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275a646584eaf" w:history="1">
              <w:r>
                <w:rPr>
                  <w:rStyle w:val="Hyperlink"/>
                </w:rPr>
                <w:t>2026-2032年中国暖菜板市场现状调研及发展前景预测分析报告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275a646584eaf" w:history="1">
              <w:r>
                <w:rPr>
                  <w:rStyle w:val="Hyperlink"/>
                </w:rPr>
                <w:t>2026-2032年中国暖菜板市场现状调研及发展前景预测分析报告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275a646584eaf" w:history="1">
                <w:r>
                  <w:rPr>
                    <w:rStyle w:val="Hyperlink"/>
                  </w:rPr>
                  <w:t>https://www.20087.com/8/12/NuanCaiBanHangYeQianJing.html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菜板是一种用于家庭或餐饮场所持续保温菜肴的电热器具，通过PTC发热元件或碳晶膜均匀加热玻璃或陶瓷面板，维持菜品在50–70℃适宜食用温度。暖菜板强调低电磁辐射、防干烧保护、防水溅设计及简约美学，部分高端型号支持分区控温与手机APP联动。在多人口家庭聚餐、冬季饮食及外卖保温需求推动下，该品类在亚洲市场快速增长。然而，能效偏低、长时间使用存在食物营养流失争议，以及与传统保温罩的功能重叠，限制其在欧美市场的接受度。消费者对“是否真正提升用餐体验”仍存疑虑。</w:t>
      </w:r>
      <w:r>
        <w:rPr>
          <w:rFonts w:hint="eastAsia"/>
        </w:rPr>
        <w:br/>
      </w:r>
      <w:r>
        <w:rPr>
          <w:rFonts w:hint="eastAsia"/>
        </w:rPr>
        <w:t>　　未来，暖菜板将向健康导向、智能交互与材料创新方向发展。市场调研网认为，红外光谱加热技术将实现更温和的热传递，减少维生素破坏；内置湿度传感器可联动加湿模块，防止菜肴风干。在设计上，可折叠、嵌入式（与餐桌一体化）形态将提升空间利用率；抗菌涂层与食品级接触材料将强化安全背书。此外，与智能厨房生态联动，暖菜板可接收烹饪完成信号自动启动。尽管属于小家电细分品类，暖菜板在家庭健康饮食与社交用餐文化复兴背景下，有望从“保温工具”升级为“餐桌体验增强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275a646584eaf" w:history="1">
        <w:r>
          <w:rPr>
            <w:rStyle w:val="Hyperlink"/>
          </w:rPr>
          <w:t>2026-2032年中国暖菜板市场现状调研及发展前景预测分析报告</w:t>
        </w:r>
      </w:hyperlink>
      <w:r>
        <w:rPr>
          <w:rFonts w:hint="eastAsia"/>
        </w:rPr>
        <w:t>》，2025年暖菜板行业市场规模达 亿元，预计2032年市场规模将达 亿元，期间年均复合增长率（CAGR）达 %。报告系统分析了暖菜板行业的市场规模、供需关系及产业链结构，详细梳理了暖菜板细分市场的品牌竞争态势与价格变化，重点剖析了行业内主要企业的经营状况，揭示了暖菜板市场集中度与竞争格局。报告结合暖菜板技术现状及未来发展方向，对行业前景进行了科学预测，明确了暖菜板发展趋势、潜在机遇与风险。通过SWOT分析，为暖菜板企业、投资者及政府部门提供了权威、客观的行业洞察与决策支持，助力把握暖菜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中国不同产品类型暖菜板增长趋势2021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可折叠式</w:t>
      </w:r>
      <w:r>
        <w:rPr>
          <w:rFonts w:hint="eastAsia"/>
        </w:rPr>
        <w:br/>
      </w:r>
      <w:r>
        <w:rPr>
          <w:rFonts w:hint="eastAsia"/>
        </w:rPr>
        <w:t>　　　　1.2.3 不可折叠式</w:t>
      </w:r>
      <w:r>
        <w:rPr>
          <w:rFonts w:hint="eastAsia"/>
        </w:rPr>
        <w:br/>
      </w:r>
      <w:r>
        <w:rPr>
          <w:rFonts w:hint="eastAsia"/>
        </w:rPr>
        <w:t>　　1.3 从不同应用，暖菜板主要包括如下几个方面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中国不同应用暖菜板增长趋势2021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中国暖菜板发展现状及未来趋势（2021-2032）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中国市场暖菜板收入及增长率（2021-2032）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中国市场暖菜板销量及增长率（2021-2032）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中国市场主要暖菜板厂商分析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中国市场主要厂商暖菜板销量及市场占有率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中国市场主要厂商暖菜板销量（2021-2026）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中国市场主要厂商暖菜板收入及市场占有率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中国市场主要厂商暖菜板收入（2021-2026）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2025年中国市场主要厂商暖菜板收入排名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中国市场主要厂商暖菜板价格（2021-2026）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2.7 暖菜板行业集中度、竞争程度分析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暖菜板行业集中度分析：2025年中国Top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中国市场暖菜板第一梯队、第二梯队和第三梯队厂商（品牌）及2025年市场份额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不同产品类型暖菜板分析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中国市场不同产品类型暖菜板销量（2021-2032）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中国市场不同产品类型暖菜板销量预测（2027-2032）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中国市场不同产品类型暖菜板规模（2021-2032）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中国市场不同产品类型暖菜板规模及市场份额（2021-2026）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中国市场不同产品类型暖菜板规模预测（2027-2032）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中国市场不同产品类型暖菜板价格走势（2021-2032）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不同应用暖菜板分析</w:t>
      </w:r>
      <w:r>
        <w:rPr>
          <w:rFonts w:hint="eastAsia"/>
        </w:rPr>
        <w:br/>
      </w:r>
      <w:r>
        <w:rPr>
          <w:rFonts w:hint="eastAsia"/>
        </w:rPr>
        <w:t>　　5.1 中国市场不同应用暖菜板销量（2021-2032）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中国市场不同应用暖菜板销量预测（2027-2032）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中国市场不同应用暖菜板规模（2021-2032）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中国市场不同应用暖菜板规模及市场份额（2021-2026）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中国市场不同应用暖菜板规模预测（2027-2032）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中国市场不同应用暖菜板价格走势（2021-2032）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暖菜板行业发展分析---发展趋势</w:t>
      </w:r>
      <w:r>
        <w:rPr>
          <w:rFonts w:hint="eastAsia"/>
        </w:rPr>
        <w:br/>
      </w:r>
      <w:r>
        <w:rPr>
          <w:rFonts w:hint="eastAsia"/>
        </w:rPr>
        <w:t>　　6.2 暖菜板行业发展分析---厂商壁垒</w:t>
      </w:r>
      <w:r>
        <w:rPr>
          <w:rFonts w:hint="eastAsia"/>
        </w:rPr>
        <w:br/>
      </w:r>
      <w:r>
        <w:rPr>
          <w:rFonts w:hint="eastAsia"/>
        </w:rPr>
        <w:t>　　6.3 暖菜板行业发展分析---驱动因素</w:t>
      </w:r>
      <w:r>
        <w:rPr>
          <w:rFonts w:hint="eastAsia"/>
        </w:rPr>
        <w:br/>
      </w:r>
      <w:r>
        <w:rPr>
          <w:rFonts w:hint="eastAsia"/>
        </w:rPr>
        <w:t>　　6.4 暖菜板行业发展分析---制约因素</w:t>
      </w:r>
      <w:r>
        <w:rPr>
          <w:rFonts w:hint="eastAsia"/>
        </w:rPr>
        <w:br/>
      </w:r>
      <w:r>
        <w:rPr>
          <w:rFonts w:hint="eastAsia"/>
        </w:rPr>
        <w:t>　　6.5 暖菜板中国企业SWOT分析</w:t>
      </w:r>
      <w:r>
        <w:rPr>
          <w:rFonts w:hint="eastAsia"/>
        </w:rPr>
        <w:br/>
      </w:r>
      <w:r>
        <w:rPr>
          <w:rFonts w:hint="eastAsia"/>
        </w:rPr>
        <w:t>　　6.6 暖菜板行业发展分析---行业政策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暖菜板行业产业链简介</w:t>
      </w:r>
      <w:r>
        <w:rPr>
          <w:rFonts w:hint="eastAsia"/>
        </w:rPr>
        <w:br/>
      </w:r>
      <w:r>
        <w:rPr>
          <w:rFonts w:hint="eastAsia"/>
        </w:rPr>
        <w:t>　　7.2 暖菜板产业链分析-上游</w:t>
      </w:r>
      <w:r>
        <w:rPr>
          <w:rFonts w:hint="eastAsia"/>
        </w:rPr>
        <w:br/>
      </w:r>
      <w:r>
        <w:rPr>
          <w:rFonts w:hint="eastAsia"/>
        </w:rPr>
        <w:t>　　7.3 暖菜板产业链分析-中游</w:t>
      </w:r>
      <w:r>
        <w:rPr>
          <w:rFonts w:hint="eastAsia"/>
        </w:rPr>
        <w:br/>
      </w:r>
      <w:r>
        <w:rPr>
          <w:rFonts w:hint="eastAsia"/>
        </w:rPr>
        <w:t>　　7.4 暖菜板产业链分析-下游</w:t>
      </w:r>
      <w:r>
        <w:rPr>
          <w:rFonts w:hint="eastAsia"/>
        </w:rPr>
        <w:br/>
      </w:r>
      <w:r>
        <w:rPr>
          <w:rFonts w:hint="eastAsia"/>
        </w:rPr>
        <w:t>　　7.5 暖菜板行业采购模式</w:t>
      </w:r>
      <w:r>
        <w:rPr>
          <w:rFonts w:hint="eastAsia"/>
        </w:rPr>
        <w:br/>
      </w:r>
      <w:r>
        <w:rPr>
          <w:rFonts w:hint="eastAsia"/>
        </w:rPr>
        <w:t>　　7.6 暖菜板行业生产模式</w:t>
      </w:r>
      <w:r>
        <w:rPr>
          <w:rFonts w:hint="eastAsia"/>
        </w:rPr>
        <w:br/>
      </w:r>
      <w:r>
        <w:rPr>
          <w:rFonts w:hint="eastAsia"/>
        </w:rPr>
        <w:t>　　7.7 暖菜板行业销售模式及销售渠道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中国本土暖菜板产能、产量分析</w:t>
      </w:r>
      <w:r>
        <w:rPr>
          <w:rFonts w:hint="eastAsia"/>
        </w:rPr>
        <w:br/>
      </w:r>
      <w:r>
        <w:rPr>
          <w:rFonts w:hint="eastAsia"/>
        </w:rPr>
        <w:t>　　8.1 中国暖菜板供需现状及预测（2021-2032）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中国暖菜板产能、产量、产能利用率及发展趋势（2021-2032）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中国暖菜板产量、市场需求量及发展趋势（2021-2032）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中国暖菜板进出口分析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中国市场暖菜板主要进口来源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中国市场暖菜板主要出口目的地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不同产品类型暖菜板市场规模2021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不同应用暖菜板市场规模2021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中国市场主要厂商暖菜板收入份额（2021-2026）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2025年中国主要生产商暖菜板收入排名（万元）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中国市场主要厂商暖菜板价格（2021-2026）&amp;（元/件）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2025年中国市场暖菜板主要厂商市场地位（第一梯队、第二梯队和第三梯队）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暖菜板市场投资、并购等现状分析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中国市场不同产品类型暖菜板规模（2021-2026）&amp;（万元）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中国市场不同产品类型暖菜板规模市场份额（2021-2026）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中国市场不同产品类型暖菜板规模预测（2027-2032）&amp;（万元）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中国市场不同产品类型暖菜板规模市场份额预测（2027-2032）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中国市场不同应用暖菜板规模（2021-2026）&amp;（万元）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中国市场不同应用暖菜板规模市场份额（2021-2026）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中国市场不同应用暖菜板规模预测（2027-2032）&amp;（万元）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中国市场不同应用暖菜板规模市场份额预测（2027-2032）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暖菜板行业发展分析---发展趋势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暖菜板行业发展分析---厂商壁垒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暖菜板行业发展分析---驱动因素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暖菜板行业发展分析---制约因素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暖菜板行业相关重点政策一览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暖菜板行业供应链分析</w:t>
      </w:r>
      <w:r>
        <w:rPr>
          <w:rFonts w:hint="eastAsia"/>
        </w:rPr>
        <w:br/>
      </w:r>
      <w:r>
        <w:rPr>
          <w:rFonts w:hint="eastAsia"/>
        </w:rPr>
        <w:t>　　表 81： 暖菜板上游原料供应商</w:t>
      </w:r>
      <w:r>
        <w:rPr>
          <w:rFonts w:hint="eastAsia"/>
        </w:rPr>
        <w:br/>
      </w:r>
      <w:r>
        <w:rPr>
          <w:rFonts w:hint="eastAsia"/>
        </w:rPr>
        <w:t>　　表 82： 暖菜板行业主要下游客户</w:t>
      </w:r>
      <w:r>
        <w:rPr>
          <w:rFonts w:hint="eastAsia"/>
        </w:rPr>
        <w:br/>
      </w:r>
      <w:r>
        <w:rPr>
          <w:rFonts w:hint="eastAsia"/>
        </w:rPr>
        <w:t>　　表 83： 暖菜板典型经销商</w:t>
      </w:r>
      <w:r>
        <w:rPr>
          <w:rFonts w:hint="eastAsia"/>
        </w:rPr>
        <w:br/>
      </w:r>
      <w:r>
        <w:rPr>
          <w:rFonts w:hint="eastAsia"/>
        </w:rPr>
        <w:t>　　表 84： 中国暖菜板产量、销量、进口量及出口量（2021-2026）&amp;（千件）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中国暖菜板产量、销量、进口量及出口量预测（2027-2032）&amp;（千件）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中国市场暖菜板主要进口来源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中国市场暖菜板主要出口目的地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中国不同产品类型暖菜板市场规模市场份额2025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可折叠式产品图片</w:t>
      </w:r>
      <w:r>
        <w:rPr>
          <w:rFonts w:hint="eastAsia"/>
        </w:rPr>
        <w:br/>
      </w:r>
      <w:r>
        <w:rPr>
          <w:rFonts w:hint="eastAsia"/>
        </w:rPr>
        <w:t>　　图 4： 不可折叠式产品图片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中国不同应用暖菜板市场份额2025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线上购买</w:t>
      </w:r>
      <w:r>
        <w:rPr>
          <w:rFonts w:hint="eastAsia"/>
        </w:rPr>
        <w:br/>
      </w:r>
      <w:r>
        <w:rPr>
          <w:rFonts w:hint="eastAsia"/>
        </w:rPr>
        <w:t>　　图 7： 线下购买</w:t>
      </w:r>
      <w:r>
        <w:rPr>
          <w:rFonts w:hint="eastAsia"/>
        </w:rPr>
        <w:br/>
      </w:r>
      <w:r>
        <w:rPr>
          <w:rFonts w:hint="eastAsia"/>
        </w:rPr>
        <w:t>　　图 8： 中国市场暖菜板市场规模，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2025年中国市场主要厂商暖菜板销量市场份额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2025年中国市场主要厂商暖菜板收入市场份额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2025年中国市场前五大厂商暖菜板市场份额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2025年中国市场暖菜板第一梯队、第二梯队和第三梯队厂商（品牌）及市场份额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暖菜板中国企业SWOT分析</w:t>
      </w:r>
      <w:r>
        <w:rPr>
          <w:rFonts w:hint="eastAsia"/>
        </w:rPr>
        <w:br/>
      </w:r>
      <w:r>
        <w:rPr>
          <w:rFonts w:hint="eastAsia"/>
        </w:rPr>
        <w:t>　　图 18： 暖菜板产业链</w:t>
      </w:r>
      <w:r>
        <w:rPr>
          <w:rFonts w:hint="eastAsia"/>
        </w:rPr>
        <w:br/>
      </w:r>
      <w:r>
        <w:rPr>
          <w:rFonts w:hint="eastAsia"/>
        </w:rPr>
        <w:t>　　图 19： 暖菜板行业采购模式分析</w:t>
      </w:r>
      <w:r>
        <w:rPr>
          <w:rFonts w:hint="eastAsia"/>
        </w:rPr>
        <w:br/>
      </w:r>
      <w:r>
        <w:rPr>
          <w:rFonts w:hint="eastAsia"/>
        </w:rPr>
        <w:t>　　图 20： 暖菜板行业生产模式分析</w:t>
      </w:r>
      <w:r>
        <w:rPr>
          <w:rFonts w:hint="eastAsia"/>
        </w:rPr>
        <w:br/>
      </w:r>
      <w:r>
        <w:rPr>
          <w:rFonts w:hint="eastAsia"/>
        </w:rPr>
        <w:t>　　图 21： 暖菜板行业销售模式分析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中国暖菜板产能、产量、产能利用率及发展趋势（2021-2032）&amp;（千件）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中国暖菜板产量、市场需求量及发展趋势（2021-2032）&amp;（千件）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275a646584eaf" w:history="1">
        <w:r>
          <w:rPr>
            <w:rStyle w:val="Hyperlink"/>
          </w:rPr>
          <w:t>2026-2032年中国暖菜板市场现状调研及发展前景预测分析报告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275a646584eaf" w:history="1">
        <w:r>
          <w:rPr>
            <w:rStyle w:val="Hyperlink"/>
          </w:rPr>
          <w:t>https://www.20087.com/8/12/NuanCaiBanHangYeQianJing.html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热点：暖菜板的好处和弊端、暖菜板品牌排行榜前十名、茗丰饭菜保温板怎么样、暖菜板排名前十名的品牌有哪些、菜加热板什么牌子的好、暖菜板哪个品牌好、暖菜板有必要买吗、暖菜板的骗局、新型加热板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33b001e7f4c86" w:history="1">
      <w:r>
        <w:rPr>
          <w:rStyle w:val="Hyperlink"/>
        </w:rPr>
        <w:t>2026-2032年中国暖菜板市场现状调研及发展前景预测分析报告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uanCaiBanHangYeQianJing.html" TargetMode="External" Id="Rd6d275a6465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uanCaiBanHangYeQianJing.html" TargetMode="External" Id="R62033b001e7f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2026-02-08T07:58:06Z</dcterms:created>
  <dcterms:modified xsi:type="dcterms:W3CDTF">2026-02-08T08:58:06Z</dcterms:modified>
  <dc:subject>2026-2032年中国暖菜板市场现状调研及发展前景预测分析报告</dc:subject>
  <dc:title>2026-2032年中国暖菜板市场现状调研及发展前景预测分析报告</dc:title>
  <cp:keywords>2026-2032年中国暖菜板市场现状调研及发展前景预测分析报告</cp:keywords>
  <dc:description>2026-2032年中国暖菜板市场现状调研及发展前景预测分析报告</dc:description>
</cp:coreProperties>
</file>