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ce6abd101f45c1" w:history="1">
              <w:r>
                <w:rPr>
                  <w:rStyle w:val="Hyperlink"/>
                </w:rPr>
                <w:t>中国加湿风扇行业研究分析与市场前景报告（2026-2032年）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ce6abd101f45c1" w:history="1">
              <w:r>
                <w:rPr>
                  <w:rStyle w:val="Hyperlink"/>
                </w:rPr>
                <w:t>中国加湿风扇行业研究分析与市场前景报告（2026-2032年）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6003828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ce6abd101f45c1" w:history="1">
                <w:r>
                  <w:rPr>
                    <w:rStyle w:val="Hyperlink"/>
                  </w:rPr>
                  <w:t>https://www.20087.com/8/82/JiaShiFengShanShiChangQianJingFenXi.html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湿风扇是将空气循环与雾化加湿结合的降温设备，常见形态包括落地式加湿风扇、便携式雾化风扇、手持喷雾风扇和户外雾化扇。加湿风扇通过水雾蒸发带走热量，在高温、干燥或半开放空间中提供比传统空调更灵活的局部降温方案，适用于家庭、户外休闲、商业活动、仓储作业、工地降温和部分工业场景。目前，加湿风扇正从简单加水喷雾向智能控制、低噪运行、可移动设计和多场景适配升级。便携式、USB供电、电池驱动和可调节雾量机型受到消费者关注，商用和工业用机型则更强调风量、雾化均匀性、耐久性和长时间运行稳定性。行业同时面临雾化颗粒控制、水质管理、能耗表现、噪音水平和潮湿环境适应性等问题。</w:t>
      </w:r>
      <w:r>
        <w:rPr>
          <w:rFonts w:hint="eastAsia"/>
        </w:rPr>
        <w:br/>
      </w:r>
      <w:r>
        <w:rPr>
          <w:rFonts w:hint="eastAsia"/>
        </w:rPr>
        <w:t>　　未来，加湿风扇将向节能化、智能化、场景专用化和健康舒适方向升级。市场调研网认为，低功耗电机、可调雾化粒径、定时控制、遥控与App联动将提升使用便利性；抗菌水箱、可拆洗结构、过滤组件和防霉设计将改善卫生体验。家用场景将更重视静音、轻便和室内湿度平衡，户外场景则关注续航、防水、抗风和大覆盖范围。商用和工业应用中，加湿风扇可能与厂房通风、仓储降温、活动场地管理和职业健康要求结合，形成系统化舒适解决方案。行业竞争将从单一价格竞争转向雾化效率、能耗表现、耐用性、水质管理和场景适配能力竞争，具备工业设计、电机控制和安全合规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ce6abd101f45c1" w:history="1">
        <w:r>
          <w:rPr>
            <w:rStyle w:val="Hyperlink"/>
          </w:rPr>
          <w:t>中国加湿风扇行业研究分析与市场前景报告（2026-2032年）</w:t>
        </w:r>
      </w:hyperlink>
      <w:r>
        <w:rPr>
          <w:rFonts w:hint="eastAsia"/>
        </w:rPr>
        <w:t>》，2025年加湿风扇行业市场规模达 亿元，预计2032年市场规模将达 亿元，期间年均复合增长率（CAGR）达 %。报告依托权威机构及相关协会的数据资料，全面解析了加湿风扇行业现状、市场需求及市场规模，系统梳理了加湿风扇产业链结构、价格趋势及各细分市场动态。报告对加湿风扇市场前景与发展趋势进行了科学预测，重点分析了品牌竞争格局、市场集中度及主要企业的经营表现。同时，通过SWOT分析揭示了加湿风扇行业面临的机遇与风险，为加湿风扇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加湿风扇市场概述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按照不同产品类型，加湿风扇主要可以分为如下几个类别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中国不同产品类型加湿风扇增长趋势2021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离心式加湿风扇</w:t>
      </w:r>
      <w:r>
        <w:rPr>
          <w:rFonts w:hint="eastAsia"/>
        </w:rPr>
        <w:br/>
      </w:r>
      <w:r>
        <w:rPr>
          <w:rFonts w:hint="eastAsia"/>
        </w:rPr>
        <w:t>　　　　1.2.3 高压喷嘴式加湿风扇</w:t>
      </w:r>
      <w:r>
        <w:rPr>
          <w:rFonts w:hint="eastAsia"/>
        </w:rPr>
        <w:br/>
      </w:r>
      <w:r>
        <w:rPr>
          <w:rFonts w:hint="eastAsia"/>
        </w:rPr>
        <w:t>　　1.3 从不同应用，加湿风扇主要包括如下几个方面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中国不同应用加湿风扇增长趋势2021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商业使用</w:t>
      </w:r>
      <w:r>
        <w:rPr>
          <w:rFonts w:hint="eastAsia"/>
        </w:rPr>
        <w:br/>
      </w:r>
      <w:r>
        <w:rPr>
          <w:rFonts w:hint="eastAsia"/>
        </w:rPr>
        <w:t>　　　　1.3.3 工业使用</w:t>
      </w:r>
      <w:r>
        <w:rPr>
          <w:rFonts w:hint="eastAsia"/>
        </w:rPr>
        <w:br/>
      </w:r>
      <w:r>
        <w:rPr>
          <w:rFonts w:hint="eastAsia"/>
        </w:rPr>
        <w:t>　　　　1.3.4 私人使用</w:t>
      </w:r>
      <w:r>
        <w:rPr>
          <w:rFonts w:hint="eastAsia"/>
        </w:rPr>
        <w:br/>
      </w:r>
      <w:r>
        <w:rPr>
          <w:rFonts w:hint="eastAsia"/>
        </w:rPr>
        <w:t>　　1.4 中国加湿风扇发展现状及未来趋势（2021-2032）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中国市场加湿风扇收入及增长率（2021-2032）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中国市场加湿风扇销量及增长率（2021-2032）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中国市场主要加湿风扇厂商分析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中国市场主要厂商加湿风扇销量及市场占有率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中国市场主要厂商加湿风扇销量（2021-2026）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中国市场主要厂商加湿风扇销量市场份额（2021-2026）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中国市场主要厂商加湿风扇收入及市场占有率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中国市场主要厂商加湿风扇收入（2021-2026）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中国市场主要厂商加湿风扇收入市场份额（2021-2026）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2025年中国市场主要厂商加湿风扇收入排名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中国市场主要厂商加湿风扇价格（2021-2026）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中国市场主要厂商加湿风扇总部及产地分布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中国市场主要厂商成立时间及加湿风扇商业化日期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中国市场主要厂商加湿风扇产品类型及应用</w:t>
      </w:r>
      <w:r>
        <w:rPr>
          <w:rFonts w:hint="eastAsia"/>
        </w:rPr>
        <w:br/>
      </w:r>
      <w:r>
        <w:rPr>
          <w:rFonts w:hint="eastAsia"/>
        </w:rPr>
        <w:t>　　2.7 加湿风扇行业集中度、竞争程度分析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加湿风扇行业集中度分析：2025年中国Top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中国市场加湿风扇第一梯队、第二梯队和第三梯队厂商（品牌）及2025年市场份额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重点企业（1）在中国市场加湿风扇销量、收入、价格及毛利率（2021-2026）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重点企业（2）在中国市场加湿风扇销量、收入、价格及毛利率（2021-2026）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重点企业（3）在中国市场加湿风扇销量、收入、价格及毛利率（2021-2026）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重点企业（4）在中国市场加湿风扇销量、收入、价格及毛利率（2021-2026）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重点企业（5）在中国市场加湿风扇销量、收入、价格及毛利率（2021-2026）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重点企业（6）在中国市场加湿风扇销量、收入、价格及毛利率（2021-2026）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重点企业（7）在中国市场加湿风扇销量、收入、价格及毛利率（2021-2026）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不同产品类型加湿风扇分析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中国市场不同产品类型加湿风扇销量（2021-2032）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中国市场不同产品类型加湿风扇销量及市场份额（2021-2026）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中国市场不同产品类型加湿风扇销量预测（2027-2032）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中国市场不同产品类型加湿风扇规模（2021-2032）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中国市场不同产品类型加湿风扇规模及市场份额（2021-2026）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中国市场不同产品类型加湿风扇规模预测（2027-2032）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中国市场不同产品类型加湿风扇价格走势（2021-2032）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不同应用加湿风扇分析</w:t>
      </w:r>
      <w:r>
        <w:rPr>
          <w:rFonts w:hint="eastAsia"/>
        </w:rPr>
        <w:br/>
      </w:r>
      <w:r>
        <w:rPr>
          <w:rFonts w:hint="eastAsia"/>
        </w:rPr>
        <w:t>　　5.1 中国市场不同应用加湿风扇销量（2021-2032）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中国市场不同应用加湿风扇销量及市场份额（2021-2026）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中国市场不同应用加湿风扇销量预测（2027-2032）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中国市场不同应用加湿风扇规模（2021-2032）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中国市场不同应用加湿风扇规模及市场份额（2021-2026）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中国市场不同应用加湿风扇规模预测（2027-2032）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中国市场不同应用加湿风扇价格走势（2021-2032）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加湿风扇行业发展分析---发展趋势</w:t>
      </w:r>
      <w:r>
        <w:rPr>
          <w:rFonts w:hint="eastAsia"/>
        </w:rPr>
        <w:br/>
      </w:r>
      <w:r>
        <w:rPr>
          <w:rFonts w:hint="eastAsia"/>
        </w:rPr>
        <w:t>　　6.2 加湿风扇行业发展分析---厂商壁垒</w:t>
      </w:r>
      <w:r>
        <w:rPr>
          <w:rFonts w:hint="eastAsia"/>
        </w:rPr>
        <w:br/>
      </w:r>
      <w:r>
        <w:rPr>
          <w:rFonts w:hint="eastAsia"/>
        </w:rPr>
        <w:t>　　6.3 加湿风扇行业发展分析---驱动因素</w:t>
      </w:r>
      <w:r>
        <w:rPr>
          <w:rFonts w:hint="eastAsia"/>
        </w:rPr>
        <w:br/>
      </w:r>
      <w:r>
        <w:rPr>
          <w:rFonts w:hint="eastAsia"/>
        </w:rPr>
        <w:t>　　6.4 加湿风扇行业发展分析---制约因素</w:t>
      </w:r>
      <w:r>
        <w:rPr>
          <w:rFonts w:hint="eastAsia"/>
        </w:rPr>
        <w:br/>
      </w:r>
      <w:r>
        <w:rPr>
          <w:rFonts w:hint="eastAsia"/>
        </w:rPr>
        <w:t>　　6.5 加湿风扇中国企业SWOT分析</w:t>
      </w:r>
      <w:r>
        <w:rPr>
          <w:rFonts w:hint="eastAsia"/>
        </w:rPr>
        <w:br/>
      </w:r>
      <w:r>
        <w:rPr>
          <w:rFonts w:hint="eastAsia"/>
        </w:rPr>
        <w:t>　　6.6 加湿风扇行业发展分析---行业政策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加湿风扇行业产业链简介</w:t>
      </w:r>
      <w:r>
        <w:rPr>
          <w:rFonts w:hint="eastAsia"/>
        </w:rPr>
        <w:br/>
      </w:r>
      <w:r>
        <w:rPr>
          <w:rFonts w:hint="eastAsia"/>
        </w:rPr>
        <w:t>　　7.2 加湿风扇产业链分析-上游</w:t>
      </w:r>
      <w:r>
        <w:rPr>
          <w:rFonts w:hint="eastAsia"/>
        </w:rPr>
        <w:br/>
      </w:r>
      <w:r>
        <w:rPr>
          <w:rFonts w:hint="eastAsia"/>
        </w:rPr>
        <w:t>　　7.3 加湿风扇产业链分析-中游</w:t>
      </w:r>
      <w:r>
        <w:rPr>
          <w:rFonts w:hint="eastAsia"/>
        </w:rPr>
        <w:br/>
      </w:r>
      <w:r>
        <w:rPr>
          <w:rFonts w:hint="eastAsia"/>
        </w:rPr>
        <w:t>　　7.4 加湿风扇产业链分析-下游</w:t>
      </w:r>
      <w:r>
        <w:rPr>
          <w:rFonts w:hint="eastAsia"/>
        </w:rPr>
        <w:br/>
      </w:r>
      <w:r>
        <w:rPr>
          <w:rFonts w:hint="eastAsia"/>
        </w:rPr>
        <w:t>　　7.5 加湿风扇行业采购模式</w:t>
      </w:r>
      <w:r>
        <w:rPr>
          <w:rFonts w:hint="eastAsia"/>
        </w:rPr>
        <w:br/>
      </w:r>
      <w:r>
        <w:rPr>
          <w:rFonts w:hint="eastAsia"/>
        </w:rPr>
        <w:t>　　7.6 加湿风扇行业生产模式</w:t>
      </w:r>
      <w:r>
        <w:rPr>
          <w:rFonts w:hint="eastAsia"/>
        </w:rPr>
        <w:br/>
      </w:r>
      <w:r>
        <w:rPr>
          <w:rFonts w:hint="eastAsia"/>
        </w:rPr>
        <w:t>　　7.7 加湿风扇行业销售模式及销售渠道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中国本土加湿风扇产能、产量分析</w:t>
      </w:r>
      <w:r>
        <w:rPr>
          <w:rFonts w:hint="eastAsia"/>
        </w:rPr>
        <w:br/>
      </w:r>
      <w:r>
        <w:rPr>
          <w:rFonts w:hint="eastAsia"/>
        </w:rPr>
        <w:t>　　8.1 中国加湿风扇供需现状及预测（2021-2032）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中国加湿风扇产能、产量、产能利用率及发展趋势（2021-2032）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中国加湿风扇产量、市场需求量及发展趋势（2021-2032）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中国加湿风扇进出口分析</w:t>
      </w:r>
      <w:r>
        <w:rPr>
          <w:rFonts w:hint="eastAsia"/>
        </w:rPr>
        <w:br/>
      </w:r>
      <w:r>
        <w:rPr>
          <w:rFonts w:hint="eastAsia"/>
        </w:rPr>
        <w:t>　　　　8.2.1 中国市场加湿风扇主要进口来源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中国市场加湿风扇主要出口目的地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不同产品类型加湿风扇市场规模2021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不同应用加湿风扇市场规模2021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中国市场主要厂商加湿风扇销量（2021-2026）&amp;（千台）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中国市场主要厂商加湿风扇销量市场份额（2021-2026）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中国市场主要厂商加湿风扇收入（2021-2026）&amp;（万元）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中国市场主要厂商加湿风扇收入份额（2021-2026）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2025年中国主要生产商加湿风扇收入排名（万元）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中国市场主要厂商加湿风扇价格（2021-2026）&amp;（元/台）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中国市场主要厂商加湿风扇总部及产地分布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中国市场主要厂商成立时间及加湿风扇商业化日期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中国市场主要厂商加湿风扇产品类型及应用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2025年中国市场加湿风扇主要厂商市场地位（第一梯队、第二梯队和第三梯队）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加湿风扇市场投资、并购等现状分析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加湿风扇销量（千台）、收入（万元）、价格（元/台）及毛利率（2021-2026）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加湿风扇销量（千台）、收入（万元）、价格（元/台）及毛利率（2021-2026）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加湿风扇销量（千台）、收入（万元）、价格（元/台）及毛利率（2021-2026）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加湿风扇销量（千台）、收入（万元）、价格（元/台）及毛利率（2021-2026）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加湿风扇销量（千台）、收入（万元）、价格（元/台）及毛利率（2021-2026）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加湿风扇销量（千台）、收入（万元）、价格（元/台）及毛利率（2021-2026）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加湿风扇生产基地、总部、竞争对手及市场地位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加湿风扇产品规格、参数及市场应用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加湿风扇销量（千台）、收入（万元）、价格（元/台）及毛利率（2021-2026）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中国市场不同产品类型加湿风扇销量（2021-2026）&amp;（千台）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中国市场不同产品类型加湿风扇销量市场份额（2021-2026）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中国市场不同产品类型加湿风扇销量预测（2027-2032）&amp;（千台）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中国市场不同产品类型加湿风扇销量市场份额预测（2027-2032）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中国市场不同产品类型加湿风扇规模（2021-2026）&amp;（万元）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中国市场不同产品类型加湿风扇规模市场份额（2021-2026）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中国市场不同产品类型加湿风扇规模预测（2027-2032）&amp;（万元）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中国市场不同产品类型加湿风扇规模市场份额预测（2027-2032）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中国市场不同应用加湿风扇销量（2021-2026）&amp;（千台）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中国市场不同应用加湿风扇销量市场份额（2021-2026）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中国市场不同应用加湿风扇销量预测（2027-2032）&amp;（千台）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中国市场不同应用加湿风扇销量市场份额预测（2027-2032）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中国市场不同应用加湿风扇规模（2021-2026）&amp;（万元）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中国市场不同应用加湿风扇规模市场份额（2021-2026）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中国市场不同应用加湿风扇规模预测（2027-2032）&amp;（万元）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中国市场不同应用加湿风扇规模市场份额预测（2027-2032）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加湿风扇行业发展分析---发展趋势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加湿风扇行业发展分析---厂商壁垒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加湿风扇行业发展分析---驱动因素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加湿风扇行业发展分析---制约因素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加湿风扇行业相关重点政策一览</w:t>
      </w:r>
      <w:r>
        <w:rPr>
          <w:rFonts w:hint="eastAsia"/>
        </w:rPr>
        <w:br/>
      </w:r>
      <w:r>
        <w:rPr>
          <w:rFonts w:hint="eastAsia"/>
        </w:rPr>
        <w:t>　　表 70： 加湿风扇行业供应链分析</w:t>
      </w:r>
      <w:r>
        <w:rPr>
          <w:rFonts w:hint="eastAsia"/>
        </w:rPr>
        <w:br/>
      </w:r>
      <w:r>
        <w:rPr>
          <w:rFonts w:hint="eastAsia"/>
        </w:rPr>
        <w:t>　　表 71： 加湿风扇上游原料供应商</w:t>
      </w:r>
      <w:r>
        <w:rPr>
          <w:rFonts w:hint="eastAsia"/>
        </w:rPr>
        <w:br/>
      </w:r>
      <w:r>
        <w:rPr>
          <w:rFonts w:hint="eastAsia"/>
        </w:rPr>
        <w:t>　　表 72： 加湿风扇行业主要下游客户</w:t>
      </w:r>
      <w:r>
        <w:rPr>
          <w:rFonts w:hint="eastAsia"/>
        </w:rPr>
        <w:br/>
      </w:r>
      <w:r>
        <w:rPr>
          <w:rFonts w:hint="eastAsia"/>
        </w:rPr>
        <w:t>　　表 73： 加湿风扇典型经销商</w:t>
      </w:r>
      <w:r>
        <w:rPr>
          <w:rFonts w:hint="eastAsia"/>
        </w:rPr>
        <w:br/>
      </w:r>
      <w:r>
        <w:rPr>
          <w:rFonts w:hint="eastAsia"/>
        </w:rPr>
        <w:t>　　表 74： 中国加湿风扇产量、销量、进口量及出口量（2021-2026）&amp;（千台）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中国加湿风扇产量、销量、进口量及出口量预测（2027-2032）&amp;（千台）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中国市场加湿风扇主要进口来源</w:t>
      </w:r>
      <w:r>
        <w:rPr>
          <w:rFonts w:hint="eastAsia"/>
        </w:rPr>
        <w:br/>
      </w:r>
      <w:r>
        <w:rPr>
          <w:rFonts w:hint="eastAsia"/>
        </w:rPr>
        <w:t>　　表 77： 中国市场加湿风扇主要出口目的地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加湿风扇产品图片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中国不同产品类型加湿风扇市场规模市场份额2025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离心式加湿风扇产品图片</w:t>
      </w:r>
      <w:r>
        <w:rPr>
          <w:rFonts w:hint="eastAsia"/>
        </w:rPr>
        <w:br/>
      </w:r>
      <w:r>
        <w:rPr>
          <w:rFonts w:hint="eastAsia"/>
        </w:rPr>
        <w:t>　　图 4： 高压喷嘴式加湿风扇产品图片</w:t>
      </w:r>
      <w:r>
        <w:rPr>
          <w:rFonts w:hint="eastAsia"/>
        </w:rPr>
        <w:br/>
      </w:r>
      <w:r>
        <w:rPr>
          <w:rFonts w:hint="eastAsia"/>
        </w:rPr>
        <w:t>　　图 5： 中国不同应用加湿风扇市场份额2025 &amp; 2032</w:t>
      </w:r>
      <w:r>
        <w:rPr>
          <w:rFonts w:hint="eastAsia"/>
        </w:rPr>
        <w:br/>
      </w:r>
      <w:r>
        <w:rPr>
          <w:rFonts w:hint="eastAsia"/>
        </w:rPr>
        <w:t>　　图 6： 商业使用</w:t>
      </w:r>
      <w:r>
        <w:rPr>
          <w:rFonts w:hint="eastAsia"/>
        </w:rPr>
        <w:br/>
      </w:r>
      <w:r>
        <w:rPr>
          <w:rFonts w:hint="eastAsia"/>
        </w:rPr>
        <w:t>　　图 7： 工业使用</w:t>
      </w:r>
      <w:r>
        <w:rPr>
          <w:rFonts w:hint="eastAsia"/>
        </w:rPr>
        <w:br/>
      </w:r>
      <w:r>
        <w:rPr>
          <w:rFonts w:hint="eastAsia"/>
        </w:rPr>
        <w:t>　　图 8： 私人使用</w:t>
      </w:r>
      <w:r>
        <w:rPr>
          <w:rFonts w:hint="eastAsia"/>
        </w:rPr>
        <w:br/>
      </w:r>
      <w:r>
        <w:rPr>
          <w:rFonts w:hint="eastAsia"/>
        </w:rPr>
        <w:t>　　图 9： 中国市场加湿风扇市场规模，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中国市场加湿风扇收入及增长率（2021-2032）&amp;（万元）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中国市场加湿风扇销量及增长率（2021-2032）&amp;（千台）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2025年中国市场主要厂商加湿风扇销量市场份额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2025年中国市场主要厂商加湿风扇收入市场份额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2025年中国市场前五大厂商加湿风扇市场份额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2025年中国市场加湿风扇第一梯队、第二梯队和第三梯队厂商（品牌）及市场份额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中国市场不同产品类型加湿风扇价格走势（2021-2032）&amp;（元/台）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中国市场不同应用加湿风扇价格走势（2021-2032）&amp;（元/台）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加湿风扇中国企业SWOT分析</w:t>
      </w:r>
      <w:r>
        <w:rPr>
          <w:rFonts w:hint="eastAsia"/>
        </w:rPr>
        <w:br/>
      </w:r>
      <w:r>
        <w:rPr>
          <w:rFonts w:hint="eastAsia"/>
        </w:rPr>
        <w:t>　　图 19： 加湿风扇产业链</w:t>
      </w:r>
      <w:r>
        <w:rPr>
          <w:rFonts w:hint="eastAsia"/>
        </w:rPr>
        <w:br/>
      </w:r>
      <w:r>
        <w:rPr>
          <w:rFonts w:hint="eastAsia"/>
        </w:rPr>
        <w:t>　　图 20： 加湿风扇行业采购模式分析</w:t>
      </w:r>
      <w:r>
        <w:rPr>
          <w:rFonts w:hint="eastAsia"/>
        </w:rPr>
        <w:br/>
      </w:r>
      <w:r>
        <w:rPr>
          <w:rFonts w:hint="eastAsia"/>
        </w:rPr>
        <w:t>　　图 21： 加湿风扇行业生产模式分析</w:t>
      </w:r>
      <w:r>
        <w:rPr>
          <w:rFonts w:hint="eastAsia"/>
        </w:rPr>
        <w:br/>
      </w:r>
      <w:r>
        <w:rPr>
          <w:rFonts w:hint="eastAsia"/>
        </w:rPr>
        <w:t>　　图 22： 加湿风扇行业销售模式分析</w:t>
      </w:r>
      <w:r>
        <w:rPr>
          <w:rFonts w:hint="eastAsia"/>
        </w:rPr>
        <w:br/>
      </w:r>
      <w:r>
        <w:rPr>
          <w:rFonts w:hint="eastAsia"/>
        </w:rPr>
        <w:t>　　图 23： 中国加湿风扇产能、产量、产能利用率及发展趋势（2021-2032）&amp;（千台）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中国加湿风扇产量、市场需求量及发展趋势（2021-2032）&amp;（千台）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ce6abd101f45c1" w:history="1">
        <w:r>
          <w:rPr>
            <w:rStyle w:val="Hyperlink"/>
          </w:rPr>
          <w:t>中国加湿风扇行业研究分析与市场前景报告（2026-2032年）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6003828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ce6abd101f45c1" w:history="1">
        <w:r>
          <w:rPr>
            <w:rStyle w:val="Hyperlink"/>
          </w:rPr>
          <w:t>https://www.20087.com/8/82/JiaShiFengShanShiChangQianJingFenXi.html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热点：地下室装新风还是除湿机、加湿风扇不喷雾怎么办、加湿器、加湿风扇怎么使用、除湿机出热风还是冷风、创维加湿风扇、手持小风扇、加湿风扇怎么加水、加湿电风扇好不好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cf4b15517a457c" w:history="1">
      <w:r>
        <w:rPr>
          <w:rStyle w:val="Hyperlink"/>
        </w:rPr>
        <w:t>中国加湿风扇行业研究分析与市场前景报告（2026-2032年）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2/JiaShiFengShanShiChangQianJingFenXi.html" TargetMode="External" Id="R29ce6abd101f45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2/JiaShiFengShanShiChangQianJingFenXi.html" TargetMode="External" Id="R3ecf4b15517a45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2026-09-20T23:36:30Z</dcterms:created>
  <dcterms:modified xsi:type="dcterms:W3CDTF">2026-09-21T00:36:30Z</dcterms:modified>
  <dc:subject>中国加湿风扇行业研究分析与市场前景报告（2026-2032年）</dc:subject>
  <dc:title>中国加湿风扇行业研究分析与市场前景报告（2026-2032年）</dc:title>
  <cp:keywords>中国加湿风扇行业研究分析与市场前景报告（2026-2032年）</cp:keywords>
  <dc:description>中国加湿风扇行业研究分析与市场前景报告（2026-2032年）</dc:description>
</cp:coreProperties>
</file>