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76518ba6e4924" w:history="1">
              <w:r>
                <w:rPr>
                  <w:rStyle w:val="Hyperlink"/>
                </w:rPr>
                <w:t>2025-2031年压缩机电机行业发展现状调研与市场前景预测报告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76518ba6e4924" w:history="1">
              <w:r>
                <w:rPr>
                  <w:rStyle w:val="Hyperlink"/>
                </w:rPr>
                <w:t>2025-2031年压缩机电机行业发展现状调研与市场前景预测报告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76518ba6e4924" w:history="1">
                <w:r>
                  <w:rPr>
                    <w:rStyle w:val="Hyperlink"/>
                  </w:rPr>
                  <w:t>https://www.20087.com/8/62/YaSuoJiDianJiWeiLaiFaZhanQuShiYuCe.html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电机是制冷空调系统中的关键部件之一，其性能直接影响着整个系统的能效比和可靠性。近年来，随着能效标准的不断提高和环保法规的日益严格，压缩机电机行业正经历着快速的技术革新。目前，市场上压缩机电机不仅在能效比方面有所提升，而且在体积、噪音控制、智能化等方面也取得了显著进步。此外，随着变频技术的成熟应用，变频压缩机电机已成为市场主流产品之一，能够更精准地控制制冷系统的运行状态，从而达到节能的目的。</w:t>
      </w:r>
      <w:r>
        <w:rPr>
          <w:rFonts w:hint="eastAsia"/>
        </w:rPr>
        <w:br/>
      </w:r>
      <w:r>
        <w:rPr>
          <w:rFonts w:hint="eastAsia"/>
        </w:rPr>
        <w:t>　　未来，压缩机电机的发展将更加注重技术创新和节能环保。一方面，随着对能效要求的进一步提高，压缩机电机将更加注重采用新型材料和设计，以提高电机效率，降低能耗。另一方面，随着物联网技术的应用，压缩机电机将更加智能化，通过集成传感器和通信模块，实现远程监控和故障预警，提高系统的可靠性和维护效率。此外，随着可再生能源的普及，压缩机电机将更加注重与可再生能源系统的集成，以支持更加灵活和高效的能源利用方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压缩机电机行业发展综述</w:t>
      </w:r>
      <w:r>
        <w:rPr>
          <w:rFonts w:hint="eastAsia"/>
        </w:rPr>
        <w:br/>
      </w:r>
      <w:r>
        <w:rPr>
          <w:rFonts w:hint="eastAsia"/>
        </w:rPr>
        <w:t>　　1.1 压缩机电机行业定义及分类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压缩机电机行业特征分析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压缩机电机行业在国民经济中的地位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压缩机电机行业生命周期分析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（2）压缩机电机行业生命周期</w:t>
      </w:r>
      <w:r>
        <w:rPr>
          <w:rFonts w:hint="eastAsia"/>
        </w:rPr>
        <w:br/>
      </w:r>
      <w:r>
        <w:rPr>
          <w:rFonts w:hint="eastAsia"/>
        </w:rPr>
        <w:t>　　1.3 最近3-5年中国压缩机电机行业经济指标分析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压缩机电机行业运行环境分析</w:t>
      </w:r>
      <w:r>
        <w:rPr>
          <w:rFonts w:hint="eastAsia"/>
        </w:rPr>
        <w:br/>
      </w:r>
      <w:r>
        <w:rPr>
          <w:rFonts w:hint="eastAsia"/>
        </w:rPr>
        <w:t>　　2.1 压缩机电机行业政治法律环境分析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2.2 压缩机电机行业经济环境分析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2.3 压缩机电机行业社会环境分析</w:t>
      </w:r>
      <w:r>
        <w:rPr>
          <w:rFonts w:hint="eastAsia"/>
        </w:rPr>
        <w:br/>
      </w:r>
      <w:r>
        <w:rPr>
          <w:rFonts w:hint="eastAsia"/>
        </w:rPr>
        <w:t>　　2.4 压缩机电机行业技术环境分析</w:t>
      </w:r>
      <w:r>
        <w:rPr>
          <w:rFonts w:hint="eastAsia"/>
        </w:rPr>
        <w:br/>
      </w:r>
      <w:r>
        <w:rPr>
          <w:rFonts w:hint="eastAsia"/>
        </w:rPr>
        <w:t>　　　　2.4.1 压缩机电机技术分析</w:t>
      </w:r>
      <w:r>
        <w:rPr>
          <w:rFonts w:hint="eastAsia"/>
        </w:rPr>
        <w:br/>
      </w:r>
      <w:r>
        <w:rPr>
          <w:rFonts w:hint="eastAsia"/>
        </w:rPr>
        <w:t>　　　　2.4.2 压缩机电机技术发展水平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我国压缩机电机行业运行分析</w:t>
      </w:r>
      <w:r>
        <w:rPr>
          <w:rFonts w:hint="eastAsia"/>
        </w:rPr>
        <w:br/>
      </w:r>
      <w:r>
        <w:rPr>
          <w:rFonts w:hint="eastAsia"/>
        </w:rPr>
        <w:t>　　3.1 我国压缩机电机行业发展状况分析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我国压缩机电机行业发展阶段</w:t>
      </w:r>
      <w:r>
        <w:rPr>
          <w:rFonts w:hint="eastAsia"/>
        </w:rPr>
        <w:br/>
      </w:r>
      <w:r>
        <w:rPr>
          <w:rFonts w:hint="eastAsia"/>
        </w:rPr>
        <w:t>　　　　3.1.2 我国压缩机电机行业发展总体概况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我国压缩机电机行业发展特点分析</w:t>
      </w:r>
      <w:r>
        <w:rPr>
          <w:rFonts w:hint="eastAsia"/>
        </w:rPr>
        <w:br/>
      </w:r>
      <w:r>
        <w:rPr>
          <w:rFonts w:hint="eastAsia"/>
        </w:rPr>
        <w:t>　　3.2 2019-2024年压缩机电机行业发展现状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2019-2024年我国压缩机电机行业市场规模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2019-2024年我国压缩机电机行业发展分析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2019-2024年中国压缩机电机企业发展分析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压缩机电机细分产品/服务市场分析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压缩机电机产品/服务价格分析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2019-2024年压缩机电机价格走势</w:t>
      </w:r>
      <w:r>
        <w:rPr>
          <w:rFonts w:hint="eastAsia"/>
        </w:rPr>
        <w:br/>
      </w:r>
      <w:r>
        <w:rPr>
          <w:rFonts w:hint="eastAsia"/>
        </w:rPr>
        <w:t>　　　　3.5.2 影响压缩机电机价格的关键因素分析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2025-2031年压缩机电机产品/服务价格变化趋势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主要压缩机电机企业价位及价格策略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我国压缩机电机行业整体运行指标分析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2019-2024年中国压缩机电机行业总体规模分析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2019-2024年中国压缩机电机行业产销情况分析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我国压缩机电机行业工业总产值</w:t>
      </w:r>
      <w:r>
        <w:rPr>
          <w:rFonts w:hint="eastAsia"/>
        </w:rPr>
        <w:br/>
      </w:r>
      <w:r>
        <w:rPr>
          <w:rFonts w:hint="eastAsia"/>
        </w:rPr>
        <w:t>　　　　4.2.2 我国压缩机电机行业工业销售产值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我国压缩机电机行业产销率</w:t>
      </w:r>
      <w:r>
        <w:rPr>
          <w:rFonts w:hint="eastAsia"/>
        </w:rPr>
        <w:br/>
      </w:r>
      <w:r>
        <w:rPr>
          <w:rFonts w:hint="eastAsia"/>
        </w:rPr>
        <w:t>　　4.3 2019-2024年中国压缩机电机行业财务指标总体分析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我国压缩机电机行业供需形势分析</w:t>
      </w:r>
      <w:r>
        <w:rPr>
          <w:rFonts w:hint="eastAsia"/>
        </w:rPr>
        <w:br/>
      </w:r>
      <w:r>
        <w:rPr>
          <w:rFonts w:hint="eastAsia"/>
        </w:rPr>
        <w:t>　　5.1 压缩机电机行业供给分析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2019-2024年压缩机电机行业供给分析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2025-2031年压缩机电机行业供给变化趋势</w:t>
      </w:r>
      <w:r>
        <w:rPr>
          <w:rFonts w:hint="eastAsia"/>
        </w:rPr>
        <w:br/>
      </w:r>
      <w:r>
        <w:rPr>
          <w:rFonts w:hint="eastAsia"/>
        </w:rPr>
        <w:t>　　　　5.1.3 压缩机电机行业区域供给分析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2019-2024年我国压缩机电机行业需求情况</w:t>
      </w:r>
      <w:r>
        <w:rPr>
          <w:rFonts w:hint="eastAsia"/>
        </w:rPr>
        <w:br/>
      </w:r>
      <w:r>
        <w:rPr>
          <w:rFonts w:hint="eastAsia"/>
        </w:rPr>
        <w:t>　　　　5.2.1 压缩机电机行业需求市场</w:t>
      </w:r>
      <w:r>
        <w:rPr>
          <w:rFonts w:hint="eastAsia"/>
        </w:rPr>
        <w:br/>
      </w:r>
      <w:r>
        <w:rPr>
          <w:rFonts w:hint="eastAsia"/>
        </w:rPr>
        <w:t>　　　　5.2.2 压缩机电机行业客户结构</w:t>
      </w:r>
      <w:r>
        <w:rPr>
          <w:rFonts w:hint="eastAsia"/>
        </w:rPr>
        <w:br/>
      </w:r>
      <w:r>
        <w:rPr>
          <w:rFonts w:hint="eastAsia"/>
        </w:rPr>
        <w:t>　　　　5.2.3 压缩机电机行业需求的地区差异</w:t>
      </w:r>
      <w:r>
        <w:rPr>
          <w:rFonts w:hint="eastAsia"/>
        </w:rPr>
        <w:br/>
      </w:r>
      <w:r>
        <w:rPr>
          <w:rFonts w:hint="eastAsia"/>
        </w:rPr>
        <w:t>　　5.3 压缩机电机市场应用及需求预测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压缩机电机应用市场总体需求分析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（1）压缩机电机应用市场需求特征</w:t>
      </w:r>
      <w:r>
        <w:rPr>
          <w:rFonts w:hint="eastAsia"/>
        </w:rPr>
        <w:br/>
      </w:r>
      <w:r>
        <w:rPr>
          <w:rFonts w:hint="eastAsia"/>
        </w:rPr>
        <w:t>　　　　（2）压缩机电机应用市场需求总规模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2025-2031年压缩机电机行业领域需求量预测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（1）2025-2031年压缩机电机行业领域需求产品/服务功能预测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（2）2025-2031年压缩机电机行业领域需求产品/服务市场格局预测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重点行业压缩机电机产品/服务需求分析预测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压缩机电机行业产业结构分析</w:t>
      </w:r>
      <w:r>
        <w:rPr>
          <w:rFonts w:hint="eastAsia"/>
        </w:rPr>
        <w:br/>
      </w:r>
      <w:r>
        <w:rPr>
          <w:rFonts w:hint="eastAsia"/>
        </w:rPr>
        <w:t>　　6.1 压缩机电机产业结构分析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中国压缩机电机行业参与国际竞争的战略市场定位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我国压缩机电机行业产业链分析</w:t>
      </w:r>
      <w:r>
        <w:rPr>
          <w:rFonts w:hint="eastAsia"/>
        </w:rPr>
        <w:br/>
      </w:r>
      <w:r>
        <w:rPr>
          <w:rFonts w:hint="eastAsia"/>
        </w:rPr>
        <w:t>　　7.1 压缩机电机行业产业链分析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压缩机电机上游行业分析</w:t>
      </w:r>
      <w:r>
        <w:rPr>
          <w:rFonts w:hint="eastAsia"/>
        </w:rPr>
        <w:br/>
      </w:r>
      <w:r>
        <w:rPr>
          <w:rFonts w:hint="eastAsia"/>
        </w:rPr>
        <w:t>　　　　7.2.1 压缩机电机产品成本构成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上游供给对压缩机电机行业的影响</w:t>
      </w:r>
      <w:r>
        <w:rPr>
          <w:rFonts w:hint="eastAsia"/>
        </w:rPr>
        <w:br/>
      </w:r>
      <w:r>
        <w:rPr>
          <w:rFonts w:hint="eastAsia"/>
        </w:rPr>
        <w:t>　　7.3 压缩机电机下游行业分析</w:t>
      </w:r>
      <w:r>
        <w:rPr>
          <w:rFonts w:hint="eastAsia"/>
        </w:rPr>
        <w:br/>
      </w:r>
      <w:r>
        <w:rPr>
          <w:rFonts w:hint="eastAsia"/>
        </w:rPr>
        <w:t>　　　　7.3.1 压缩机电机下游行业分布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下游需求对压缩机电机行业的影响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我国压缩机电机行业渠道分析及策略</w:t>
      </w:r>
      <w:r>
        <w:rPr>
          <w:rFonts w:hint="eastAsia"/>
        </w:rPr>
        <w:br/>
      </w:r>
      <w:r>
        <w:rPr>
          <w:rFonts w:hint="eastAsia"/>
        </w:rPr>
        <w:t>　　8.1 压缩机电机行业渠道分析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各类渠道对压缩机电机行业的影响</w:t>
      </w:r>
      <w:r>
        <w:rPr>
          <w:rFonts w:hint="eastAsia"/>
        </w:rPr>
        <w:br/>
      </w:r>
      <w:r>
        <w:rPr>
          <w:rFonts w:hint="eastAsia"/>
        </w:rPr>
        <w:t>　　　　8.1.3 主要压缩机电机企业渠道策略研究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压缩机电机行业用户分析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压缩机电机行业营销策略分析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中国压缩机电机营销概况</w:t>
      </w:r>
      <w:r>
        <w:rPr>
          <w:rFonts w:hint="eastAsia"/>
        </w:rPr>
        <w:br/>
      </w:r>
      <w:r>
        <w:rPr>
          <w:rFonts w:hint="eastAsia"/>
        </w:rPr>
        <w:t>　　　　8.3.2 压缩机电机营销策略探讨</w:t>
      </w:r>
      <w:r>
        <w:rPr>
          <w:rFonts w:hint="eastAsia"/>
        </w:rPr>
        <w:br/>
      </w:r>
      <w:r>
        <w:rPr>
          <w:rFonts w:hint="eastAsia"/>
        </w:rPr>
        <w:t>　　　　8.3.3 压缩机电机营销发展趋势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我国压缩机电机行业竞争形势及策略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压缩机电机行业竞争结构分析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压缩机电机行业企业间竞争格局分析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压缩机电机行业集中度分析</w:t>
      </w:r>
      <w:r>
        <w:rPr>
          <w:rFonts w:hint="eastAsia"/>
        </w:rPr>
        <w:br/>
      </w:r>
      <w:r>
        <w:rPr>
          <w:rFonts w:hint="eastAsia"/>
        </w:rPr>
        <w:t>　　　　9.1.4 压缩机电机行业swot分析</w:t>
      </w:r>
      <w:r>
        <w:rPr>
          <w:rFonts w:hint="eastAsia"/>
        </w:rPr>
        <w:br/>
      </w:r>
      <w:r>
        <w:rPr>
          <w:rFonts w:hint="eastAsia"/>
        </w:rPr>
        <w:t>　　9.2 中国压缩机电机行业竞争格局综述</w:t>
      </w:r>
      <w:r>
        <w:rPr>
          <w:rFonts w:hint="eastAsia"/>
        </w:rPr>
        <w:br/>
      </w:r>
      <w:r>
        <w:rPr>
          <w:rFonts w:hint="eastAsia"/>
        </w:rPr>
        <w:t>　　　　9.2.1 压缩机电机行业竞争概况</w:t>
      </w:r>
      <w:r>
        <w:rPr>
          <w:rFonts w:hint="eastAsia"/>
        </w:rPr>
        <w:br/>
      </w:r>
      <w:r>
        <w:rPr>
          <w:rFonts w:hint="eastAsia"/>
        </w:rPr>
        <w:t>　　　　（1）中国压缩机电机行业竞争格局</w:t>
      </w:r>
      <w:r>
        <w:rPr>
          <w:rFonts w:hint="eastAsia"/>
        </w:rPr>
        <w:br/>
      </w:r>
      <w:r>
        <w:rPr>
          <w:rFonts w:hint="eastAsia"/>
        </w:rPr>
        <w:t>　　　　（2）压缩机电机行业未来竞争格局和特点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（3）压缩机电机市场进入及竞争对手分析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中国压缩机电机行业竞争力分析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（1）我国压缩机电机行业竞争力剖析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（2）我国压缩机电机企业市场竞争的优势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（3）国内压缩机电机企业竞争能力提升途径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压缩机电机市场竞争策略分析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压缩机电机行业领先企业经营形势分析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企业一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10.2 企业二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企业三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企业四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10.5 企业五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10.6 企业六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10.7 企业七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2025-2031年压缩机电机行业投资前景</w:t>
      </w:r>
      <w:r>
        <w:rPr>
          <w:rFonts w:hint="eastAsia"/>
        </w:rPr>
        <w:br/>
      </w:r>
      <w:r>
        <w:rPr>
          <w:rFonts w:hint="eastAsia"/>
        </w:rPr>
        <w:t>　　11.1 2025-2031年压缩机电机市场发展前景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2025-2031年压缩机电机市场发展潜力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2025-2031年压缩机电机市场发展前景展望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2025-2031年压缩机电机细分行业发展前景分析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2025-2031年压缩机电机市场发展趋势预测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2025-2031年压缩机电机行业发展趋势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2025-2031年压缩机电机市场规模预测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2025-2031年压缩机电机行业应用趋势预测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2025-2031年中国压缩机电机行业供需预测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2025-2031年中国压缩机电机行业供给预测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2025-2031年中国压缩机电机行业需求预测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2025-2031年中国压缩机电机供需平衡预测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2025-2031年压缩机电机行业投资机会与风险</w:t>
      </w:r>
      <w:r>
        <w:rPr>
          <w:rFonts w:hint="eastAsia"/>
        </w:rPr>
        <w:br/>
      </w:r>
      <w:r>
        <w:rPr>
          <w:rFonts w:hint="eastAsia"/>
        </w:rPr>
        <w:t>　　12.1 压缩机电机行业投融.资情况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2025-2031年压缩机电机行业投资机会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2025-2031年压缩机电机行业投资风险及防范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压缩机电机行业投资战略研究</w:t>
      </w:r>
      <w:r>
        <w:rPr>
          <w:rFonts w:hint="eastAsia"/>
        </w:rPr>
        <w:br/>
      </w:r>
      <w:r>
        <w:rPr>
          <w:rFonts w:hint="eastAsia"/>
        </w:rPr>
        <w:t>　　13.1 压缩机电机行业发展战略研究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对我国压缩机电机品牌的战略思考</w:t>
      </w:r>
      <w:r>
        <w:rPr>
          <w:rFonts w:hint="eastAsia"/>
        </w:rPr>
        <w:br/>
      </w:r>
      <w:r>
        <w:rPr>
          <w:rFonts w:hint="eastAsia"/>
        </w:rPr>
        <w:t>　　　　13.2.1 压缩机电机品牌的重要性</w:t>
      </w:r>
      <w:r>
        <w:rPr>
          <w:rFonts w:hint="eastAsia"/>
        </w:rPr>
        <w:br/>
      </w:r>
      <w:r>
        <w:rPr>
          <w:rFonts w:hint="eastAsia"/>
        </w:rPr>
        <w:t>　　　　13.2.2 压缩机电机实施品牌战略的意义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压缩机电机企业品牌的现状分析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我国压缩机电机企业的品牌战略</w:t>
      </w:r>
      <w:r>
        <w:rPr>
          <w:rFonts w:hint="eastAsia"/>
        </w:rPr>
        <w:br/>
      </w:r>
      <w:r>
        <w:rPr>
          <w:rFonts w:hint="eastAsia"/>
        </w:rPr>
        <w:t>　　　　13.2.5 压缩机电机品牌战略管理的策略</w:t>
      </w:r>
      <w:r>
        <w:rPr>
          <w:rFonts w:hint="eastAsia"/>
        </w:rPr>
        <w:br/>
      </w:r>
      <w:r>
        <w:rPr>
          <w:rFonts w:hint="eastAsia"/>
        </w:rPr>
        <w:t>　　13.3 压缩机电机经营策略分析</w:t>
      </w:r>
      <w:r>
        <w:rPr>
          <w:rFonts w:hint="eastAsia"/>
        </w:rPr>
        <w:br/>
      </w:r>
      <w:r>
        <w:rPr>
          <w:rFonts w:hint="eastAsia"/>
        </w:rPr>
        <w:t>　　　　13.3.1 压缩机电机市场细分策略</w:t>
      </w:r>
      <w:r>
        <w:rPr>
          <w:rFonts w:hint="eastAsia"/>
        </w:rPr>
        <w:br/>
      </w:r>
      <w:r>
        <w:rPr>
          <w:rFonts w:hint="eastAsia"/>
        </w:rPr>
        <w:t>　　　　13.3.2 压缩机电机市场创新策略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压缩机电机新产品差异化战略</w:t>
      </w:r>
      <w:r>
        <w:rPr>
          <w:rFonts w:hint="eastAsia"/>
        </w:rPr>
        <w:br/>
      </w:r>
      <w:r>
        <w:rPr>
          <w:rFonts w:hint="eastAsia"/>
        </w:rPr>
        <w:t>　　13.4 压缩机电机行业投资战略研究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2025年压缩机电机行业投资战略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2025-2031年压缩机电机行业投资战略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(中~智~林)济研：研究结论及投资建议</w:t>
      </w:r>
      <w:r>
        <w:rPr>
          <w:rFonts w:hint="eastAsia"/>
        </w:rPr>
        <w:br/>
      </w:r>
      <w:r>
        <w:rPr>
          <w:rFonts w:hint="eastAsia"/>
        </w:rPr>
        <w:t>　　14.1 压缩机电机行业研究结论</w:t>
      </w:r>
      <w:r>
        <w:rPr>
          <w:rFonts w:hint="eastAsia"/>
        </w:rPr>
        <w:br/>
      </w:r>
      <w:r>
        <w:rPr>
          <w:rFonts w:hint="eastAsia"/>
        </w:rPr>
        <w:t>　　14.2 压缩机电机行业投资价值评估</w:t>
      </w:r>
      <w:r>
        <w:rPr>
          <w:rFonts w:hint="eastAsia"/>
        </w:rPr>
        <w:br/>
      </w:r>
      <w:r>
        <w:rPr>
          <w:rFonts w:hint="eastAsia"/>
        </w:rPr>
        <w:t>　　14.3 压缩机电机行业投资建议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压缩机电机行业生命周期</w:t>
      </w:r>
      <w:r>
        <w:rPr>
          <w:rFonts w:hint="eastAsia"/>
        </w:rPr>
        <w:br/>
      </w:r>
      <w:r>
        <w:rPr>
          <w:rFonts w:hint="eastAsia"/>
        </w:rPr>
        <w:t>　　图表 压缩机电机行业产业链结构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2019-2024年全球压缩机电机行业市场规模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2019-2024年中国压缩机电机行业市场规模</w:t>
      </w:r>
      <w:r>
        <w:rPr>
          <w:rFonts w:hint="eastAsia"/>
        </w:rPr>
        <w:br/>
      </w:r>
      <w:r>
        <w:rPr>
          <w:rFonts w:hint="eastAsia"/>
        </w:rPr>
        <w:t>　　图表 2019-2024年压缩机电机行业重要数据指标比较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2019-2024年中国压缩机电机市场占全球份额比较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2019-2024年压缩机电机行业工业总产值</w:t>
      </w:r>
      <w:r>
        <w:rPr>
          <w:rFonts w:hint="eastAsia"/>
        </w:rPr>
        <w:br/>
      </w:r>
      <w:r>
        <w:rPr>
          <w:rFonts w:hint="eastAsia"/>
        </w:rPr>
        <w:t>　　图表 2019-2024年压缩机电机行业销售收入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2019-2024年压缩机电机行业利润总额</w:t>
      </w:r>
      <w:r>
        <w:rPr>
          <w:rFonts w:hint="eastAsia"/>
        </w:rPr>
        <w:br/>
      </w:r>
      <w:r>
        <w:rPr>
          <w:rFonts w:hint="eastAsia"/>
        </w:rPr>
        <w:t>　　图表 2019-2024年压缩机电机行业资产总计</w:t>
      </w:r>
      <w:r>
        <w:rPr>
          <w:rFonts w:hint="eastAsia"/>
        </w:rPr>
        <w:br/>
      </w:r>
      <w:r>
        <w:rPr>
          <w:rFonts w:hint="eastAsia"/>
        </w:rPr>
        <w:t>　　图表 2019-2024年压缩机电机行业负债总计</w:t>
      </w:r>
      <w:r>
        <w:rPr>
          <w:rFonts w:hint="eastAsia"/>
        </w:rPr>
        <w:br/>
      </w:r>
      <w:r>
        <w:rPr>
          <w:rFonts w:hint="eastAsia"/>
        </w:rPr>
        <w:t>　　图表 2019-2024年压缩机电机行业竞争力分析</w:t>
      </w:r>
      <w:r>
        <w:rPr>
          <w:rFonts w:hint="eastAsia"/>
        </w:rPr>
        <w:br/>
      </w:r>
      <w:r>
        <w:rPr>
          <w:rFonts w:hint="eastAsia"/>
        </w:rPr>
        <w:t>　　图表 2019-2024年压缩机电机市场价格走势</w:t>
      </w:r>
      <w:r>
        <w:rPr>
          <w:rFonts w:hint="eastAsia"/>
        </w:rPr>
        <w:br/>
      </w:r>
      <w:r>
        <w:rPr>
          <w:rFonts w:hint="eastAsia"/>
        </w:rPr>
        <w:t>　　图表 2019-2024年压缩机电机行业主营业务收入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2019-2024年压缩机电机行业主营业务成本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2019-2024年压缩机电机行业销售费用分析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2019-2024年压缩机电机行业管理费用分析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2019-2024年压缩机电机行业财务费用分析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2019-2024年压缩机电机行业销售毛利率分析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2019-2024年压缩机电机行业销售利润率分析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2019-2024年压缩机电机行业成本费用利润率分析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2019-2024年压缩机电机行业总资产利润率分析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2019-2024年压缩机电机行业集中度</w:t>
      </w:r>
      <w:r>
        <w:rPr>
          <w:rFonts w:hint="eastAsia"/>
        </w:rPr>
        <w:br/>
      </w:r>
      <w:r>
        <w:rPr>
          <w:rFonts w:hint="eastAsia"/>
        </w:rPr>
        <w:t>　　图表 企业一概况分析</w:t>
      </w:r>
      <w:r>
        <w:rPr>
          <w:rFonts w:hint="eastAsia"/>
        </w:rPr>
        <w:br/>
      </w:r>
      <w:r>
        <w:rPr>
          <w:rFonts w:hint="eastAsia"/>
        </w:rPr>
        <w:t>　　图表 企业一竞争优势走势</w:t>
      </w:r>
      <w:r>
        <w:rPr>
          <w:rFonts w:hint="eastAsia"/>
        </w:rPr>
        <w:br/>
      </w:r>
      <w:r>
        <w:rPr>
          <w:rFonts w:hint="eastAsia"/>
        </w:rPr>
        <w:t>　　图表 企业一经营状况</w:t>
      </w:r>
      <w:r>
        <w:rPr>
          <w:rFonts w:hint="eastAsia"/>
        </w:rPr>
        <w:br/>
      </w:r>
      <w:r>
        <w:rPr>
          <w:rFonts w:hint="eastAsia"/>
        </w:rPr>
        <w:t>　　图表 企业一发展战略</w:t>
      </w:r>
      <w:r>
        <w:rPr>
          <w:rFonts w:hint="eastAsia"/>
        </w:rPr>
        <w:br/>
      </w:r>
      <w:r>
        <w:rPr>
          <w:rFonts w:hint="eastAsia"/>
        </w:rPr>
        <w:t>　　图表 企业二概况分析</w:t>
      </w:r>
      <w:r>
        <w:rPr>
          <w:rFonts w:hint="eastAsia"/>
        </w:rPr>
        <w:br/>
      </w:r>
      <w:r>
        <w:rPr>
          <w:rFonts w:hint="eastAsia"/>
        </w:rPr>
        <w:t>　　图表 企业二竞争优势走势</w:t>
      </w:r>
      <w:r>
        <w:rPr>
          <w:rFonts w:hint="eastAsia"/>
        </w:rPr>
        <w:br/>
      </w:r>
      <w:r>
        <w:rPr>
          <w:rFonts w:hint="eastAsia"/>
        </w:rPr>
        <w:t>　　图表 企业二经营状况</w:t>
      </w:r>
      <w:r>
        <w:rPr>
          <w:rFonts w:hint="eastAsia"/>
        </w:rPr>
        <w:br/>
      </w:r>
      <w:r>
        <w:rPr>
          <w:rFonts w:hint="eastAsia"/>
        </w:rPr>
        <w:t>　　图表 企业二发展战略</w:t>
      </w:r>
      <w:r>
        <w:rPr>
          <w:rFonts w:hint="eastAsia"/>
        </w:rPr>
        <w:br/>
      </w:r>
      <w:r>
        <w:rPr>
          <w:rFonts w:hint="eastAsia"/>
        </w:rPr>
        <w:t>　　图表 企业三概况分析</w:t>
      </w:r>
      <w:r>
        <w:rPr>
          <w:rFonts w:hint="eastAsia"/>
        </w:rPr>
        <w:br/>
      </w:r>
      <w:r>
        <w:rPr>
          <w:rFonts w:hint="eastAsia"/>
        </w:rPr>
        <w:t>　　图表 企业三竞争优势走势</w:t>
      </w:r>
      <w:r>
        <w:rPr>
          <w:rFonts w:hint="eastAsia"/>
        </w:rPr>
        <w:br/>
      </w:r>
      <w:r>
        <w:rPr>
          <w:rFonts w:hint="eastAsia"/>
        </w:rPr>
        <w:t>　　图表 企业三经营状况</w:t>
      </w:r>
      <w:r>
        <w:rPr>
          <w:rFonts w:hint="eastAsia"/>
        </w:rPr>
        <w:br/>
      </w:r>
      <w:r>
        <w:rPr>
          <w:rFonts w:hint="eastAsia"/>
        </w:rPr>
        <w:t>　　图表 企业三发展战略</w:t>
      </w:r>
      <w:r>
        <w:rPr>
          <w:rFonts w:hint="eastAsia"/>
        </w:rPr>
        <w:br/>
      </w:r>
      <w:r>
        <w:rPr>
          <w:rFonts w:hint="eastAsia"/>
        </w:rPr>
        <w:t>　　图表 企业四概况分析</w:t>
      </w:r>
      <w:r>
        <w:rPr>
          <w:rFonts w:hint="eastAsia"/>
        </w:rPr>
        <w:br/>
      </w:r>
      <w:r>
        <w:rPr>
          <w:rFonts w:hint="eastAsia"/>
        </w:rPr>
        <w:t>　　图表 企业四竞争优势走势</w:t>
      </w:r>
      <w:r>
        <w:rPr>
          <w:rFonts w:hint="eastAsia"/>
        </w:rPr>
        <w:br/>
      </w:r>
      <w:r>
        <w:rPr>
          <w:rFonts w:hint="eastAsia"/>
        </w:rPr>
        <w:t>　　图表 企业四经营状况</w:t>
      </w:r>
      <w:r>
        <w:rPr>
          <w:rFonts w:hint="eastAsia"/>
        </w:rPr>
        <w:br/>
      </w:r>
      <w:r>
        <w:rPr>
          <w:rFonts w:hint="eastAsia"/>
        </w:rPr>
        <w:t>　　图表 企业四发展战略</w:t>
      </w:r>
      <w:r>
        <w:rPr>
          <w:rFonts w:hint="eastAsia"/>
        </w:rPr>
        <w:br/>
      </w:r>
      <w:r>
        <w:rPr>
          <w:rFonts w:hint="eastAsia"/>
        </w:rPr>
        <w:t>　　图表 企业五概况分析</w:t>
      </w:r>
      <w:r>
        <w:rPr>
          <w:rFonts w:hint="eastAsia"/>
        </w:rPr>
        <w:br/>
      </w:r>
      <w:r>
        <w:rPr>
          <w:rFonts w:hint="eastAsia"/>
        </w:rPr>
        <w:t>　　图表 企业五竞争优势走势</w:t>
      </w:r>
      <w:r>
        <w:rPr>
          <w:rFonts w:hint="eastAsia"/>
        </w:rPr>
        <w:br/>
      </w:r>
      <w:r>
        <w:rPr>
          <w:rFonts w:hint="eastAsia"/>
        </w:rPr>
        <w:t>　　图表 企业五经营状况</w:t>
      </w:r>
      <w:r>
        <w:rPr>
          <w:rFonts w:hint="eastAsia"/>
        </w:rPr>
        <w:br/>
      </w:r>
      <w:r>
        <w:rPr>
          <w:rFonts w:hint="eastAsia"/>
        </w:rPr>
        <w:t>　　图表 企业五发展战略</w:t>
      </w:r>
      <w:r>
        <w:rPr>
          <w:rFonts w:hint="eastAsia"/>
        </w:rPr>
        <w:br/>
      </w:r>
      <w:r>
        <w:rPr>
          <w:rFonts w:hint="eastAsia"/>
        </w:rPr>
        <w:t>　　图表 企业六概况分析</w:t>
      </w:r>
      <w:r>
        <w:rPr>
          <w:rFonts w:hint="eastAsia"/>
        </w:rPr>
        <w:br/>
      </w:r>
      <w:r>
        <w:rPr>
          <w:rFonts w:hint="eastAsia"/>
        </w:rPr>
        <w:t>　　图表 企业六竞争优势走势</w:t>
      </w:r>
      <w:r>
        <w:rPr>
          <w:rFonts w:hint="eastAsia"/>
        </w:rPr>
        <w:br/>
      </w:r>
      <w:r>
        <w:rPr>
          <w:rFonts w:hint="eastAsia"/>
        </w:rPr>
        <w:t>　　图表 企业六经营状况</w:t>
      </w:r>
      <w:r>
        <w:rPr>
          <w:rFonts w:hint="eastAsia"/>
        </w:rPr>
        <w:br/>
      </w:r>
      <w:r>
        <w:rPr>
          <w:rFonts w:hint="eastAsia"/>
        </w:rPr>
        <w:t>　　图表 企业六发展战略</w:t>
      </w:r>
      <w:r>
        <w:rPr>
          <w:rFonts w:hint="eastAsia"/>
        </w:rPr>
        <w:br/>
      </w:r>
      <w:r>
        <w:rPr>
          <w:rFonts w:hint="eastAsia"/>
        </w:rPr>
        <w:t>　　图表 企业七概况分析</w:t>
      </w:r>
      <w:r>
        <w:rPr>
          <w:rFonts w:hint="eastAsia"/>
        </w:rPr>
        <w:br/>
      </w:r>
      <w:r>
        <w:rPr>
          <w:rFonts w:hint="eastAsia"/>
        </w:rPr>
        <w:t>　　图表 企业七竞争优势走势</w:t>
      </w:r>
      <w:r>
        <w:rPr>
          <w:rFonts w:hint="eastAsia"/>
        </w:rPr>
        <w:br/>
      </w:r>
      <w:r>
        <w:rPr>
          <w:rFonts w:hint="eastAsia"/>
        </w:rPr>
        <w:t>　　图表 企业七经营状况</w:t>
      </w:r>
      <w:r>
        <w:rPr>
          <w:rFonts w:hint="eastAsia"/>
        </w:rPr>
        <w:br/>
      </w:r>
      <w:r>
        <w:rPr>
          <w:rFonts w:hint="eastAsia"/>
        </w:rPr>
        <w:t>　　图表 企业七发展战略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76518ba6e4924" w:history="1">
        <w:r>
          <w:rPr>
            <w:rStyle w:val="Hyperlink"/>
          </w:rPr>
          <w:t>2025-2031年压缩机电机行业发展现状调研与市场前景预测报告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76518ba6e4924" w:history="1">
        <w:r>
          <w:rPr>
            <w:rStyle w:val="Hyperlink"/>
          </w:rPr>
          <w:t>https://www.20087.com/8/62/YaSuoJiDianJiWeiLaiFaZhanQuShiYuCe.html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压缩机品牌前十名、压缩机电机温度高可能是循环水流量不足、压缩机组成部分、压缩机电机温度高原因、空压机螺杆式空压机、压缩机电机保护器、西玛电机、压缩机电机过载的原因及解决方法、压缩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c50d913cc4898" w:history="1">
      <w:r>
        <w:rPr>
          <w:rStyle w:val="Hyperlink"/>
        </w:rPr>
        <w:t>2025-2031年压缩机电机行业发展现状调研与市场前景预测报告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aSuoJiDianJiWeiLaiFaZhanQuShiYuCe.html" TargetMode="External" Id="Rfe576518ba6e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aSuoJiDianJiWeiLaiFaZhanQuShiYuCe.html" TargetMode="External" Id="Re6ec50d913cc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2024-08-24T06:03:00Z</dcterms:created>
  <dcterms:modified xsi:type="dcterms:W3CDTF">2024-08-24T07:03:00Z</dcterms:modified>
  <dc:subject>2025-2031年压缩机电机行业发展现状调研与市场前景预测报告</dc:subject>
  <dc:title>2025-2031年压缩机电机行业发展现状调研与市场前景预测报告</dc:title>
  <cp:keywords>2025-2031年压缩机电机行业发展现状调研与市场前景预测报告</cp:keywords>
  <dc:description>2025-2031年压缩机电机行业发展现状调研与市场前景预测报告</dc:description>
</cp:coreProperties>
</file>