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e7fbb75a4a83" w:history="1">
              <w:r>
                <w:rPr>
                  <w:rStyle w:val="Hyperlink"/>
                </w:rPr>
                <w:t>2025-2031年全球与中国燃气供暖锅炉行业发展调研及市场前景报告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e7fbb75a4a83" w:history="1">
              <w:r>
                <w:rPr>
                  <w:rStyle w:val="Hyperlink"/>
                </w:rPr>
                <w:t>2025-2031年全球与中国燃气供暖锅炉行业发展调研及市场前景报告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de7fbb75a4a83" w:history="1">
                <w:r>
                  <w:rPr>
                    <w:rStyle w:val="Hyperlink"/>
                  </w:rPr>
                  <w:t>https://www.20087.com/8/32/RanQiGongNuanGuoLuHangYeFaZhanQianJing.html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供暖锅炉是住宅和商业建筑的主要供暖方式之一，近年来受益于能源结构调整和环保政策的推动，市场占有率持续上升。高效燃烧技术、智能温控系统和低氮氧化物排放设计，使得燃气锅炉在节能和环保方面表现突出，成为替代燃煤和燃油锅炉的首选。</w:t>
      </w:r>
      <w:r>
        <w:rPr>
          <w:rFonts w:hint="eastAsia"/>
        </w:rPr>
        <w:br/>
      </w:r>
      <w:r>
        <w:rPr>
          <w:rFonts w:hint="eastAsia"/>
        </w:rPr>
        <w:t>　　燃气供暖锅炉行业未来将更加注重智能化和可再生能源的融合。物联网技术的应用将实现远程监控和智能调度，提高运行效率和用户体验。同时，随着可再生能源比例的增加，如太阳能和风能，燃气锅炉将需要具备与这些能源互补运行的能力，以构建更加灵活和可持续的能源供应系统。此外，氢气作为清洁燃料的潜力，将推动燃气锅炉向氢能兼容方向发展，为未来能源转型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e7fbb75a4a83" w:history="1">
        <w:r>
          <w:rPr>
            <w:rStyle w:val="Hyperlink"/>
          </w:rPr>
          <w:t>2025-2031年全球与中国燃气供暖锅炉行业发展调研及市场前景报告</w:t>
        </w:r>
      </w:hyperlink>
      <w:r>
        <w:rPr>
          <w:rFonts w:hint="eastAsia"/>
        </w:rPr>
        <w:t>》基于多年行业研究经验，系统分析了燃气供暖锅炉产业链、市场规模、需求特征及价格趋势，客观呈现燃气供暖锅炉行业现状。报告科学预测了燃气供暖锅炉市场前景与发展方向，重点评估了燃气供暖锅炉重点企业的竞争格局与品牌影响力，同时挖掘燃气供暖锅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按产品类型细分，全球燃气供暖锅炉市场规模2020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天然气供暖锅炉</w:t>
      </w:r>
      <w:r>
        <w:rPr>
          <w:rFonts w:hint="eastAsia"/>
        </w:rPr>
        <w:br/>
      </w:r>
      <w:r>
        <w:rPr>
          <w:rFonts w:hint="eastAsia"/>
        </w:rPr>
        <w:t>　　　　1.3.3 液化气供暖锅炉</w:t>
      </w:r>
      <w:r>
        <w:rPr>
          <w:rFonts w:hint="eastAsia"/>
        </w:rPr>
        <w:br/>
      </w:r>
      <w:r>
        <w:rPr>
          <w:rFonts w:hint="eastAsia"/>
        </w:rPr>
        <w:t>　　　　1.3.4 沼气供暖锅炉</w:t>
      </w:r>
      <w:r>
        <w:rPr>
          <w:rFonts w:hint="eastAsia"/>
        </w:rPr>
        <w:br/>
      </w:r>
      <w:r>
        <w:rPr>
          <w:rFonts w:hint="eastAsia"/>
        </w:rPr>
        <w:t>　　　　1.3.5 焦炉煤气供暖锅炉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按应用细分，全球燃气供暖锅炉市场规模2020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燃气供暖锅炉行业发展总体概况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燃气供暖锅炉行业发展主要特点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燃气供暖锅炉行业发展影响因素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燃气供暖锅炉有利因素</w:t>
      </w:r>
      <w:r>
        <w:rPr>
          <w:rFonts w:hint="eastAsia"/>
        </w:rPr>
        <w:br/>
      </w:r>
      <w:r>
        <w:rPr>
          <w:rFonts w:hint="eastAsia"/>
        </w:rPr>
        <w:t>　　　　1.5.3 .2 燃气供暖锅炉不利因素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全球市场，近三年燃气供暖锅炉主要企业占有率及排名（按销量）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燃气供暖锅炉主要企业在国际市场占有率（按销量，2022-2025）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2024年燃气供暖锅炉主要企业在国际市场排名（按销量）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全球市场主要企业燃气供暖锅炉销量（2022-2025）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全球市场，近三年燃气供暖锅炉主要企业占有率及排名（按收入）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燃气供暖锅炉主要企业在国际市场占有率（按收入，2022-2025）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2024年燃气供暖锅炉主要企业在国际市场排名（按收入）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全球市场主要企业燃气供暖锅炉销售收入（2022-2025）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全球市场主要企业燃气供暖锅炉销售价格（2022-2025）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中国市场，近三年燃气供暖锅炉主要企业占有率及排名（按销量）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燃气供暖锅炉主要企业在中国市场占有率（按销量，2022-2025）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2024年燃气供暖锅炉主要企业在中国市场排名（按销量）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中国市场主要企业燃气供暖锅炉销量（2022-2025）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中国市场，近三年燃气供暖锅炉主要企业占有率及排名（按收入）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燃气供暖锅炉主要企业在中国市场占有率（按收入，2022-2025）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2024年燃气供暖锅炉主要企业在中国市场排名（按收入）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中国市场主要企业燃气供暖锅炉销售收入（2022-2025）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全球主要厂商燃气供暖锅炉总部及产地分布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全球主要厂商成立时间及燃气供暖锅炉商业化日期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全球主要厂商燃气供暖锅炉产品类型及应用</w:t>
      </w:r>
      <w:r>
        <w:rPr>
          <w:rFonts w:hint="eastAsia"/>
        </w:rPr>
        <w:br/>
      </w:r>
      <w:r>
        <w:rPr>
          <w:rFonts w:hint="eastAsia"/>
        </w:rPr>
        <w:t>　　2.9 燃气供暖锅炉行业集中度、竞争程度分析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燃气供暖锅炉行业集中度分析：2024年全球Top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全球燃气供暖锅炉第一梯队、第二梯队和第三梯队生产商（品牌）及市场份额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全球燃气供暖锅炉总体规模分析</w:t>
      </w:r>
      <w:r>
        <w:rPr>
          <w:rFonts w:hint="eastAsia"/>
        </w:rPr>
        <w:br/>
      </w:r>
      <w:r>
        <w:rPr>
          <w:rFonts w:hint="eastAsia"/>
        </w:rPr>
        <w:t>　　3.1 全球燃气供暖锅炉供需现状及预测（2020-2031）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全球燃气供暖锅炉产能、产量、产能利用率及发展趋势（2020-2031）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全球燃气供暖锅炉产量、需求量及发展趋势（2020-2031）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全球主要地区燃气供暖锅炉产量及发展趋势（2020-2031）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全球主要地区燃气供暖锅炉产量（2020-2025）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全球主要地区燃气供暖锅炉产量（2026-2031）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全球主要地区燃气供暖锅炉产量市场份额（2020-2031）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中国燃气供暖锅炉供需现状及预测（2020-2031）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中国燃气供暖锅炉产能、产量、产能利用率及发展趋势（2020-2031）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中国燃气供暖锅炉产量、市场需求量及发展趋势（2020-2031）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中国市场燃气供暖锅炉进出口（2020-2031）</w:t>
      </w:r>
      <w:r>
        <w:rPr>
          <w:rFonts w:hint="eastAsia"/>
        </w:rPr>
        <w:br/>
      </w:r>
      <w:r>
        <w:rPr>
          <w:rFonts w:hint="eastAsia"/>
        </w:rPr>
        <w:t>　　3.4 全球燃气供暖锅炉销量及销售额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全球市场燃气供暖锅炉销售额（2020-2031）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全球市场燃气供暖锅炉价格趋势（2020-2031）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全球燃气供暖锅炉主要地区分析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全球主要地区燃气供暖锅炉市场规模分析：2020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全球主要地区燃气供暖锅炉销售收入及市场份额（2020-2025年）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全球主要地区燃气供暖锅炉销售收入预测（2026-2031年）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全球主要地区燃气供暖锅炉销量分析：2020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全球主要地区燃气供暖锅炉销量及市场份额（2020-2025年）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全球主要地区燃气供暖锅炉销量及市场份额预测（2026-2031）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印度市场燃气供暖锅炉销量、收入及增长率（2020-2031）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燃气供暖锅炉销量、收入、价格及毛利率（2020-2025）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不同产品类型燃气供暖锅炉分析</w:t>
      </w:r>
      <w:r>
        <w:rPr>
          <w:rFonts w:hint="eastAsia"/>
        </w:rPr>
        <w:br/>
      </w:r>
      <w:r>
        <w:rPr>
          <w:rFonts w:hint="eastAsia"/>
        </w:rPr>
        <w:t>　　6.1 全球不同产品类型燃气供暖锅炉销量（2020-2031）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全球不同产品类型燃气供暖锅炉收入预测（2026-2031）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全球不同产品类型燃气供暖锅炉价格走势（2020-2031）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中国不同产品类型燃气供暖锅炉收入预测（2026-2031）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不同应用燃气供暖锅炉分析</w:t>
      </w:r>
      <w:r>
        <w:rPr>
          <w:rFonts w:hint="eastAsia"/>
        </w:rPr>
        <w:br/>
      </w:r>
      <w:r>
        <w:rPr>
          <w:rFonts w:hint="eastAsia"/>
        </w:rPr>
        <w:t>　　7.1 全球不同应用燃气供暖锅炉销量（2020-2031）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全球不同应用燃气供暖锅炉收入预测（2026-2031）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全球不同应用燃气供暖锅炉价格走势（2020-2031）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中国不同应用燃气供暖锅炉销量（2020-2031）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中国不同应用燃气供暖锅炉销量及市场份额（2020-2025）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中国不同应用燃气供暖锅炉销量预测（2026-2031）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中国不同应用燃气供暖锅炉收入（2020-2031）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中国不同应用燃气供暖锅炉收入及市场份额（2020-2025）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中国不同应用燃气供暖锅炉收入预测（2026-2031）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燃气供暖锅炉行业发展趋势</w:t>
      </w:r>
      <w:r>
        <w:rPr>
          <w:rFonts w:hint="eastAsia"/>
        </w:rPr>
        <w:br/>
      </w:r>
      <w:r>
        <w:rPr>
          <w:rFonts w:hint="eastAsia"/>
        </w:rPr>
        <w:t>　　8.2 燃气供暖锅炉行业主要驱动因素</w:t>
      </w:r>
      <w:r>
        <w:rPr>
          <w:rFonts w:hint="eastAsia"/>
        </w:rPr>
        <w:br/>
      </w:r>
      <w:r>
        <w:rPr>
          <w:rFonts w:hint="eastAsia"/>
        </w:rPr>
        <w:t>　　8.3 燃气供暖锅炉中国企业SWOT分析</w:t>
      </w:r>
      <w:r>
        <w:rPr>
          <w:rFonts w:hint="eastAsia"/>
        </w:rPr>
        <w:br/>
      </w:r>
      <w:r>
        <w:rPr>
          <w:rFonts w:hint="eastAsia"/>
        </w:rPr>
        <w:t>　　8.4 中国燃气供暖锅炉行业政策环境分析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燃气供暖锅炉行业产业链简介</w:t>
      </w:r>
      <w:r>
        <w:rPr>
          <w:rFonts w:hint="eastAsia"/>
        </w:rPr>
        <w:br/>
      </w:r>
      <w:r>
        <w:rPr>
          <w:rFonts w:hint="eastAsia"/>
        </w:rPr>
        <w:t>　　　　9.1.1 燃气供暖锅炉行业供应链分析</w:t>
      </w:r>
      <w:r>
        <w:rPr>
          <w:rFonts w:hint="eastAsia"/>
        </w:rPr>
        <w:br/>
      </w:r>
      <w:r>
        <w:rPr>
          <w:rFonts w:hint="eastAsia"/>
        </w:rPr>
        <w:t>　　　　9.1.2 燃气供暖锅炉主要原料及供应情况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燃气供暖锅炉行业采购模式</w:t>
      </w:r>
      <w:r>
        <w:rPr>
          <w:rFonts w:hint="eastAsia"/>
        </w:rPr>
        <w:br/>
      </w:r>
      <w:r>
        <w:rPr>
          <w:rFonts w:hint="eastAsia"/>
        </w:rPr>
        <w:t>　　9.3 燃气供暖锅炉行业生产模式</w:t>
      </w:r>
      <w:r>
        <w:rPr>
          <w:rFonts w:hint="eastAsia"/>
        </w:rPr>
        <w:br/>
      </w:r>
      <w:r>
        <w:rPr>
          <w:rFonts w:hint="eastAsia"/>
        </w:rPr>
        <w:t>　　9.4 燃气供暖锅炉行业销售模式及销售渠道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按产品类型细分，全球燃气供暖锅炉市场规模2020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按应用细分，全球燃气供暖锅炉市场规模（CAGR）2020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燃气供暖锅炉行业发展主要特点</w:t>
      </w:r>
      <w:r>
        <w:rPr>
          <w:rFonts w:hint="eastAsia"/>
        </w:rPr>
        <w:br/>
      </w:r>
      <w:r>
        <w:rPr>
          <w:rFonts w:hint="eastAsia"/>
        </w:rPr>
        <w:t>　　表 4： 燃气供暖锅炉行业发展有利因素分析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燃气供暖锅炉行业发展不利因素分析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进入燃气供暖锅炉行业壁垒</w:t>
      </w:r>
      <w:r>
        <w:rPr>
          <w:rFonts w:hint="eastAsia"/>
        </w:rPr>
        <w:br/>
      </w:r>
      <w:r>
        <w:rPr>
          <w:rFonts w:hint="eastAsia"/>
        </w:rPr>
        <w:t>　　表 7： 燃气供暖锅炉主要企业在国际市场占有率（按销量，2022-2025）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2024年燃气供暖锅炉主要企业在国际市场排名（按销量）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全球市场主要企业燃气供暖锅炉销量（2022-2025）&amp;（千台）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燃气供暖锅炉主要企业在国际市场占有率（按收入，2022-2025）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2024年燃气供暖锅炉主要企业在国际市场排名（按收入）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全球市场主要企业燃气供暖锅炉销售收入（2022-2025）&amp;（万元）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全球市场主要企业燃气供暖锅炉销售价格（2022-2025）&amp;（元/台）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燃气供暖锅炉主要企业在中国市场占有率（按销量，2022-2025）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2024年燃气供暖锅炉主要企业在中国市场排名（按销量）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中国市场主要企业燃气供暖锅炉销量（2022-2025）&amp;（千台）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燃气供暖锅炉主要企业在中国市场占有率（按收入，2022-2025）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2024年燃气供暖锅炉主要企业在中国市场排名（按收入）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中国市场主要企业燃气供暖锅炉销售收入（2022-2025）&amp;（万元）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全球主要厂商燃气供暖锅炉总部及产地分布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全球主要厂商成立时间及燃气供暖锅炉商业化日期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全球主要厂商燃气供暖锅炉产品类型及应用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2024年全球燃气供暖锅炉主要厂商市场地位（第一梯队、第二梯队和第三梯队）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全球燃气供暖锅炉市场投资、并购等现状分析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全球主要地区燃气供暖锅炉产量增速（CAGR）：（2020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全球主要地区燃气供暖锅炉产量（2020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全球主要地区燃气供暖锅炉产量（2020-2025）&amp;（千台）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全球主要地区燃气供暖锅炉产量（2026-2031）&amp;（千台）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全球主要地区燃气供暖锅炉产量市场份额（2020-2025）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全球主要地区燃气供暖锅炉产量（2026-2031）&amp;（千台）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中国市场燃气供暖锅炉产量、销量、进出口（2020-2025年）&amp;（千台）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中国市场燃气供暖锅炉产量、销量、进出口预测（2026-2031）&amp;（千台）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全球主要地区燃气供暖锅炉销售收入增速：（2020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全球主要地区燃气供暖锅炉销售收入（2020-2025）&amp;（万元）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全球主要地区燃气供暖锅炉销售收入市场份额（2020-2025）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全球主要地区燃气供暖锅炉收入（2026-2031）&amp;（万元）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全球主要地区燃气供暖锅炉收入市场份额（2026-2031）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全球主要地区燃气供暖锅炉销量（千台）：2020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全球主要地区燃气供暖锅炉销量（2020-2025）&amp;（千台）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全球主要地区燃气供暖锅炉销量（2026-2031）&amp;（千台）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全球主要地区燃气供暖锅炉销量份额（2026-2031）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燃气供暖锅炉生产基地、销售区域、竞争对手及市场地位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燃气供暖锅炉产品规格、参数及市场应用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燃气供暖锅炉销量（千台）、收入（万元）、价格（元/台）及毛利率（2020-2025）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中国不同产品类型燃气供暖锅炉销量预测（2026-2031）&amp;（千台）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182： 全球市场不同产品类型燃气供暖锅炉销量市场份额预测（2026-2031）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中国不同产品类型燃气供暖锅炉销量（2020-2025年）&amp;（千台）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中国不同产品类型燃气供暖锅炉销量市场份额（2020-2025）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中国不同产品类型燃气供暖锅炉收入（2020-2025年）&amp;（万元）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186： 中国不同产品类型燃气供暖锅炉收入市场份额（2020-2025）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中国不同产品类型燃气供暖锅炉收入预测（2026-2031）&amp;（万元）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188： 中国不同产品类型燃气供暖锅炉收入市场份额预测（2026-2031）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190： 全球不同应用燃气供暖锅炉销量市场份额（2020-2025）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192： 全球市场不同应用燃气供暖锅炉销量市场份额预测（2026-2031）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全球不同应用燃气供暖锅炉收入（2020-2025年）&amp;（万元）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194： 全球不同应用燃气供暖锅炉收入市场份额（2020-2025）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全球不同应用燃气供暖锅炉收入预测（2026-2031）&amp;（万元）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196： 全球不同应用燃气供暖锅炉收入市场份额预测（2026-2031）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中国不同应用燃气供暖锅炉销量（2020-2025年）&amp;（千台）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198： 中国不同应用燃气供暖锅炉销量市场份额（2020-2025）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199： 中国不同应用燃气供暖锅炉销量预测（2026-2031）&amp;（千台）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200： 中国市场不同应用燃气供暖锅炉销量市场份额预测（2026-2031）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中国不同应用燃气供暖锅炉收入（2020-2025年）&amp;（万元）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202： 中国不同应用燃气供暖锅炉收入市场份额（2020-2025）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203： 中国不同应用燃气供暖锅炉收入预测（2026-2031）&amp;（万元）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204： 中国不同应用燃气供暖锅炉收入市场份额预测（2026-2031）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燃气供暖锅炉行业发展趋势</w:t>
      </w:r>
      <w:r>
        <w:rPr>
          <w:rFonts w:hint="eastAsia"/>
        </w:rPr>
        <w:br/>
      </w:r>
      <w:r>
        <w:rPr>
          <w:rFonts w:hint="eastAsia"/>
        </w:rPr>
        <w:t>　　表 206： 燃气供暖锅炉行业主要驱动因素</w:t>
      </w:r>
      <w:r>
        <w:rPr>
          <w:rFonts w:hint="eastAsia"/>
        </w:rPr>
        <w:br/>
      </w:r>
      <w:r>
        <w:rPr>
          <w:rFonts w:hint="eastAsia"/>
        </w:rPr>
        <w:t>　　表 207： 燃气供暖锅炉行业供应链分析</w:t>
      </w:r>
      <w:r>
        <w:rPr>
          <w:rFonts w:hint="eastAsia"/>
        </w:rPr>
        <w:br/>
      </w:r>
      <w:r>
        <w:rPr>
          <w:rFonts w:hint="eastAsia"/>
        </w:rPr>
        <w:t>　　表 208： 燃气供暖锅炉上游原料供应商</w:t>
      </w:r>
      <w:r>
        <w:rPr>
          <w:rFonts w:hint="eastAsia"/>
        </w:rPr>
        <w:br/>
      </w:r>
      <w:r>
        <w:rPr>
          <w:rFonts w:hint="eastAsia"/>
        </w:rPr>
        <w:t>　　表 209： 燃气供暖锅炉主要地区不同应用客户分析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210： 燃气供暖锅炉典型经销商</w:t>
      </w:r>
      <w:r>
        <w:rPr>
          <w:rFonts w:hint="eastAsia"/>
        </w:rPr>
        <w:br/>
      </w:r>
      <w:r>
        <w:rPr>
          <w:rFonts w:hint="eastAsia"/>
        </w:rPr>
        <w:t>　　表 211： 研究范围</w:t>
      </w:r>
      <w:r>
        <w:rPr>
          <w:rFonts w:hint="eastAsia"/>
        </w:rPr>
        <w:br/>
      </w:r>
      <w:r>
        <w:rPr>
          <w:rFonts w:hint="eastAsia"/>
        </w:rPr>
        <w:t>　　表 212：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燃气供暖锅炉产品图片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全球不同产品类型燃气供暖锅炉销售额2020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全球不同产品类型燃气供暖锅炉市场份额2024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天然气供暖锅炉产品图片</w:t>
      </w:r>
      <w:r>
        <w:rPr>
          <w:rFonts w:hint="eastAsia"/>
        </w:rPr>
        <w:br/>
      </w:r>
      <w:r>
        <w:rPr>
          <w:rFonts w:hint="eastAsia"/>
        </w:rPr>
        <w:t>　　图 5： 液化气供暖锅炉产品图片</w:t>
      </w:r>
      <w:r>
        <w:rPr>
          <w:rFonts w:hint="eastAsia"/>
        </w:rPr>
        <w:br/>
      </w:r>
      <w:r>
        <w:rPr>
          <w:rFonts w:hint="eastAsia"/>
        </w:rPr>
        <w:t>　　图 6： 沼气供暖锅炉产品图片</w:t>
      </w:r>
      <w:r>
        <w:rPr>
          <w:rFonts w:hint="eastAsia"/>
        </w:rPr>
        <w:br/>
      </w:r>
      <w:r>
        <w:rPr>
          <w:rFonts w:hint="eastAsia"/>
        </w:rPr>
        <w:t>　　图 7： 焦炉煤气供暖锅炉产品图片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全球不同应用燃气供暖锅炉市场份额2024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2024年全球前五大生产商燃气供暖锅炉市场份额</w:t>
      </w:r>
      <w:r>
        <w:rPr>
          <w:rFonts w:hint="eastAsia"/>
        </w:rPr>
        <w:br/>
      </w:r>
      <w:r>
        <w:rPr>
          <w:rFonts w:hint="eastAsia"/>
        </w:rPr>
        <w:t>　　图 14： 2024年全球燃气供暖锅炉第一梯队、第二梯队和第三梯队厂商及市场份额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全球燃气供暖锅炉产能、产量、产能利用率及发展趋势（2020-2031）&amp;（千台）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全球燃气供暖锅炉产量、需求量及发展趋势（2020-2031）&amp;（千台）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全球主要地区燃气供暖锅炉产量市场份额（2020-2031）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中国燃气供暖锅炉产能、产量、产能利用率及发展趋势（2020-2031）&amp;（千台）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中国燃气供暖锅炉产量、市场需求量及发展趋势（2020-2031）&amp;（千台）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全球燃气供暖锅炉市场销售额及增长率：（2020-2031）&amp;（万元）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全球市场燃气供暖锅炉市场规模：2020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全球市场燃气供暖锅炉价格趋势（2020-2031）&amp;（元/台）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全球主要地区燃气供暖锅炉销售收入（2020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全球主要地区燃气供暖锅炉销售收入市场份额（2020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印度市场燃气供暖锅炉销量及增长率（2020-2031）&amp;（千台）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印度市场燃气供暖锅炉收入及增长率（2020-2031）&amp;（万元）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全球不同产品类型燃气供暖锅炉价格走势（2020-2031）&amp;（元/台）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全球不同应用燃气供暖锅炉价格走势（2020-2031）&amp;（元/台）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燃气供暖锅炉中国企业SWOT分析</w:t>
      </w:r>
      <w:r>
        <w:rPr>
          <w:rFonts w:hint="eastAsia"/>
        </w:rPr>
        <w:br/>
      </w:r>
      <w:r>
        <w:rPr>
          <w:rFonts w:hint="eastAsia"/>
        </w:rPr>
        <w:t>　　图 41： 燃气供暖锅炉产业链</w:t>
      </w:r>
      <w:r>
        <w:rPr>
          <w:rFonts w:hint="eastAsia"/>
        </w:rPr>
        <w:br/>
      </w:r>
      <w:r>
        <w:rPr>
          <w:rFonts w:hint="eastAsia"/>
        </w:rPr>
        <w:t>　　图 42： 燃气供暖锅炉行业采购模式分析</w:t>
      </w:r>
      <w:r>
        <w:rPr>
          <w:rFonts w:hint="eastAsia"/>
        </w:rPr>
        <w:br/>
      </w:r>
      <w:r>
        <w:rPr>
          <w:rFonts w:hint="eastAsia"/>
        </w:rPr>
        <w:t>　　图 43： 燃气供暖锅炉行业生产模式</w:t>
      </w:r>
      <w:r>
        <w:rPr>
          <w:rFonts w:hint="eastAsia"/>
        </w:rPr>
        <w:br/>
      </w:r>
      <w:r>
        <w:rPr>
          <w:rFonts w:hint="eastAsia"/>
        </w:rPr>
        <w:t>　　图 44： 燃气供暖锅炉行业销售模式分析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e7fbb75a4a83" w:history="1">
        <w:r>
          <w:rPr>
            <w:rStyle w:val="Hyperlink"/>
          </w:rPr>
          <w:t>2025-2031年全球与中国燃气供暖锅炉行业发展调研及市场前景报告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de7fbb75a4a83" w:history="1">
        <w:r>
          <w:rPr>
            <w:rStyle w:val="Hyperlink"/>
          </w:rPr>
          <w:t>https://www.20087.com/8/32/RanQiGongNuanGuoLuHangYeFaZhanQianJing.html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热点：立式烧结炉生产厂家、燃气供暖锅炉多少钱、天然气壁挂炉的价格、小型燃气供暖锅炉、市政集中供暖和小区燃气锅炉供暖、天津燃气供暖锅炉、暖气锅炉、燃气供暖锅炉厂家、天然气家用小锅炉价格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f0a7ed334ef1" w:history="1">
      <w:r>
        <w:rPr>
          <w:rStyle w:val="Hyperlink"/>
        </w:rPr>
        <w:t>2025-2031年全球与中国燃气供暖锅炉行业发展调研及市场前景报告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anQiGongNuanGuoLuHangYeFaZhanQianJing.html" TargetMode="External" Id="Rb6ede7fbb75a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anQiGongNuanGuoLuHangYeFaZhanQianJing.html" TargetMode="External" Id="R0b5ff0a7ed3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2025-03-02T04:46:38Z</dcterms:created>
  <dcterms:modified xsi:type="dcterms:W3CDTF">2025-03-02T05:46:38Z</dcterms:modified>
  <dc:subject>2025-2031年全球与中国燃气供暖锅炉行业发展调研及市场前景报告</dc:subject>
  <dc:title>2025-2031年全球与中国燃气供暖锅炉行业发展调研及市场前景报告</dc:title>
  <cp:keywords>2025-2031年全球与中国燃气供暖锅炉行业发展调研及市场前景报告</cp:keywords>
  <dc:description>2025-2031年全球与中国燃气供暖锅炉行业发展调研及市场前景报告</dc:description>
</cp:coreProperties>
</file>