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ecc8bb824449" w:history="1">
              <w:r>
                <w:rPr>
                  <w:rStyle w:val="Hyperlink"/>
                </w:rPr>
                <w:t>2025-2031年中国浴霸发展现状分析与市场前景报告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ecc8bb824449" w:history="1">
              <w:r>
                <w:rPr>
                  <w:rStyle w:val="Hyperlink"/>
                </w:rPr>
                <w:t>2025-2031年中国浴霸发展现状分析与市场前景报告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1ecc8bb824449" w:history="1">
                <w:r>
                  <w:rPr>
                    <w:rStyle w:val="Hyperlink"/>
                  </w:rPr>
                  <w:t>https://www.20087.com/3/16/YuBaFaZhanQianJingFenXi.html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集取暖、照明、换气和干燥功能于一体的浴室电器，近年来随着生活水平的提高和消费者对舒适度的追求，浴霸市场持续增长。现代浴霸不仅注重加热效率和安全性，还加入了智能化元素，如遥控操作、语音控制和智能温控，提升了用户体验。同时，节能环保理念促使浴霸制造商采用更高效的加热元件和LED照明，减少能源消耗。</w:t>
      </w:r>
      <w:r>
        <w:rPr>
          <w:rFonts w:hint="eastAsia"/>
        </w:rPr>
        <w:br/>
      </w:r>
      <w:r>
        <w:rPr>
          <w:rFonts w:hint="eastAsia"/>
        </w:rPr>
        <w:t>　　未来，浴霸行业将更加注重健康和个性化。随着人们对室内空气质量的关注，具有空气净化功能的浴霸将受到市场欢迎，如配备HEPA过滤器和负离子发生器的产品。同时，个性化设计，如可定制的灯光颜色和亮度，以及与智能家居系统的集成，将使浴霸成为智能浴室的一部分。此外，随着材料科学的进步，更轻薄、更耐用的浴霸外壳材料将被开发，以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1ecc8bb824449" w:history="1">
        <w:r>
          <w:rPr>
            <w:rStyle w:val="Hyperlink"/>
          </w:rPr>
          <w:t>2025-2031年中国浴霸发展现状分析与市场前景报告</w:t>
        </w:r>
      </w:hyperlink>
      <w:r>
        <w:rPr>
          <w:rFonts w:hint="eastAsia"/>
        </w:rPr>
        <w:t>》基于多年浴霸行业研究积累，结合浴霸行业市场现状，通过资深研究团队对浴霸市场资讯的系统整理与分析，依托权威数据资源及长期市场监测数据库，对浴霸行业进行了全面调研。报告详细分析了浴霸市场规模、市场前景、技术现状及未来发展方向，重点评估了浴霸行业内企业的竞争格局及经营表现，并通过SWOT分析揭示了浴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81ecc8bb824449" w:history="1">
        <w:r>
          <w:rPr>
            <w:rStyle w:val="Hyperlink"/>
          </w:rPr>
          <w:t>2025-2031年中国浴霸发展现状分析与市场前景报告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浴霸行业相关概述</w:t>
      </w:r>
      <w:r>
        <w:rPr>
          <w:rFonts w:hint="eastAsia"/>
        </w:rPr>
        <w:br/>
      </w:r>
      <w:r>
        <w:rPr>
          <w:rFonts w:hint="eastAsia"/>
        </w:rPr>
        <w:t>　　第一节 浴霸产品定义</w:t>
      </w:r>
      <w:r>
        <w:rPr>
          <w:rFonts w:hint="eastAsia"/>
        </w:rPr>
        <w:br/>
      </w:r>
      <w:r>
        <w:rPr>
          <w:rFonts w:hint="eastAsia"/>
        </w:rPr>
        <w:t>　　　　一、浴霸产品定义</w:t>
      </w:r>
      <w:r>
        <w:rPr>
          <w:rFonts w:hint="eastAsia"/>
        </w:rPr>
        <w:br/>
      </w:r>
      <w:r>
        <w:rPr>
          <w:rFonts w:hint="eastAsia"/>
        </w:rPr>
        <w:t>　　　　二、浴霸产品分类</w:t>
      </w:r>
      <w:r>
        <w:rPr>
          <w:rFonts w:hint="eastAsia"/>
        </w:rPr>
        <w:br/>
      </w:r>
      <w:r>
        <w:rPr>
          <w:rFonts w:hint="eastAsia"/>
        </w:rPr>
        <w:t>　　第二节 浴霸行业发展历程</w:t>
      </w:r>
      <w:r>
        <w:rPr>
          <w:rFonts w:hint="eastAsia"/>
        </w:rPr>
        <w:br/>
      </w:r>
      <w:r>
        <w:rPr>
          <w:rFonts w:hint="eastAsia"/>
        </w:rPr>
        <w:t>　　　　一、第一阶段浴霸产品发展及结构</w:t>
      </w:r>
      <w:r>
        <w:rPr>
          <w:rFonts w:hint="eastAsia"/>
        </w:rPr>
        <w:br/>
      </w:r>
      <w:r>
        <w:rPr>
          <w:rFonts w:hint="eastAsia"/>
        </w:rPr>
        <w:t>　　　　二、第二阶段浴霸产品发展及结构</w:t>
      </w:r>
      <w:r>
        <w:rPr>
          <w:rFonts w:hint="eastAsia"/>
        </w:rPr>
        <w:br/>
      </w:r>
      <w:r>
        <w:rPr>
          <w:rFonts w:hint="eastAsia"/>
        </w:rPr>
        <w:t>　　　　三、第三阶段浴霸产品发展及结构</w:t>
      </w:r>
      <w:r>
        <w:rPr>
          <w:rFonts w:hint="eastAsia"/>
        </w:rPr>
        <w:br/>
      </w:r>
      <w:r>
        <w:rPr>
          <w:rFonts w:hint="eastAsia"/>
        </w:rPr>
        <w:t>　　第三节 浴霸产品产业链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浴霸行业相关政策、标准</w:t>
      </w:r>
      <w:r>
        <w:rPr>
          <w:rFonts w:hint="eastAsia"/>
        </w:rPr>
        <w:br/>
      </w:r>
      <w:r>
        <w:rPr>
          <w:rFonts w:hint="eastAsia"/>
        </w:rPr>
        <w:t>　　　　一、浴霸行业相关政策</w:t>
      </w:r>
      <w:r>
        <w:rPr>
          <w:rFonts w:hint="eastAsia"/>
        </w:rPr>
        <w:br/>
      </w:r>
      <w:r>
        <w:rPr>
          <w:rFonts w:hint="eastAsia"/>
        </w:rPr>
        <w:t>　　　　二、浴霸行业相关标准</w:t>
      </w:r>
      <w:r>
        <w:rPr>
          <w:rFonts w:hint="eastAsia"/>
        </w:rPr>
        <w:br/>
      </w:r>
      <w:r>
        <w:rPr>
          <w:rFonts w:hint="eastAsia"/>
        </w:rPr>
        <w:t>　　第三节 浴霸行业技术环境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中国浴霸发展现状</w:t>
      </w:r>
      <w:r>
        <w:rPr>
          <w:rFonts w:hint="eastAsia"/>
        </w:rPr>
        <w:br/>
      </w:r>
      <w:r>
        <w:rPr>
          <w:rFonts w:hint="eastAsia"/>
        </w:rPr>
        <w:t>　　第一节 我国浴霸行业发展现状调研</w:t>
      </w:r>
      <w:r>
        <w:rPr>
          <w:rFonts w:hint="eastAsia"/>
        </w:rPr>
        <w:br/>
      </w:r>
      <w:r>
        <w:rPr>
          <w:rFonts w:hint="eastAsia"/>
        </w:rPr>
        <w:t>　　　　一、浴霸行业发展模式</w:t>
      </w:r>
      <w:r>
        <w:rPr>
          <w:rFonts w:hint="eastAsia"/>
        </w:rPr>
        <w:br/>
      </w:r>
      <w:r>
        <w:rPr>
          <w:rFonts w:hint="eastAsia"/>
        </w:rPr>
        <w:t>　　　　二、浴霸行业竞争格局</w:t>
      </w:r>
      <w:r>
        <w:rPr>
          <w:rFonts w:hint="eastAsia"/>
        </w:rPr>
        <w:br/>
      </w:r>
      <w:r>
        <w:rPr>
          <w:rFonts w:hint="eastAsia"/>
        </w:rPr>
        <w:t>　　　　三、中国浴霸主要品牌及价格统计</w:t>
      </w:r>
      <w:r>
        <w:rPr>
          <w:rFonts w:hint="eastAsia"/>
        </w:rPr>
        <w:br/>
      </w:r>
      <w:r>
        <w:rPr>
          <w:rFonts w:hint="eastAsia"/>
        </w:rPr>
        <w:t>　　第二节 中国浴霸行业存在的问题</w:t>
      </w:r>
      <w:r>
        <w:rPr>
          <w:rFonts w:hint="eastAsia"/>
        </w:rPr>
        <w:br/>
      </w:r>
      <w:r>
        <w:rPr>
          <w:rFonts w:hint="eastAsia"/>
        </w:rPr>
        <w:t>　　　　一、浴霸行业竞争不规范</w:t>
      </w:r>
      <w:r>
        <w:rPr>
          <w:rFonts w:hint="eastAsia"/>
        </w:rPr>
        <w:br/>
      </w:r>
      <w:r>
        <w:rPr>
          <w:rFonts w:hint="eastAsia"/>
        </w:rPr>
        <w:t>　　　　二、房地产市场发展影响行业需求</w:t>
      </w:r>
      <w:r>
        <w:rPr>
          <w:rFonts w:hint="eastAsia"/>
        </w:rPr>
        <w:br/>
      </w:r>
      <w:r>
        <w:rPr>
          <w:rFonts w:hint="eastAsia"/>
        </w:rPr>
        <w:t>　　第三节 中国浴霸行业运营模式分析</w:t>
      </w:r>
      <w:r>
        <w:rPr>
          <w:rFonts w:hint="eastAsia"/>
        </w:rPr>
        <w:br/>
      </w:r>
      <w:r>
        <w:rPr>
          <w:rFonts w:hint="eastAsia"/>
        </w:rPr>
        <w:t>　　　　一、浴霸行业生产模式分析</w:t>
      </w:r>
      <w:r>
        <w:rPr>
          <w:rFonts w:hint="eastAsia"/>
        </w:rPr>
        <w:br/>
      </w:r>
      <w:r>
        <w:rPr>
          <w:rFonts w:hint="eastAsia"/>
        </w:rPr>
        <w:t>　　　　二、浴霸行业销售模式分析</w:t>
      </w:r>
      <w:r>
        <w:rPr>
          <w:rFonts w:hint="eastAsia"/>
        </w:rPr>
        <w:br/>
      </w:r>
      <w:r>
        <w:rPr>
          <w:rFonts w:hint="eastAsia"/>
        </w:rPr>
        <w:t>　　　　三、浴霸行业定价模式分析</w:t>
      </w:r>
      <w:r>
        <w:rPr>
          <w:rFonts w:hint="eastAsia"/>
        </w:rPr>
        <w:br/>
      </w:r>
      <w:r>
        <w:rPr>
          <w:rFonts w:hint="eastAsia"/>
        </w:rPr>
        <w:t>　　　　四、浴霸行业物流及仓储模式分析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2020-2025年中国浴霸市场供需情况</w:t>
      </w:r>
      <w:r>
        <w:rPr>
          <w:rFonts w:hint="eastAsia"/>
        </w:rPr>
        <w:br/>
      </w:r>
      <w:r>
        <w:rPr>
          <w:rFonts w:hint="eastAsia"/>
        </w:rPr>
        <w:t>　　第一节 中国浴霸市场规模与盈利能力分析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一、2020-2025年中国浴霸市场规模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二、2020-2025年中国浴霸行业盈利能力</w:t>
      </w:r>
      <w:r>
        <w:rPr>
          <w:rFonts w:hint="eastAsia"/>
        </w:rPr>
        <w:br/>
      </w:r>
      <w:r>
        <w:rPr>
          <w:rFonts w:hint="eastAsia"/>
        </w:rPr>
        <w:t>　　第二节 2020-2025年中国浴霸产量分析</w:t>
      </w:r>
      <w:r>
        <w:rPr>
          <w:rFonts w:hint="eastAsia"/>
        </w:rPr>
        <w:br/>
      </w:r>
      <w:r>
        <w:rPr>
          <w:rFonts w:hint="eastAsia"/>
        </w:rPr>
        <w:t>　　　　一、浴霸总体产能规模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二、2020-2025年中国浴霸产量</w:t>
      </w:r>
      <w:r>
        <w:rPr>
          <w:rFonts w:hint="eastAsia"/>
        </w:rPr>
        <w:br/>
      </w:r>
      <w:r>
        <w:rPr>
          <w:rFonts w:hint="eastAsia"/>
        </w:rPr>
        <w:t>　　第三节 2020-2025年中国浴霸市场需求分析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一、2025年中国浴霸需求区域占比</w:t>
      </w:r>
      <w:r>
        <w:rPr>
          <w:rFonts w:hint="eastAsia"/>
        </w:rPr>
        <w:br/>
      </w:r>
      <w:r>
        <w:rPr>
          <w:rFonts w:hint="eastAsia"/>
        </w:rPr>
        <w:t>　　　　二、2020-2025年中国浴霸需求量</w:t>
      </w:r>
      <w:r>
        <w:rPr>
          <w:rFonts w:hint="eastAsia"/>
        </w:rPr>
        <w:br/>
      </w:r>
      <w:r>
        <w:rPr>
          <w:rFonts w:hint="eastAsia"/>
        </w:rPr>
        <w:t>　　第四节 中国浴霸价格趋势分析</w:t>
      </w:r>
      <w:r>
        <w:rPr>
          <w:rFonts w:hint="eastAsia"/>
        </w:rPr>
        <w:br/>
      </w:r>
      <w:r>
        <w:rPr>
          <w:rFonts w:hint="eastAsia"/>
        </w:rPr>
        <w:t>　　　　一、中国浴霸2020-2025年价格趋势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二、影响浴霸价格因素分析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三、2025-2031年中国浴霸价格走势预测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中国区域市场浴霸需求及品牌占有率</w:t>
      </w:r>
      <w:r>
        <w:rPr>
          <w:rFonts w:hint="eastAsia"/>
        </w:rPr>
        <w:br/>
      </w:r>
      <w:r>
        <w:rPr>
          <w:rFonts w:hint="eastAsia"/>
        </w:rPr>
        <w:t>　　第一节 中国浴霸市场占有率及价格情况</w:t>
      </w:r>
      <w:r>
        <w:rPr>
          <w:rFonts w:hint="eastAsia"/>
        </w:rPr>
        <w:br/>
      </w:r>
      <w:r>
        <w:rPr>
          <w:rFonts w:hint="eastAsia"/>
        </w:rPr>
        <w:t>　　第二节 东北地区浴霸市场占有率及价格情况</w:t>
      </w:r>
      <w:r>
        <w:rPr>
          <w:rFonts w:hint="eastAsia"/>
        </w:rPr>
        <w:br/>
      </w:r>
      <w:r>
        <w:rPr>
          <w:rFonts w:hint="eastAsia"/>
        </w:rPr>
        <w:t>　　第三节 华北地区浴霸市场占有率及价格情况</w:t>
      </w:r>
      <w:r>
        <w:rPr>
          <w:rFonts w:hint="eastAsia"/>
        </w:rPr>
        <w:br/>
      </w:r>
      <w:r>
        <w:rPr>
          <w:rFonts w:hint="eastAsia"/>
        </w:rPr>
        <w:t>　　第四节 华东地区浴霸市场占有率及价格情况</w:t>
      </w:r>
      <w:r>
        <w:rPr>
          <w:rFonts w:hint="eastAsia"/>
        </w:rPr>
        <w:br/>
      </w:r>
      <w:r>
        <w:rPr>
          <w:rFonts w:hint="eastAsia"/>
        </w:rPr>
        <w:t>　　第五节 华南地区浴霸市场占有率及价格情况</w:t>
      </w:r>
      <w:r>
        <w:rPr>
          <w:rFonts w:hint="eastAsia"/>
        </w:rPr>
        <w:br/>
      </w:r>
      <w:r>
        <w:rPr>
          <w:rFonts w:hint="eastAsia"/>
        </w:rPr>
        <w:t>　　第六节 华中地区浴霸市场占有率及价格情况</w:t>
      </w:r>
      <w:r>
        <w:rPr>
          <w:rFonts w:hint="eastAsia"/>
        </w:rPr>
        <w:br/>
      </w:r>
      <w:r>
        <w:rPr>
          <w:rFonts w:hint="eastAsia"/>
        </w:rPr>
        <w:t>　　第七节 西北地区浴霸市场占有率及价格情况</w:t>
      </w:r>
      <w:r>
        <w:rPr>
          <w:rFonts w:hint="eastAsia"/>
        </w:rPr>
        <w:br/>
      </w:r>
      <w:r>
        <w:rPr>
          <w:rFonts w:hint="eastAsia"/>
        </w:rPr>
        <w:t>　　第八节 西南地区浴霸市场占有率及价格情况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国内浴霸重点企业介绍</w:t>
      </w:r>
      <w:r>
        <w:rPr>
          <w:rFonts w:hint="eastAsia"/>
        </w:rPr>
        <w:br/>
      </w:r>
      <w:r>
        <w:rPr>
          <w:rFonts w:hint="eastAsia"/>
        </w:rPr>
        <w:t>　　第一节 奥普家居股份有限公司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广东美的厨卫电器制造有限公司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江苏光芒集团有限公司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飞雕电器集团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南宁市多丽电器有限责任公司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2025-2031年浴霸行业的发展趋势及前景展望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2025-2031年浴霸市场发展预测</w:t>
      </w:r>
      <w:r>
        <w:rPr>
          <w:rFonts w:hint="eastAsia"/>
        </w:rPr>
        <w:br/>
      </w:r>
      <w:r>
        <w:rPr>
          <w:rFonts w:hint="eastAsia"/>
        </w:rPr>
        <w:t>　　第二节 2025-2031年浴霸行业进入壁垒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二、设计研发能力壁垒</w:t>
      </w:r>
      <w:r>
        <w:rPr>
          <w:rFonts w:hint="eastAsia"/>
        </w:rPr>
        <w:br/>
      </w:r>
      <w:r>
        <w:rPr>
          <w:rFonts w:hint="eastAsia"/>
        </w:rPr>
        <w:t>　　　　三、营销网络壁垒</w:t>
      </w:r>
      <w:r>
        <w:rPr>
          <w:rFonts w:hint="eastAsia"/>
        </w:rPr>
        <w:br/>
      </w:r>
      <w:r>
        <w:rPr>
          <w:rFonts w:hint="eastAsia"/>
        </w:rPr>
        <w:t>　　　　四、产品质量壁垒</w:t>
      </w:r>
      <w:r>
        <w:rPr>
          <w:rFonts w:hint="eastAsia"/>
        </w:rPr>
        <w:br/>
      </w:r>
      <w:r>
        <w:rPr>
          <w:rFonts w:hint="eastAsia"/>
        </w:rPr>
        <w:t>　　第三节 (中智^林)中心专家投资建议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浴霸行业历程</w:t>
      </w:r>
      <w:r>
        <w:rPr>
          <w:rFonts w:hint="eastAsia"/>
        </w:rPr>
        <w:br/>
      </w:r>
      <w:r>
        <w:rPr>
          <w:rFonts w:hint="eastAsia"/>
        </w:rPr>
        <w:t>　　图表 浴霸行业生命周期</w:t>
      </w:r>
      <w:r>
        <w:rPr>
          <w:rFonts w:hint="eastAsia"/>
        </w:rPr>
        <w:br/>
      </w:r>
      <w:r>
        <w:rPr>
          <w:rFonts w:hint="eastAsia"/>
        </w:rPr>
        <w:t>　　图表 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浴霸行业动态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2020-2025年中国浴霸出口金额分析</w:t>
      </w:r>
      <w:r>
        <w:rPr>
          <w:rFonts w:hint="eastAsia"/>
        </w:rPr>
        <w:br/>
      </w:r>
      <w:r>
        <w:rPr>
          <w:rFonts w:hint="eastAsia"/>
        </w:rPr>
        <w:t>　　图表 2025年中国浴霸进口国家及地区分析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ecc8bb824449" w:history="1">
        <w:r>
          <w:rPr>
            <w:rStyle w:val="Hyperlink"/>
          </w:rPr>
          <w:t>2025-2031年中国浴霸发展现状分析与市场前景报告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1ecc8bb824449" w:history="1">
        <w:r>
          <w:rPr>
            <w:rStyle w:val="Hyperlink"/>
          </w:rPr>
          <w:t>https://www.20087.com/3/16/YuBaFaZhanQianJingFenXi.html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fbf88853946e7" w:history="1">
      <w:r>
        <w:rPr>
          <w:rStyle w:val="Hyperlink"/>
        </w:rPr>
        <w:t>2025-2031年中国浴霸发展现状分析与市场前景报告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BaFaZhanQianJingFenXi.html" TargetMode="External" Id="R6d81ecc8bb8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BaFaZhanQianJingFenXi.html" TargetMode="External" Id="Raa3fbf88853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2025-06-29T05:50:00Z</dcterms:created>
  <dcterms:modified xsi:type="dcterms:W3CDTF">2025-06-29T06:50:00Z</dcterms:modified>
  <dc:subject>2025-2031年中国浴霸发展现状分析与市场前景报告</dc:subject>
  <dc:title>2025-2031年中国浴霸发展现状分析与市场前景报告</dc:title>
  <cp:keywords>2025-2031年中国浴霸发展现状分析与市场前景报告</cp:keywords>
  <dc:description>2025-2031年中国浴霸发展现状分析与市场前景报告</dc:description>
</cp:coreProperties>
</file>