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6301b477341c7" w:history="1">
              <w:r>
                <w:rPr>
                  <w:rStyle w:val="Hyperlink"/>
                </w:rPr>
                <w:t>中国激光电视市场调研与发展前景预测报告（2025年）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6301b477341c7" w:history="1">
              <w:r>
                <w:rPr>
                  <w:rStyle w:val="Hyperlink"/>
                </w:rPr>
                <w:t>中国激光电视市场调研与发展前景预测报告（2025年）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6301b477341c7" w:history="1">
                <w:r>
                  <w:rPr>
                    <w:rStyle w:val="Hyperlink"/>
                  </w:rPr>
                  <w:t>https://www.20087.com/M_JiaYongDianQi/2A/JiGuangDianShiShiChangDiaoYanYuQianJingYuCe.html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电视是新一代显示技术，凭借其高亮度、宽色域和节能等优势，近年来逐渐受到市场关注。激光电视采用激光光源，配合先进的图像处理技术，能够提供接近真实世界的画质体验。随着激光技术的成本下降和性能提升，激光电视的价格逐渐亲民，市场接受度提高。然而，激光电视的普及仍受到内容生态和消费者认知的限制。</w:t>
      </w:r>
      <w:r>
        <w:rPr>
          <w:rFonts w:hint="eastAsia"/>
        </w:rPr>
        <w:br/>
      </w:r>
      <w:r>
        <w:rPr>
          <w:rFonts w:hint="eastAsia"/>
        </w:rPr>
        <w:t>　　未来，激光电视将更加注重用户体验和内容生态建设。通过与智能家居系统的集成，激光电视将提供更加智能化和个性化的观影体验。同时，超高清和虚拟现实内容的丰富将激发消费者对激光电视的需求，推动行业增长。此外，便携式和可卷曲激光电视的开发将拓宽激光电视的应用场景，满足消费者对灵活和多样化的显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6301b477341c7" w:history="1">
        <w:r>
          <w:rPr>
            <w:rStyle w:val="Hyperlink"/>
          </w:rPr>
          <w:t>中国激光电视市场调研与发展前景预测报告（2025年）</w:t>
        </w:r>
      </w:hyperlink>
      <w:r>
        <w:rPr>
          <w:rFonts w:hint="eastAsia"/>
        </w:rPr>
        <w:t>》依托权威机构及相关协会的数据资料，全面解析了激光电视行业现状、市场需求及市场规模，系统梳理了激光电视产业链结构、价格趋势及各细分市场动态。报告对激光电视市场前景与发展趋势进行了科学预测，重点分析了品牌竞争格局、市场集中度及主要企业的经营表现。同时，通过SWOT分析揭示了激光电视行业面临的机遇与风险，为激光电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激光电视行业发展概述</w:t>
      </w:r>
      <w:r>
        <w:rPr>
          <w:rFonts w:hint="eastAsia"/>
        </w:rPr>
        <w:br/>
      </w:r>
      <w:r>
        <w:rPr>
          <w:rFonts w:hint="eastAsia"/>
        </w:rPr>
        <w:t>　　第一节 电视的发展</w:t>
      </w:r>
      <w:r>
        <w:rPr>
          <w:rFonts w:hint="eastAsia"/>
        </w:rPr>
        <w:br/>
      </w:r>
      <w:r>
        <w:rPr>
          <w:rFonts w:hint="eastAsia"/>
        </w:rPr>
        <w:t>　　第二节 激光电视产业阐述</w:t>
      </w:r>
      <w:r>
        <w:rPr>
          <w:rFonts w:hint="eastAsia"/>
        </w:rPr>
        <w:br/>
      </w:r>
      <w:r>
        <w:rPr>
          <w:rFonts w:hint="eastAsia"/>
        </w:rPr>
        <w:t>　　　　一、激光电视工作原理</w:t>
      </w:r>
      <w:r>
        <w:rPr>
          <w:rFonts w:hint="eastAsia"/>
        </w:rPr>
        <w:br/>
      </w:r>
      <w:r>
        <w:rPr>
          <w:rFonts w:hint="eastAsia"/>
        </w:rPr>
        <w:t>　　　　二、激光器</w:t>
      </w:r>
      <w:r>
        <w:rPr>
          <w:rFonts w:hint="eastAsia"/>
        </w:rPr>
        <w:br/>
      </w:r>
      <w:r>
        <w:rPr>
          <w:rFonts w:hint="eastAsia"/>
        </w:rPr>
        <w:t>　　　　三、激光放映机合成图像的原理</w:t>
      </w:r>
      <w:r>
        <w:rPr>
          <w:rFonts w:hint="eastAsia"/>
        </w:rPr>
        <w:br/>
      </w:r>
      <w:r>
        <w:rPr>
          <w:rFonts w:hint="eastAsia"/>
        </w:rPr>
        <w:t>　　第三节 激光电视产业特点分析</w:t>
      </w:r>
      <w:r>
        <w:rPr>
          <w:rFonts w:hint="eastAsia"/>
        </w:rPr>
        <w:br/>
      </w:r>
      <w:r>
        <w:rPr>
          <w:rFonts w:hint="eastAsia"/>
        </w:rPr>
        <w:t>　　　　一、激光电视清晰度高、屏幕尺寸灵活</w:t>
      </w:r>
      <w:r>
        <w:rPr>
          <w:rFonts w:hint="eastAsia"/>
        </w:rPr>
        <w:br/>
      </w:r>
      <w:r>
        <w:rPr>
          <w:rFonts w:hint="eastAsia"/>
        </w:rPr>
        <w:t>　　　　二、激光电视可以发展成为一体化多功能产品</w:t>
      </w:r>
      <w:r>
        <w:rPr>
          <w:rFonts w:hint="eastAsia"/>
        </w:rPr>
        <w:br/>
      </w:r>
      <w:r>
        <w:rPr>
          <w:rFonts w:hint="eastAsia"/>
        </w:rPr>
        <w:t>　　　　三、激光电视彩色效果非常理想</w:t>
      </w:r>
      <w:r>
        <w:rPr>
          <w:rFonts w:hint="eastAsia"/>
        </w:rPr>
        <w:br/>
      </w:r>
      <w:r>
        <w:rPr>
          <w:rFonts w:hint="eastAsia"/>
        </w:rPr>
        <w:t>　　　　四、激光电视安全性就不容忽视</w:t>
      </w:r>
      <w:r>
        <w:rPr>
          <w:rFonts w:hint="eastAsia"/>
        </w:rPr>
        <w:br/>
      </w:r>
      <w:r>
        <w:rPr>
          <w:rFonts w:hint="eastAsia"/>
        </w:rPr>
        <w:t>　　　　五、桌面的正投式激光电视观看安全性分析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2024-2025年中国电视媒体产业运行形势分析</w:t>
      </w:r>
      <w:r>
        <w:rPr>
          <w:rFonts w:hint="eastAsia"/>
        </w:rPr>
        <w:br/>
      </w:r>
      <w:r>
        <w:rPr>
          <w:rFonts w:hint="eastAsia"/>
        </w:rPr>
        <w:t>　　第一节 中国电视媒体产业发展概况</w:t>
      </w:r>
      <w:r>
        <w:rPr>
          <w:rFonts w:hint="eastAsia"/>
        </w:rPr>
        <w:br/>
      </w:r>
      <w:r>
        <w:rPr>
          <w:rFonts w:hint="eastAsia"/>
        </w:rPr>
        <w:t>　　　　一、中国电视媒体发展状况回顾</w:t>
      </w:r>
      <w:r>
        <w:rPr>
          <w:rFonts w:hint="eastAsia"/>
        </w:rPr>
        <w:br/>
      </w:r>
      <w:r>
        <w:rPr>
          <w:rFonts w:hint="eastAsia"/>
        </w:rPr>
        <w:t>　　　　二、中国电视媒体业成功克服三大考验</w:t>
      </w:r>
      <w:r>
        <w:rPr>
          <w:rFonts w:hint="eastAsia"/>
        </w:rPr>
        <w:br/>
      </w:r>
      <w:r>
        <w:rPr>
          <w:rFonts w:hint="eastAsia"/>
        </w:rPr>
        <w:t>　　　　三、中国电视媒体影响力调查分析</w:t>
      </w:r>
      <w:r>
        <w:rPr>
          <w:rFonts w:hint="eastAsia"/>
        </w:rPr>
        <w:br/>
      </w:r>
      <w:r>
        <w:rPr>
          <w:rFonts w:hint="eastAsia"/>
        </w:rPr>
        <w:t>　　第二节 中国网络时代传统电视媒体的发展分析</w:t>
      </w:r>
      <w:r>
        <w:rPr>
          <w:rFonts w:hint="eastAsia"/>
        </w:rPr>
        <w:br/>
      </w:r>
      <w:r>
        <w:rPr>
          <w:rFonts w:hint="eastAsia"/>
        </w:rPr>
        <w:t>　　　　一、网络化颠覆传统电视媒体形态</w:t>
      </w:r>
      <w:r>
        <w:rPr>
          <w:rFonts w:hint="eastAsia"/>
        </w:rPr>
        <w:br/>
      </w:r>
      <w:r>
        <w:rPr>
          <w:rFonts w:hint="eastAsia"/>
        </w:rPr>
        <w:t>　　　　二、网络电视化推进传统电视平台的拓展延伸</w:t>
      </w:r>
      <w:r>
        <w:rPr>
          <w:rFonts w:hint="eastAsia"/>
        </w:rPr>
        <w:br/>
      </w:r>
      <w:r>
        <w:rPr>
          <w:rFonts w:hint="eastAsia"/>
        </w:rPr>
        <w:t>　　　　三、传统电视媒体网上运作的实践与出路探讨</w:t>
      </w:r>
      <w:r>
        <w:rPr>
          <w:rFonts w:hint="eastAsia"/>
        </w:rPr>
        <w:br/>
      </w:r>
      <w:r>
        <w:rPr>
          <w:rFonts w:hint="eastAsia"/>
        </w:rPr>
        <w:t>　　　　四、网络化时代传统电视媒体的应变思路</w:t>
      </w:r>
      <w:r>
        <w:rPr>
          <w:rFonts w:hint="eastAsia"/>
        </w:rPr>
        <w:br/>
      </w:r>
      <w:r>
        <w:rPr>
          <w:rFonts w:hint="eastAsia"/>
        </w:rPr>
        <w:t>　　　　五、中国电视媒体网络化发展的问题与对策</w:t>
      </w:r>
      <w:r>
        <w:rPr>
          <w:rFonts w:hint="eastAsia"/>
        </w:rPr>
        <w:br/>
      </w:r>
      <w:r>
        <w:rPr>
          <w:rFonts w:hint="eastAsia"/>
        </w:rPr>
        <w:t>　　　　六、电视媒体和网络视频融合发展才是王道</w:t>
      </w:r>
      <w:r>
        <w:rPr>
          <w:rFonts w:hint="eastAsia"/>
        </w:rPr>
        <w:br/>
      </w:r>
      <w:r>
        <w:rPr>
          <w:rFonts w:hint="eastAsia"/>
        </w:rPr>
        <w:t>　　第三节 中国电视媒体推介会分析</w:t>
      </w:r>
      <w:r>
        <w:rPr>
          <w:rFonts w:hint="eastAsia"/>
        </w:rPr>
        <w:br/>
      </w:r>
      <w:r>
        <w:rPr>
          <w:rFonts w:hint="eastAsia"/>
        </w:rPr>
        <w:t>　　　　一、电视媒体推介会亮点解析</w:t>
      </w:r>
      <w:r>
        <w:rPr>
          <w:rFonts w:hint="eastAsia"/>
        </w:rPr>
        <w:br/>
      </w:r>
      <w:r>
        <w:rPr>
          <w:rFonts w:hint="eastAsia"/>
        </w:rPr>
        <w:t>　　　　二、电视媒体推介会存在的缺陷</w:t>
      </w:r>
      <w:r>
        <w:rPr>
          <w:rFonts w:hint="eastAsia"/>
        </w:rPr>
        <w:br/>
      </w:r>
      <w:r>
        <w:rPr>
          <w:rFonts w:hint="eastAsia"/>
        </w:rPr>
        <w:t>　　　　三、电视媒体推介会的制胜策略探究</w:t>
      </w:r>
      <w:r>
        <w:rPr>
          <w:rFonts w:hint="eastAsia"/>
        </w:rPr>
        <w:br/>
      </w:r>
      <w:r>
        <w:rPr>
          <w:rFonts w:hint="eastAsia"/>
        </w:rPr>
        <w:t>　　第四节 电视媒体的跨媒体合作现状及对策分析</w:t>
      </w:r>
      <w:r>
        <w:rPr>
          <w:rFonts w:hint="eastAsia"/>
        </w:rPr>
        <w:br/>
      </w:r>
      <w:r>
        <w:rPr>
          <w:rFonts w:hint="eastAsia"/>
        </w:rPr>
        <w:t>　　　　一、跨媒体合作模式的产生</w:t>
      </w:r>
      <w:r>
        <w:rPr>
          <w:rFonts w:hint="eastAsia"/>
        </w:rPr>
        <w:br/>
      </w:r>
      <w:r>
        <w:rPr>
          <w:rFonts w:hint="eastAsia"/>
        </w:rPr>
        <w:t>　　　　二、跨媒体合作模式存在的不足</w:t>
      </w:r>
      <w:r>
        <w:rPr>
          <w:rFonts w:hint="eastAsia"/>
        </w:rPr>
        <w:br/>
      </w:r>
      <w:r>
        <w:rPr>
          <w:rFonts w:hint="eastAsia"/>
        </w:rPr>
        <w:t>　　　　三、跨媒体整合中电视媒体产业的突围策略</w:t>
      </w:r>
      <w:r>
        <w:rPr>
          <w:rFonts w:hint="eastAsia"/>
        </w:rPr>
        <w:br/>
      </w:r>
      <w:r>
        <w:rPr>
          <w:rFonts w:hint="eastAsia"/>
        </w:rPr>
        <w:t>　　第五节 中国电视收视率的相关分析</w:t>
      </w:r>
      <w:r>
        <w:rPr>
          <w:rFonts w:hint="eastAsia"/>
        </w:rPr>
        <w:br/>
      </w:r>
      <w:r>
        <w:rPr>
          <w:rFonts w:hint="eastAsia"/>
        </w:rPr>
        <w:t>　　　　一、影响电视收视率的四大因素浅析</w:t>
      </w:r>
      <w:r>
        <w:rPr>
          <w:rFonts w:hint="eastAsia"/>
        </w:rPr>
        <w:br/>
      </w:r>
      <w:r>
        <w:rPr>
          <w:rFonts w:hint="eastAsia"/>
        </w:rPr>
        <w:t>　　　　二、电视媒体的收视率面临的不足</w:t>
      </w:r>
      <w:r>
        <w:rPr>
          <w:rFonts w:hint="eastAsia"/>
        </w:rPr>
        <w:br/>
      </w:r>
      <w:r>
        <w:rPr>
          <w:rFonts w:hint="eastAsia"/>
        </w:rPr>
        <w:t>　　　　三、电视媒体需要理性看待"收视率"指标</w:t>
      </w:r>
      <w:r>
        <w:rPr>
          <w:rFonts w:hint="eastAsia"/>
        </w:rPr>
        <w:br/>
      </w:r>
      <w:r>
        <w:rPr>
          <w:rFonts w:hint="eastAsia"/>
        </w:rPr>
        <w:t>　　　　四、中国电视媒体亟需建立绿色收视率体系</w:t>
      </w:r>
      <w:r>
        <w:rPr>
          <w:rFonts w:hint="eastAsia"/>
        </w:rPr>
        <w:br/>
      </w:r>
      <w:r>
        <w:rPr>
          <w:rFonts w:hint="eastAsia"/>
        </w:rPr>
        <w:t>　　第六节 中国电视媒体产业存在的问题与对策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一、中国电视媒体业面临的主要阻力</w:t>
      </w:r>
      <w:r>
        <w:rPr>
          <w:rFonts w:hint="eastAsia"/>
        </w:rPr>
        <w:br/>
      </w:r>
      <w:r>
        <w:rPr>
          <w:rFonts w:hint="eastAsia"/>
        </w:rPr>
        <w:t>　　　　二、推动电视媒体向大众化发展的建议</w:t>
      </w:r>
      <w:r>
        <w:rPr>
          <w:rFonts w:hint="eastAsia"/>
        </w:rPr>
        <w:br/>
      </w:r>
      <w:r>
        <w:rPr>
          <w:rFonts w:hint="eastAsia"/>
        </w:rPr>
        <w:t>　　　　三、电视媒体可持续发展的关键在于人才</w:t>
      </w:r>
      <w:r>
        <w:rPr>
          <w:rFonts w:hint="eastAsia"/>
        </w:rPr>
        <w:br/>
      </w:r>
      <w:r>
        <w:rPr>
          <w:rFonts w:hint="eastAsia"/>
        </w:rPr>
        <w:t>　　　　四、突发事件中电视媒体的应对机制探索</w:t>
      </w:r>
      <w:r>
        <w:rPr>
          <w:rFonts w:hint="eastAsia"/>
        </w:rPr>
        <w:br/>
      </w:r>
      <w:r>
        <w:rPr>
          <w:rFonts w:hint="eastAsia"/>
        </w:rPr>
        <w:t>　　　　五、重塑电视媒体公信力的策略分析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2024-2025年中国激光电视行业市场发展环境分析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中国激光电视行业政策环境分析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三、产业融合和构建标准</w:t>
      </w:r>
      <w:r>
        <w:rPr>
          <w:rFonts w:hint="eastAsia"/>
        </w:rPr>
        <w:br/>
      </w:r>
      <w:r>
        <w:rPr>
          <w:rFonts w:hint="eastAsia"/>
        </w:rPr>
        <w:t>　　第三节 中国激光电视行业社会环境分析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中国激光电视行业技术环境分析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2024-2025年中国激光电视行业运行动态分析</w:t>
      </w:r>
      <w:r>
        <w:rPr>
          <w:rFonts w:hint="eastAsia"/>
        </w:rPr>
        <w:br/>
      </w:r>
      <w:r>
        <w:rPr>
          <w:rFonts w:hint="eastAsia"/>
        </w:rPr>
        <w:t>　　第一节 中国激光电视行业发展概况</w:t>
      </w:r>
      <w:r>
        <w:rPr>
          <w:rFonts w:hint="eastAsia"/>
        </w:rPr>
        <w:br/>
      </w:r>
      <w:r>
        <w:rPr>
          <w:rFonts w:hint="eastAsia"/>
        </w:rPr>
        <w:t>　　　　一、全球激光电视行业发展简述</w:t>
      </w:r>
      <w:r>
        <w:rPr>
          <w:rFonts w:hint="eastAsia"/>
        </w:rPr>
        <w:br/>
      </w:r>
      <w:r>
        <w:rPr>
          <w:rFonts w:hint="eastAsia"/>
        </w:rPr>
        <w:t>　　　　二、激光电视国内行业现状阐述</w:t>
      </w:r>
      <w:r>
        <w:rPr>
          <w:rFonts w:hint="eastAsia"/>
        </w:rPr>
        <w:br/>
      </w:r>
      <w:r>
        <w:rPr>
          <w:rFonts w:hint="eastAsia"/>
        </w:rPr>
        <w:t>　　　　三、激光电视技术分析</w:t>
      </w:r>
      <w:r>
        <w:rPr>
          <w:rFonts w:hint="eastAsia"/>
        </w:rPr>
        <w:br/>
      </w:r>
      <w:r>
        <w:rPr>
          <w:rFonts w:hint="eastAsia"/>
        </w:rPr>
        <w:t>　　第二节 中国激光电视行业市场现状分析</w:t>
      </w:r>
      <w:r>
        <w:rPr>
          <w:rFonts w:hint="eastAsia"/>
        </w:rPr>
        <w:br/>
      </w:r>
      <w:r>
        <w:rPr>
          <w:rFonts w:hint="eastAsia"/>
        </w:rPr>
        <w:t>　　第三节 中国激光电视产品发展存在问题分析</w:t>
      </w:r>
      <w:r>
        <w:rPr>
          <w:rFonts w:hint="eastAsia"/>
        </w:rPr>
        <w:br/>
      </w:r>
      <w:r>
        <w:rPr>
          <w:rFonts w:hint="eastAsia"/>
        </w:rPr>
        <w:t>　　　　一、激光电视市场发展面临的挑战及对策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二、企业加快激光电视发展的措施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2024-2025年激光电视产业运行态势分析</w:t>
      </w:r>
      <w:r>
        <w:rPr>
          <w:rFonts w:hint="eastAsia"/>
        </w:rPr>
        <w:br/>
      </w:r>
      <w:r>
        <w:rPr>
          <w:rFonts w:hint="eastAsia"/>
        </w:rPr>
        <w:t>　　第一节 激光电视市场发展分析</w:t>
      </w:r>
      <w:r>
        <w:rPr>
          <w:rFonts w:hint="eastAsia"/>
        </w:rPr>
        <w:br/>
      </w:r>
      <w:r>
        <w:rPr>
          <w:rFonts w:hint="eastAsia"/>
        </w:rPr>
        <w:t>　　　　一、国内激光电视生产综述</w:t>
      </w:r>
      <w:r>
        <w:rPr>
          <w:rFonts w:hint="eastAsia"/>
        </w:rPr>
        <w:br/>
      </w:r>
      <w:r>
        <w:rPr>
          <w:rFonts w:hint="eastAsia"/>
        </w:rPr>
        <w:t>　　　　二、激光电视市场景气向好</w:t>
      </w:r>
      <w:r>
        <w:rPr>
          <w:rFonts w:hint="eastAsia"/>
        </w:rPr>
        <w:br/>
      </w:r>
      <w:r>
        <w:rPr>
          <w:rFonts w:hint="eastAsia"/>
        </w:rPr>
        <w:t>　　第二节 激光电视市场分析</w:t>
      </w:r>
      <w:r>
        <w:rPr>
          <w:rFonts w:hint="eastAsia"/>
        </w:rPr>
        <w:br/>
      </w:r>
      <w:r>
        <w:rPr>
          <w:rFonts w:hint="eastAsia"/>
        </w:rPr>
        <w:t>　　　　一、激光电视供需分析</w:t>
      </w:r>
      <w:r>
        <w:rPr>
          <w:rFonts w:hint="eastAsia"/>
        </w:rPr>
        <w:br/>
      </w:r>
      <w:r>
        <w:rPr>
          <w:rFonts w:hint="eastAsia"/>
        </w:rPr>
        <w:t>　　　　二、激光电视市场发展分析</w:t>
      </w:r>
      <w:r>
        <w:rPr>
          <w:rFonts w:hint="eastAsia"/>
        </w:rPr>
        <w:br/>
      </w:r>
      <w:r>
        <w:rPr>
          <w:rFonts w:hint="eastAsia"/>
        </w:rPr>
        <w:t>　　第三节 激光电视产业价格的影响分析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2024-2025年中国家用影视设备制造行业数据监测分析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中国家用影视设备制造行业规模分析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中国家用影视设备制造行业结构分析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中国家用影视设备制造行业产值分析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中国家用影视设备制造行业成本费用分析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中国家用影视设备制造行业盈利能力分析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2024-2025年中国激光器进出口数据监测分析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中国激光器进口数据分析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中国激光器出口数据分析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中国激光器进出口平均单价分析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中国激光器进出口国家及地区分析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2024-2025年中国激光电视行业经营和竞争分析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第三节 激光电视技术最新发展趋势分析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二、国内激光电视研发技术路径分析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中国激光电视行业竞争对手分析</w:t>
      </w:r>
      <w:r>
        <w:rPr>
          <w:rFonts w:hint="eastAsia"/>
        </w:rPr>
        <w:br/>
      </w:r>
      <w:r>
        <w:rPr>
          <w:rFonts w:hint="eastAsia"/>
        </w:rPr>
        <w:t>　　第一节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长春新产业光电技术有限公司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江西鸿源数显科技有限公司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世纪晶源科技有限公司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2025-2031年中国激光电视行业发展趋势预测分析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中国激光电视行业前景展望</w:t>
      </w:r>
      <w:r>
        <w:rPr>
          <w:rFonts w:hint="eastAsia"/>
        </w:rPr>
        <w:br/>
      </w:r>
      <w:r>
        <w:rPr>
          <w:rFonts w:hint="eastAsia"/>
        </w:rPr>
        <w:t>　　　　一、激光电视的研究进展及趋势分析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二、用激光波束卫星电视成未来趋势</w:t>
      </w:r>
      <w:r>
        <w:rPr>
          <w:rFonts w:hint="eastAsia"/>
        </w:rPr>
        <w:br/>
      </w:r>
      <w:r>
        <w:rPr>
          <w:rFonts w:hint="eastAsia"/>
        </w:rPr>
        <w:t>　　　　三、激光电视价格趋势分析</w:t>
      </w:r>
      <w:r>
        <w:rPr>
          <w:rFonts w:hint="eastAsia"/>
        </w:rPr>
        <w:br/>
      </w:r>
      <w:r>
        <w:rPr>
          <w:rFonts w:hint="eastAsia"/>
        </w:rPr>
        <w:t>　　第二节 中国激光电视行业市场预测分析</w:t>
      </w:r>
      <w:r>
        <w:rPr>
          <w:rFonts w:hint="eastAsia"/>
        </w:rPr>
        <w:br/>
      </w:r>
      <w:r>
        <w:rPr>
          <w:rFonts w:hint="eastAsia"/>
        </w:rPr>
        <w:t>　　　　一、激光电视市场供给预测分析</w:t>
      </w:r>
      <w:r>
        <w:rPr>
          <w:rFonts w:hint="eastAsia"/>
        </w:rPr>
        <w:br/>
      </w:r>
      <w:r>
        <w:rPr>
          <w:rFonts w:hint="eastAsia"/>
        </w:rPr>
        <w:t>　　　　二、激光电视需求预测分析</w:t>
      </w:r>
      <w:r>
        <w:rPr>
          <w:rFonts w:hint="eastAsia"/>
        </w:rPr>
        <w:br/>
      </w:r>
      <w:r>
        <w:rPr>
          <w:rFonts w:hint="eastAsia"/>
        </w:rPr>
        <w:t>　　　　三、激光电视竞争格局预测分析</w:t>
      </w:r>
      <w:r>
        <w:rPr>
          <w:rFonts w:hint="eastAsia"/>
        </w:rPr>
        <w:br/>
      </w:r>
      <w:r>
        <w:rPr>
          <w:rFonts w:hint="eastAsia"/>
        </w:rPr>
        <w:t>　　第三节 中国激光电视行业市场盈利预测分析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中国激光电视行业投资策略与风险防范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中国激光电视行业投资策略分析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中国激光电视行业投资风险分析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中-智林-中国激光电视投资策略分析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1：激光器及其激光波长</w:t>
      </w:r>
      <w:r>
        <w:rPr>
          <w:rFonts w:hint="eastAsia"/>
        </w:rPr>
        <w:br/>
      </w:r>
      <w:r>
        <w:rPr>
          <w:rFonts w:hint="eastAsia"/>
        </w:rPr>
        <w:t>　　图表 2：年度上星频道最具创新影响力节目十强</w:t>
      </w:r>
      <w:r>
        <w:rPr>
          <w:rFonts w:hint="eastAsia"/>
        </w:rPr>
        <w:br/>
      </w:r>
      <w:r>
        <w:rPr>
          <w:rFonts w:hint="eastAsia"/>
        </w:rPr>
        <w:t>　　图表 3：年度上星频道最具品牌影响力节目十强</w:t>
      </w:r>
      <w:r>
        <w:rPr>
          <w:rFonts w:hint="eastAsia"/>
        </w:rPr>
        <w:br/>
      </w:r>
      <w:r>
        <w:rPr>
          <w:rFonts w:hint="eastAsia"/>
        </w:rPr>
        <w:t>　　图表 4：年度省级地面频道最具品牌影响力十强</w:t>
      </w:r>
      <w:r>
        <w:rPr>
          <w:rFonts w:hint="eastAsia"/>
        </w:rPr>
        <w:br/>
      </w:r>
      <w:r>
        <w:rPr>
          <w:rFonts w:hint="eastAsia"/>
        </w:rPr>
        <w:t>　　图表 5：年度省级地面频道最具品牌影响力节目十强</w:t>
      </w:r>
      <w:r>
        <w:rPr>
          <w:rFonts w:hint="eastAsia"/>
        </w:rPr>
        <w:br/>
      </w:r>
      <w:r>
        <w:rPr>
          <w:rFonts w:hint="eastAsia"/>
        </w:rPr>
        <w:t>　　图表 6：推介电视台整体/单频道市场份额都领先于竞争频道</w:t>
      </w:r>
      <w:r>
        <w:rPr>
          <w:rFonts w:hint="eastAsia"/>
        </w:rPr>
        <w:br/>
      </w:r>
      <w:r>
        <w:rPr>
          <w:rFonts w:hint="eastAsia"/>
        </w:rPr>
        <w:t>　　图表 7：推介频道傍晚和夜间收视大幅度上升</w:t>
      </w:r>
      <w:r>
        <w:rPr>
          <w:rFonts w:hint="eastAsia"/>
        </w:rPr>
        <w:br/>
      </w:r>
      <w:r>
        <w:rPr>
          <w:rFonts w:hint="eastAsia"/>
        </w:rPr>
        <w:t>　　图表 8：推介频道周收视趋势显示收视提升并保持稳定</w:t>
      </w:r>
      <w:r>
        <w:rPr>
          <w:rFonts w:hint="eastAsia"/>
        </w:rPr>
        <w:br/>
      </w:r>
      <w:r>
        <w:rPr>
          <w:rFonts w:hint="eastAsia"/>
        </w:rPr>
        <w:t>　　图表 9：观众构成显示频道中青年观众比例高</w:t>
      </w:r>
      <w:r>
        <w:rPr>
          <w:rFonts w:hint="eastAsia"/>
        </w:rPr>
        <w:br/>
      </w:r>
      <w:r>
        <w:rPr>
          <w:rFonts w:hint="eastAsia"/>
        </w:rPr>
        <w:t>　　图表 10：推介频道播出的不同栏目实现观众特征差异化</w:t>
      </w:r>
      <w:r>
        <w:rPr>
          <w:rFonts w:hint="eastAsia"/>
        </w:rPr>
        <w:br/>
      </w:r>
      <w:r>
        <w:rPr>
          <w:rFonts w:hint="eastAsia"/>
        </w:rPr>
        <w:t>　　图表 11：推介频道播出的电视剧在排行前10位中占据7席</w:t>
      </w:r>
      <w:r>
        <w:rPr>
          <w:rFonts w:hint="eastAsia"/>
        </w:rPr>
        <w:br/>
      </w:r>
      <w:r>
        <w:rPr>
          <w:rFonts w:hint="eastAsia"/>
        </w:rPr>
        <w:t>　　图表 12：2020-2025年中国国内生产总值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15：2024年末人口数及其构成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16：2020-2025年高等教育、中等职业教育及普通高中招生人数 单位：万人</w:t>
      </w:r>
      <w:r>
        <w:rPr>
          <w:rFonts w:hint="eastAsia"/>
        </w:rPr>
        <w:br/>
      </w:r>
      <w:r>
        <w:rPr>
          <w:rFonts w:hint="eastAsia"/>
        </w:rPr>
        <w:t>　　图表 17：2020-2025年激光电视产量情况 单位：万台</w:t>
      </w:r>
      <w:r>
        <w:rPr>
          <w:rFonts w:hint="eastAsia"/>
        </w:rPr>
        <w:br/>
      </w:r>
      <w:r>
        <w:rPr>
          <w:rFonts w:hint="eastAsia"/>
        </w:rPr>
        <w:t>　　图表 18：2020-2025年激光电视行业供需情况 单位：万台</w:t>
      </w:r>
      <w:r>
        <w:rPr>
          <w:rFonts w:hint="eastAsia"/>
        </w:rPr>
        <w:br/>
      </w:r>
      <w:r>
        <w:rPr>
          <w:rFonts w:hint="eastAsia"/>
        </w:rPr>
        <w:t>　　图表 19：2020-2025年家用影视设备制造行业企业数量情况 单位：个</w:t>
      </w:r>
      <w:r>
        <w:rPr>
          <w:rFonts w:hint="eastAsia"/>
        </w:rPr>
        <w:br/>
      </w:r>
      <w:r>
        <w:rPr>
          <w:rFonts w:hint="eastAsia"/>
        </w:rPr>
        <w:t>　　图表 20：2020-2025年家用影视设备制造行业从业人员情况 单位：万人</w:t>
      </w:r>
      <w:r>
        <w:rPr>
          <w:rFonts w:hint="eastAsia"/>
        </w:rPr>
        <w:br/>
      </w:r>
      <w:r>
        <w:rPr>
          <w:rFonts w:hint="eastAsia"/>
        </w:rPr>
        <w:t>　　图表 21：2020-2025年家用影视设备制造行业资产规模情况 单位：亿元</w:t>
      </w:r>
      <w:r>
        <w:rPr>
          <w:rFonts w:hint="eastAsia"/>
        </w:rPr>
        <w:br/>
      </w:r>
      <w:r>
        <w:rPr>
          <w:rFonts w:hint="eastAsia"/>
        </w:rPr>
        <w:t>　　图表 22：2025年家用影视设备制造行业企业数量结构情况</w:t>
      </w:r>
      <w:r>
        <w:rPr>
          <w:rFonts w:hint="eastAsia"/>
        </w:rPr>
        <w:br/>
      </w:r>
      <w:r>
        <w:rPr>
          <w:rFonts w:hint="eastAsia"/>
        </w:rPr>
        <w:t>　　图表 23：2025年家用影视设备制造行业销售收入结构情况</w:t>
      </w:r>
      <w:r>
        <w:rPr>
          <w:rFonts w:hint="eastAsia"/>
        </w:rPr>
        <w:br/>
      </w:r>
      <w:r>
        <w:rPr>
          <w:rFonts w:hint="eastAsia"/>
        </w:rPr>
        <w:t>　　图表 24：2020-2025年家用影视设备制造行业产成品情况 单位：亿元</w:t>
      </w:r>
      <w:r>
        <w:rPr>
          <w:rFonts w:hint="eastAsia"/>
        </w:rPr>
        <w:br/>
      </w:r>
      <w:r>
        <w:rPr>
          <w:rFonts w:hint="eastAsia"/>
        </w:rPr>
        <w:t>　　图表 25：2020-2025年家用影视设备制造行业工业销售产值情况 单位：亿元</w:t>
      </w:r>
      <w:r>
        <w:rPr>
          <w:rFonts w:hint="eastAsia"/>
        </w:rPr>
        <w:br/>
      </w:r>
      <w:r>
        <w:rPr>
          <w:rFonts w:hint="eastAsia"/>
        </w:rPr>
        <w:t>　　图表 26：2020-2025年家用影视设备制造行业出口交货值情况 单位：亿元</w:t>
      </w:r>
      <w:r>
        <w:rPr>
          <w:rFonts w:hint="eastAsia"/>
        </w:rPr>
        <w:br/>
      </w:r>
      <w:r>
        <w:rPr>
          <w:rFonts w:hint="eastAsia"/>
        </w:rPr>
        <w:t>　　图表 27：2020-2025年家用影视设备制造行业销售成本情况 单位：亿元</w:t>
      </w:r>
      <w:r>
        <w:rPr>
          <w:rFonts w:hint="eastAsia"/>
        </w:rPr>
        <w:br/>
      </w:r>
      <w:r>
        <w:rPr>
          <w:rFonts w:hint="eastAsia"/>
        </w:rPr>
        <w:t>　　图表 28：2020-2025年家用影视设备制造行业成本费用情况 单位：亿元</w:t>
      </w:r>
      <w:r>
        <w:rPr>
          <w:rFonts w:hint="eastAsia"/>
        </w:rPr>
        <w:br/>
      </w:r>
      <w:r>
        <w:rPr>
          <w:rFonts w:hint="eastAsia"/>
        </w:rPr>
        <w:t>　　图表 29：2020-2025年家用影视设备制造行业收入及利润情况 单位：亿元</w:t>
      </w:r>
      <w:r>
        <w:rPr>
          <w:rFonts w:hint="eastAsia"/>
        </w:rPr>
        <w:br/>
      </w:r>
      <w:r>
        <w:rPr>
          <w:rFonts w:hint="eastAsia"/>
        </w:rPr>
        <w:t>　　图表 30：2020-2025年家用影视设备制造行业盈利能力情况</w:t>
      </w:r>
      <w:r>
        <w:rPr>
          <w:rFonts w:hint="eastAsia"/>
        </w:rPr>
        <w:br/>
      </w:r>
      <w:r>
        <w:rPr>
          <w:rFonts w:hint="eastAsia"/>
        </w:rPr>
        <w:t>　　图表 31：2020-2025年激光器行业进口数量情况 单位：个</w:t>
      </w:r>
      <w:r>
        <w:rPr>
          <w:rFonts w:hint="eastAsia"/>
        </w:rPr>
        <w:br/>
      </w:r>
      <w:r>
        <w:rPr>
          <w:rFonts w:hint="eastAsia"/>
        </w:rPr>
        <w:t>　　图表 32：2020-2025年激光器行业进口额情况 单位：美元</w:t>
      </w:r>
      <w:r>
        <w:rPr>
          <w:rFonts w:hint="eastAsia"/>
        </w:rPr>
        <w:br/>
      </w:r>
      <w:r>
        <w:rPr>
          <w:rFonts w:hint="eastAsia"/>
        </w:rPr>
        <w:t>　　图表 33：2020-2025年激光器行业出口量情况 单位：个</w:t>
      </w:r>
      <w:r>
        <w:rPr>
          <w:rFonts w:hint="eastAsia"/>
        </w:rPr>
        <w:br/>
      </w:r>
      <w:r>
        <w:rPr>
          <w:rFonts w:hint="eastAsia"/>
        </w:rPr>
        <w:t>　　图表 34：2020-2025年激光器行业出口额情况 单位：美元</w:t>
      </w:r>
      <w:r>
        <w:rPr>
          <w:rFonts w:hint="eastAsia"/>
        </w:rPr>
        <w:br/>
      </w:r>
      <w:r>
        <w:rPr>
          <w:rFonts w:hint="eastAsia"/>
        </w:rPr>
        <w:t>　　图表 35：2020-2025年激光器行业进出口单价 单位：美元/个</w:t>
      </w:r>
      <w:r>
        <w:rPr>
          <w:rFonts w:hint="eastAsia"/>
        </w:rPr>
        <w:br/>
      </w:r>
      <w:r>
        <w:rPr>
          <w:rFonts w:hint="eastAsia"/>
        </w:rPr>
        <w:t>　　图表 36：2020-2025年激光器行业进出口单价情况 单位：美元/个</w:t>
      </w:r>
      <w:r>
        <w:rPr>
          <w:rFonts w:hint="eastAsia"/>
        </w:rPr>
        <w:br/>
      </w:r>
      <w:r>
        <w:rPr>
          <w:rFonts w:hint="eastAsia"/>
        </w:rPr>
        <w:t>　　图表 37：2020-2025年激光器行业进口国家及地区情况 单位：个，美元</w:t>
      </w:r>
      <w:r>
        <w:rPr>
          <w:rFonts w:hint="eastAsia"/>
        </w:rPr>
        <w:br/>
      </w:r>
      <w:r>
        <w:rPr>
          <w:rFonts w:hint="eastAsia"/>
        </w:rPr>
        <w:t>　　图表 38：2020-2025年激光器行业出口国家及地区情况 单位：个，美元</w:t>
      </w:r>
      <w:r>
        <w:rPr>
          <w:rFonts w:hint="eastAsia"/>
        </w:rPr>
        <w:br/>
      </w:r>
      <w:r>
        <w:rPr>
          <w:rFonts w:hint="eastAsia"/>
        </w:rPr>
        <w:t>　　图表 7：激光电视行业用户认知度情况</w:t>
      </w:r>
      <w:r>
        <w:rPr>
          <w:rFonts w:hint="eastAsia"/>
        </w:rPr>
        <w:br/>
      </w:r>
      <w:r>
        <w:rPr>
          <w:rFonts w:hint="eastAsia"/>
        </w:rPr>
        <w:t>　　图表 8：激光电视行业用户关注因素情况</w:t>
      </w:r>
      <w:r>
        <w:rPr>
          <w:rFonts w:hint="eastAsia"/>
        </w:rPr>
        <w:br/>
      </w:r>
      <w:r>
        <w:rPr>
          <w:rFonts w:hint="eastAsia"/>
        </w:rPr>
        <w:t>　　图表 39：TCL集团股份有限公司经济指标情况 单位：万元</w:t>
      </w:r>
      <w:r>
        <w:rPr>
          <w:rFonts w:hint="eastAsia"/>
        </w:rPr>
        <w:br/>
      </w:r>
      <w:r>
        <w:rPr>
          <w:rFonts w:hint="eastAsia"/>
        </w:rPr>
        <w:t>　　图表 40：TCL集团股份有限公司盈利能力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41：TCL集团股份有限公司盈利能力走势</w:t>
      </w:r>
      <w:r>
        <w:rPr>
          <w:rFonts w:hint="eastAsia"/>
        </w:rPr>
        <w:br/>
      </w:r>
      <w:r>
        <w:rPr>
          <w:rFonts w:hint="eastAsia"/>
        </w:rPr>
        <w:t>　　图表 42：TCL集团股份有限公司偿债能力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43：TCL集团股份有限公司偿债能力走势</w:t>
      </w:r>
      <w:r>
        <w:rPr>
          <w:rFonts w:hint="eastAsia"/>
        </w:rPr>
        <w:br/>
      </w:r>
      <w:r>
        <w:rPr>
          <w:rFonts w:hint="eastAsia"/>
        </w:rPr>
        <w:t>　　图表 44：TCL集团股份有限公司运营能力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45：TCL集团股份有限公司运营能力走势</w:t>
      </w:r>
      <w:r>
        <w:rPr>
          <w:rFonts w:hint="eastAsia"/>
        </w:rPr>
        <w:br/>
      </w:r>
      <w:r>
        <w:rPr>
          <w:rFonts w:hint="eastAsia"/>
        </w:rPr>
        <w:t>　　图表 46：TCL集团股份有限公司成长能力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47：TCL集团股份有限公司成长能力走势</w:t>
      </w:r>
      <w:r>
        <w:rPr>
          <w:rFonts w:hint="eastAsia"/>
        </w:rPr>
        <w:br/>
      </w:r>
      <w:r>
        <w:rPr>
          <w:rFonts w:hint="eastAsia"/>
        </w:rPr>
        <w:t>　　图表 48：沈阳新松机器人自动化股份有限公司经济指标情况 单位：万元</w:t>
      </w:r>
      <w:r>
        <w:rPr>
          <w:rFonts w:hint="eastAsia"/>
        </w:rPr>
        <w:br/>
      </w:r>
      <w:r>
        <w:rPr>
          <w:rFonts w:hint="eastAsia"/>
        </w:rPr>
        <w:t>　　图表 49：沈阳新松机器人自动化股份有限公司盈利能力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50：沈阳新松机器人自动化股份有限公司盈利能力走势</w:t>
      </w:r>
      <w:r>
        <w:rPr>
          <w:rFonts w:hint="eastAsia"/>
        </w:rPr>
        <w:br/>
      </w:r>
      <w:r>
        <w:rPr>
          <w:rFonts w:hint="eastAsia"/>
        </w:rPr>
        <w:t>　　图表 51：沈阳新松机器人自动化股份有限公司偿债能力</w:t>
      </w:r>
      <w:r>
        <w:rPr>
          <w:rFonts w:hint="eastAsia"/>
        </w:rPr>
        <w:br/>
      </w:r>
      <w:r>
        <w:rPr>
          <w:rFonts w:hint="eastAsia"/>
        </w:rPr>
        <w:t>　　图表 52：沈阳新松机器人自动化股份有限公司偿债能力走势</w:t>
      </w:r>
      <w:r>
        <w:rPr>
          <w:rFonts w:hint="eastAsia"/>
        </w:rPr>
        <w:br/>
      </w:r>
      <w:r>
        <w:rPr>
          <w:rFonts w:hint="eastAsia"/>
        </w:rPr>
        <w:t>　　图表 53：沈阳新松机器人自动化股份有限公司运营能力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54：沈阳新松机器人自动化股份有限公司运营能力走势</w:t>
      </w:r>
      <w:r>
        <w:rPr>
          <w:rFonts w:hint="eastAsia"/>
        </w:rPr>
        <w:br/>
      </w:r>
      <w:r>
        <w:rPr>
          <w:rFonts w:hint="eastAsia"/>
        </w:rPr>
        <w:t>　　图表 55：沈阳新松机器人自动化股份有限公司成长能力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56：沈阳新松机器人自动化股份有限公司成长能力走势</w:t>
      </w:r>
      <w:r>
        <w:rPr>
          <w:rFonts w:hint="eastAsia"/>
        </w:rPr>
        <w:br/>
      </w:r>
      <w:r>
        <w:rPr>
          <w:rFonts w:hint="eastAsia"/>
        </w:rPr>
        <w:t>　　图表 57：长春新产业光电技术有限公司经济指标情况 单位：千元</w:t>
      </w:r>
      <w:r>
        <w:rPr>
          <w:rFonts w:hint="eastAsia"/>
        </w:rPr>
        <w:br/>
      </w:r>
      <w:r>
        <w:rPr>
          <w:rFonts w:hint="eastAsia"/>
        </w:rPr>
        <w:t>　　图表 58：长春新产业光电技术有限公司盈利能力</w:t>
      </w:r>
      <w:r>
        <w:rPr>
          <w:rFonts w:hint="eastAsia"/>
        </w:rPr>
        <w:br/>
      </w:r>
      <w:r>
        <w:rPr>
          <w:rFonts w:hint="eastAsia"/>
        </w:rPr>
        <w:t>　　图表 59：长春新产业光电技术有限公司盈利能力走势</w:t>
      </w:r>
      <w:r>
        <w:rPr>
          <w:rFonts w:hint="eastAsia"/>
        </w:rPr>
        <w:br/>
      </w:r>
      <w:r>
        <w:rPr>
          <w:rFonts w:hint="eastAsia"/>
        </w:rPr>
        <w:t>　　图表 60：长春新产业光电技术有限公司偿债能力</w:t>
      </w:r>
      <w:r>
        <w:rPr>
          <w:rFonts w:hint="eastAsia"/>
        </w:rPr>
        <w:br/>
      </w:r>
      <w:r>
        <w:rPr>
          <w:rFonts w:hint="eastAsia"/>
        </w:rPr>
        <w:t>　　图表 61：长春新产业光电技术有限公司偿债能力走势</w:t>
      </w:r>
      <w:r>
        <w:rPr>
          <w:rFonts w:hint="eastAsia"/>
        </w:rPr>
        <w:br/>
      </w:r>
      <w:r>
        <w:rPr>
          <w:rFonts w:hint="eastAsia"/>
        </w:rPr>
        <w:t>　　图表 62：长春新产业光电技术有限公司运营能力</w:t>
      </w:r>
      <w:r>
        <w:rPr>
          <w:rFonts w:hint="eastAsia"/>
        </w:rPr>
        <w:br/>
      </w:r>
      <w:r>
        <w:rPr>
          <w:rFonts w:hint="eastAsia"/>
        </w:rPr>
        <w:t>　　图表 63：长春新产业光电技术有限公司运营能力走势</w:t>
      </w:r>
      <w:r>
        <w:rPr>
          <w:rFonts w:hint="eastAsia"/>
        </w:rPr>
        <w:br/>
      </w:r>
      <w:r>
        <w:rPr>
          <w:rFonts w:hint="eastAsia"/>
        </w:rPr>
        <w:t>　　图表 64：长春新产业光电技术有限公司成长能力</w:t>
      </w:r>
      <w:r>
        <w:rPr>
          <w:rFonts w:hint="eastAsia"/>
        </w:rPr>
        <w:br/>
      </w:r>
      <w:r>
        <w:rPr>
          <w:rFonts w:hint="eastAsia"/>
        </w:rPr>
        <w:t>　　图表 65：长春新产业光电技术有限公司成长能力走势</w:t>
      </w:r>
      <w:r>
        <w:rPr>
          <w:rFonts w:hint="eastAsia"/>
        </w:rPr>
        <w:br/>
      </w:r>
      <w:r>
        <w:rPr>
          <w:rFonts w:hint="eastAsia"/>
        </w:rPr>
        <w:t>　　图表 66：福建福晶科技股份有限公司经济指标情况 单位：万元</w:t>
      </w:r>
      <w:r>
        <w:rPr>
          <w:rFonts w:hint="eastAsia"/>
        </w:rPr>
        <w:br/>
      </w:r>
      <w:r>
        <w:rPr>
          <w:rFonts w:hint="eastAsia"/>
        </w:rPr>
        <w:t>　　图表 67：福建福晶科技股份有限公司盈利能力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68：福建福晶科技股份有限公司盈利能力走势</w:t>
      </w:r>
      <w:r>
        <w:rPr>
          <w:rFonts w:hint="eastAsia"/>
        </w:rPr>
        <w:br/>
      </w:r>
      <w:r>
        <w:rPr>
          <w:rFonts w:hint="eastAsia"/>
        </w:rPr>
        <w:t>　　图表 69：福建福晶科技股份有限公司偿债能力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70：福建福晶科技股份有限公司偿债能力走势</w:t>
      </w:r>
      <w:r>
        <w:rPr>
          <w:rFonts w:hint="eastAsia"/>
        </w:rPr>
        <w:br/>
      </w:r>
      <w:r>
        <w:rPr>
          <w:rFonts w:hint="eastAsia"/>
        </w:rPr>
        <w:t>　　图表 71：福建福晶科技股份有限公司运营能力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72：福建福晶科技股份有限公司运营能力走势</w:t>
      </w:r>
      <w:r>
        <w:rPr>
          <w:rFonts w:hint="eastAsia"/>
        </w:rPr>
        <w:br/>
      </w:r>
      <w:r>
        <w:rPr>
          <w:rFonts w:hint="eastAsia"/>
        </w:rPr>
        <w:t>　　图表 73：福建福晶科技股份有限公司成长能力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74：福建福晶科技股份有限公司成长能力走势</w:t>
      </w:r>
      <w:r>
        <w:rPr>
          <w:rFonts w:hint="eastAsia"/>
        </w:rPr>
        <w:br/>
      </w:r>
      <w:r>
        <w:rPr>
          <w:rFonts w:hint="eastAsia"/>
        </w:rPr>
        <w:t>　　图表 75：江西鸿源数显科技有限公司经济指标情况 单位：千元</w:t>
      </w:r>
      <w:r>
        <w:rPr>
          <w:rFonts w:hint="eastAsia"/>
        </w:rPr>
        <w:br/>
      </w:r>
      <w:r>
        <w:rPr>
          <w:rFonts w:hint="eastAsia"/>
        </w:rPr>
        <w:t>　　图表 76：江西鸿源数显科技有限公司盈利能力</w:t>
      </w:r>
      <w:r>
        <w:rPr>
          <w:rFonts w:hint="eastAsia"/>
        </w:rPr>
        <w:br/>
      </w:r>
      <w:r>
        <w:rPr>
          <w:rFonts w:hint="eastAsia"/>
        </w:rPr>
        <w:t>　　图表 77：江西鸿源数显科技有限公司盈利能力走势</w:t>
      </w:r>
      <w:r>
        <w:rPr>
          <w:rFonts w:hint="eastAsia"/>
        </w:rPr>
        <w:br/>
      </w:r>
      <w:r>
        <w:rPr>
          <w:rFonts w:hint="eastAsia"/>
        </w:rPr>
        <w:t>　　图表 78：江西鸿源数显科技有限公司偿债能力</w:t>
      </w:r>
      <w:r>
        <w:rPr>
          <w:rFonts w:hint="eastAsia"/>
        </w:rPr>
        <w:br/>
      </w:r>
      <w:r>
        <w:rPr>
          <w:rFonts w:hint="eastAsia"/>
        </w:rPr>
        <w:t>　　图表 79：江西鸿源数显科技有限公司偿债能力走势</w:t>
      </w:r>
      <w:r>
        <w:rPr>
          <w:rFonts w:hint="eastAsia"/>
        </w:rPr>
        <w:br/>
      </w:r>
      <w:r>
        <w:rPr>
          <w:rFonts w:hint="eastAsia"/>
        </w:rPr>
        <w:t>　　图表 80：江西鸿源数显科技有限公司运营能力</w:t>
      </w:r>
      <w:r>
        <w:rPr>
          <w:rFonts w:hint="eastAsia"/>
        </w:rPr>
        <w:br/>
      </w:r>
      <w:r>
        <w:rPr>
          <w:rFonts w:hint="eastAsia"/>
        </w:rPr>
        <w:t>　　图表 81：江西鸿源数显科技有限公司运营能力走势</w:t>
      </w:r>
      <w:r>
        <w:rPr>
          <w:rFonts w:hint="eastAsia"/>
        </w:rPr>
        <w:br/>
      </w:r>
      <w:r>
        <w:rPr>
          <w:rFonts w:hint="eastAsia"/>
        </w:rPr>
        <w:t>　　图表 82：江西鸿源数显科技有限公司成长能力</w:t>
      </w:r>
      <w:r>
        <w:rPr>
          <w:rFonts w:hint="eastAsia"/>
        </w:rPr>
        <w:br/>
      </w:r>
      <w:r>
        <w:rPr>
          <w:rFonts w:hint="eastAsia"/>
        </w:rPr>
        <w:t>　　图表 83：江西鸿源数显科技有限公司成长能力走势</w:t>
      </w:r>
      <w:r>
        <w:rPr>
          <w:rFonts w:hint="eastAsia"/>
        </w:rPr>
        <w:br/>
      </w:r>
      <w:r>
        <w:rPr>
          <w:rFonts w:hint="eastAsia"/>
        </w:rPr>
        <w:t>　　图表 84：世纪晶源科技有限公司经济指标情况 单位：千元</w:t>
      </w:r>
      <w:r>
        <w:rPr>
          <w:rFonts w:hint="eastAsia"/>
        </w:rPr>
        <w:br/>
      </w:r>
      <w:r>
        <w:rPr>
          <w:rFonts w:hint="eastAsia"/>
        </w:rPr>
        <w:t>　　图表 85：世纪晶源科技有限公司盈利能力</w:t>
      </w:r>
      <w:r>
        <w:rPr>
          <w:rFonts w:hint="eastAsia"/>
        </w:rPr>
        <w:br/>
      </w:r>
      <w:r>
        <w:rPr>
          <w:rFonts w:hint="eastAsia"/>
        </w:rPr>
        <w:t>　　图表 86：世纪晶源科技有限公司盈利能力走势</w:t>
      </w:r>
      <w:r>
        <w:rPr>
          <w:rFonts w:hint="eastAsia"/>
        </w:rPr>
        <w:br/>
      </w:r>
      <w:r>
        <w:rPr>
          <w:rFonts w:hint="eastAsia"/>
        </w:rPr>
        <w:t>　　图表 87：世纪晶源科技有限公司偿债能力</w:t>
      </w:r>
      <w:r>
        <w:rPr>
          <w:rFonts w:hint="eastAsia"/>
        </w:rPr>
        <w:br/>
      </w:r>
      <w:r>
        <w:rPr>
          <w:rFonts w:hint="eastAsia"/>
        </w:rPr>
        <w:t>　　图表 88：世纪晶源科技有限公司偿债能力走势</w:t>
      </w:r>
      <w:r>
        <w:rPr>
          <w:rFonts w:hint="eastAsia"/>
        </w:rPr>
        <w:br/>
      </w:r>
      <w:r>
        <w:rPr>
          <w:rFonts w:hint="eastAsia"/>
        </w:rPr>
        <w:t>　　图表 89：世纪晶源科技有限公司运营能力</w:t>
      </w:r>
      <w:r>
        <w:rPr>
          <w:rFonts w:hint="eastAsia"/>
        </w:rPr>
        <w:br/>
      </w:r>
      <w:r>
        <w:rPr>
          <w:rFonts w:hint="eastAsia"/>
        </w:rPr>
        <w:t>　　图表 90：世纪晶源科技有限公司运营能力走势</w:t>
      </w:r>
      <w:r>
        <w:rPr>
          <w:rFonts w:hint="eastAsia"/>
        </w:rPr>
        <w:br/>
      </w:r>
      <w:r>
        <w:rPr>
          <w:rFonts w:hint="eastAsia"/>
        </w:rPr>
        <w:t>　　图表 91：世纪晶源科技有限公司成长能力</w:t>
      </w:r>
      <w:r>
        <w:rPr>
          <w:rFonts w:hint="eastAsia"/>
        </w:rPr>
        <w:br/>
      </w:r>
      <w:r>
        <w:rPr>
          <w:rFonts w:hint="eastAsia"/>
        </w:rPr>
        <w:t>　　图表 92：世纪晶源科技有限公司成长能力走势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6301b477341c7" w:history="1">
        <w:r>
          <w:rPr>
            <w:rStyle w:val="Hyperlink"/>
          </w:rPr>
          <w:t>中国激光电视市场调研与发展前景预测报告（2025年）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6301b477341c7" w:history="1">
        <w:r>
          <w:rPr>
            <w:rStyle w:val="Hyperlink"/>
          </w:rPr>
          <w:t>https://www.20087.com/M_JiaYongDianQi/2A/JiGuangDianShiShiChangDiaoYanYuQianJingYuCe.html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热点：激光电视与液晶电视哪个好、激光电视和投影仪的区别、海信激光电视怎么样、激光电视机品牌排行榜前十名、激光电视排名、激光电视图片、激光投影电视、激光电视机、激光电视 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87fccd21d4c61" w:history="1">
      <w:r>
        <w:rPr>
          <w:rStyle w:val="Hyperlink"/>
        </w:rPr>
        <w:t>中国激光电视市场调研与发展前景预测报告（2025年）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A/JiGuangDianShiShiChangDiaoYanYuQianJingYuCe.html" TargetMode="External" Id="R3706301b4773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A/JiGuangDianShiShiChangDiaoYanYuQianJingYuCe.html" TargetMode="External" Id="R10f87fccd21d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2025-01-10T00:42:00Z</dcterms:created>
  <dcterms:modified xsi:type="dcterms:W3CDTF">2025-01-10T01:42:00Z</dcterms:modified>
  <dc:subject>中国激光电视市场调研与发展前景预测报告（2025年）</dc:subject>
  <dc:title>中国激光电视市场调研与发展前景预测报告（2025年）</dc:title>
  <cp:keywords>中国激光电视市场调研与发展前景预测报告（2025年）</cp:keywords>
  <dc:description>中国激光电视市场调研与发展前景预测报告（2025年）</dc:description>
</cp:coreProperties>
</file>