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8dd95bfe14b3e" w:history="1">
              <w:r>
                <w:rPr>
                  <w:rStyle w:val="Hyperlink"/>
                </w:rPr>
                <w:t>中国饮水机行业现状调研及市场前景分析报告（2025-2031年）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8dd95bfe14b3e" w:history="1">
              <w:r>
                <w:rPr>
                  <w:rStyle w:val="Hyperlink"/>
                </w:rPr>
                <w:t>中国饮水机行业现状调研及市场前景分析报告（2025-2031年）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8dd95bfe14b3e" w:history="1">
                <w:r>
                  <w:rPr>
                    <w:rStyle w:val="Hyperlink"/>
                  </w:rPr>
                  <w:t>https://www.20087.com/A/82/YinShuiJiShiChangDiaoCha.html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是家庭和办公场所常见的饮水解决方案，近年来经历了从单一功能向智能化、健康化转变的过程。随着消费者对水质安全和健康饮水意识的提升，饮水机市场开始涌现出更多具备过滤、加热、冷却、UV杀菌等功能的高端产品。同时，智能饮水机的出现，结合物联网技术，能够实现远程监控水质状况、自动提醒更换滤芯、个性化饮水偏好设置等，提升了用户体验和饮水机的附加值。</w:t>
      </w:r>
      <w:r>
        <w:rPr>
          <w:rFonts w:hint="eastAsia"/>
        </w:rPr>
        <w:br/>
      </w:r>
      <w:r>
        <w:rPr>
          <w:rFonts w:hint="eastAsia"/>
        </w:rPr>
        <w:t>　　未来，饮水机行业的发展将更加侧重于技术创新和可持续性。一方面，新材料和新技术的应用，如纳滤、反渗透等高级过滤技术，将进一步提高饮水机的净水能力和能效比，满足消费者对高品质饮用水的需求。另一方面，饮水机的设计将更加注重节能减排和循环利用，如采用节能型压缩机、智能温控系统和可回收材料，以减少碳足迹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8dd95bfe14b3e" w:history="1">
        <w:r>
          <w:rPr>
            <w:rStyle w:val="Hyperlink"/>
          </w:rPr>
          <w:t>中国饮水机行业现状调研及市场前景分析报告（2025-2031年）</w:t>
        </w:r>
      </w:hyperlink>
      <w:r>
        <w:rPr>
          <w:rFonts w:hint="eastAsia"/>
        </w:rPr>
        <w:t>》从产业链视角出发，系统分析了饮水机行业的市场现状与需求动态，详细解读了饮水机市场规模、价格波动及上下游影响因素。报告深入剖析了饮水机细分领域的发展特点，基于权威数据对市场前景及未来趋势进行了科学预测，同时揭示了饮水机重点企业的竞争格局与市场集中度变化。报告客观翔实地指出了饮水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饮水机产业概述</w:t>
      </w:r>
      <w:r>
        <w:rPr>
          <w:rFonts w:hint="eastAsia"/>
        </w:rPr>
        <w:br/>
      </w:r>
      <w:r>
        <w:rPr>
          <w:rFonts w:hint="eastAsia"/>
        </w:rPr>
        <w:t>　　第一节 饮水机产业定义</w:t>
      </w:r>
      <w:r>
        <w:rPr>
          <w:rFonts w:hint="eastAsia"/>
        </w:rPr>
        <w:br/>
      </w:r>
      <w:r>
        <w:rPr>
          <w:rFonts w:hint="eastAsia"/>
        </w:rPr>
        <w:t>　　第二节 饮水机产业发展历程</w:t>
      </w:r>
      <w:r>
        <w:rPr>
          <w:rFonts w:hint="eastAsia"/>
        </w:rPr>
        <w:br/>
      </w:r>
      <w:r>
        <w:rPr>
          <w:rFonts w:hint="eastAsia"/>
        </w:rPr>
        <w:t>　　第三节 饮水机分类情况</w:t>
      </w:r>
      <w:r>
        <w:rPr>
          <w:rFonts w:hint="eastAsia"/>
        </w:rPr>
        <w:br/>
      </w:r>
      <w:r>
        <w:rPr>
          <w:rFonts w:hint="eastAsia"/>
        </w:rPr>
        <w:t>　　第四节 饮水机产业链分析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饮水机行业经济环境分析</w:t>
      </w:r>
      <w:r>
        <w:rPr>
          <w:rFonts w:hint="eastAsia"/>
        </w:rPr>
        <w:br/>
      </w:r>
      <w:r>
        <w:rPr>
          <w:rFonts w:hint="eastAsia"/>
        </w:rPr>
        <w:t>　　第二节 饮水机行业政策环境分析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一、饮水机行业政策影响分析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二、相关饮水机行业标准分析</w:t>
      </w:r>
      <w:r>
        <w:rPr>
          <w:rFonts w:hint="eastAsia"/>
        </w:rPr>
        <w:br/>
      </w:r>
      <w:r>
        <w:rPr>
          <w:rFonts w:hint="eastAsia"/>
        </w:rPr>
        <w:t>　　第三节 饮水机行业社会环境分析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2024-2025年饮水机行业技术发展现状及趋势分析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饮水机行业技术发展方向、趋势预测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2024-2025年中国饮水机行业发展概况</w:t>
      </w:r>
      <w:r>
        <w:rPr>
          <w:rFonts w:hint="eastAsia"/>
        </w:rPr>
        <w:br/>
      </w:r>
      <w:r>
        <w:rPr>
          <w:rFonts w:hint="eastAsia"/>
        </w:rPr>
        <w:t>　　第一节 饮水机行业发展态势分析</w:t>
      </w:r>
      <w:r>
        <w:rPr>
          <w:rFonts w:hint="eastAsia"/>
        </w:rPr>
        <w:br/>
      </w:r>
      <w:r>
        <w:rPr>
          <w:rFonts w:hint="eastAsia"/>
        </w:rPr>
        <w:t>　　第二节 饮水机行业发展特点分析</w:t>
      </w:r>
      <w:r>
        <w:rPr>
          <w:rFonts w:hint="eastAsia"/>
        </w:rPr>
        <w:br/>
      </w:r>
      <w:r>
        <w:rPr>
          <w:rFonts w:hint="eastAsia"/>
        </w:rPr>
        <w:t>　　第三节 饮水机行业市场供需分析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2019-2024年中国饮水机行业总体规模</w:t>
      </w:r>
      <w:r>
        <w:rPr>
          <w:rFonts w:hint="eastAsia"/>
        </w:rPr>
        <w:br/>
      </w:r>
      <w:r>
        <w:rPr>
          <w:rFonts w:hint="eastAsia"/>
        </w:rPr>
        <w:t>　　第二节 中国饮水机行业盈利情况分析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中国饮水机行业产量情况分析与预测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一、2019-2024年饮水机行业产量统计分析</w:t>
      </w:r>
      <w:r>
        <w:rPr>
          <w:rFonts w:hint="eastAsia"/>
        </w:rPr>
        <w:br/>
      </w:r>
      <w:r>
        <w:rPr>
          <w:rFonts w:hint="eastAsia"/>
        </w:rPr>
        <w:t>　　　　二、饮水机行业区域产量分析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三、2025-2031年中国饮水机行业产量预测分析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中国饮水机行业需求概况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一、2019-2024年中国饮水机行业需求情况分析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二、2025年中国饮水机行业市场需求特点分析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三、2025-2031年中国饮水机市场需求预测分析</w:t>
      </w:r>
      <w:r>
        <w:rPr>
          <w:rFonts w:hint="eastAsia"/>
        </w:rPr>
        <w:br/>
      </w:r>
      <w:r>
        <w:rPr>
          <w:rFonts w:hint="eastAsia"/>
        </w:rPr>
        <w:t>　　第五节 饮水机产业供需平衡状况分析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饮水机细分市场深度分析</w:t>
      </w:r>
      <w:r>
        <w:rPr>
          <w:rFonts w:hint="eastAsia"/>
        </w:rPr>
        <w:br/>
      </w:r>
      <w:r>
        <w:rPr>
          <w:rFonts w:hint="eastAsia"/>
        </w:rPr>
        <w:t>　　第一节 饮水机细分市场（一）发展研究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饮水机细分市场（二）发展研究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2019-2024年中国饮水机行业进出口情况分析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一、2019-2024年中国饮水机行业进口分析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二、2019-2024年中国饮水机行业出口分析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2025-2031年中国饮水机行业进出口情况预测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一、2025-2031年中国饮水机行业进口预测分析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二、2025-2031年中国饮水机行业出口预测分析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影响饮水机行业进出口变化的主要原因分析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饮水机行业市场竞争策略分析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饮水机市场竞争策略分析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一、饮水机市场增长潜力分析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二、饮水机产品竞争策略分析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饮水机企业竞争策略分析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一、2025-2031年我国饮水机市场竞争趋势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二、2025-2031年饮水机行业竞争格局展望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三、2025-2031年饮水机行业竞争策略分析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饮水机行业发展前景与市场趋势分析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我国饮水机行业前景与机遇分析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一、我国饮水机行业发展前景</w:t>
      </w:r>
      <w:r>
        <w:rPr>
          <w:rFonts w:hint="eastAsia"/>
        </w:rPr>
        <w:br/>
      </w:r>
      <w:r>
        <w:rPr>
          <w:rFonts w:hint="eastAsia"/>
        </w:rPr>
        <w:t>　　　　二、我国饮水机发展机遇分析</w:t>
      </w:r>
      <w:r>
        <w:rPr>
          <w:rFonts w:hint="eastAsia"/>
        </w:rPr>
        <w:br/>
      </w:r>
      <w:r>
        <w:rPr>
          <w:rFonts w:hint="eastAsia"/>
        </w:rPr>
        <w:t>　　　　三、2025年饮水机的发展机遇分析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四、经济危机对饮水机行业的影响分析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2025-2031年中国饮水机市场趋势分析</w:t>
      </w:r>
      <w:r>
        <w:rPr>
          <w:rFonts w:hint="eastAsia"/>
        </w:rPr>
        <w:br/>
      </w:r>
      <w:r>
        <w:rPr>
          <w:rFonts w:hint="eastAsia"/>
        </w:rPr>
        <w:t>　　　　一、饮水机市场趋势总结</w:t>
      </w:r>
      <w:r>
        <w:rPr>
          <w:rFonts w:hint="eastAsia"/>
        </w:rPr>
        <w:br/>
      </w:r>
      <w:r>
        <w:rPr>
          <w:rFonts w:hint="eastAsia"/>
        </w:rPr>
        <w:t>　　　　二、饮水机发展趋势分析</w:t>
      </w:r>
      <w:r>
        <w:rPr>
          <w:rFonts w:hint="eastAsia"/>
        </w:rPr>
        <w:br/>
      </w:r>
      <w:r>
        <w:rPr>
          <w:rFonts w:hint="eastAsia"/>
        </w:rPr>
        <w:t>　　　　三、饮水机市场发展空间</w:t>
      </w:r>
      <w:r>
        <w:rPr>
          <w:rFonts w:hint="eastAsia"/>
        </w:rPr>
        <w:br/>
      </w:r>
      <w:r>
        <w:rPr>
          <w:rFonts w:hint="eastAsia"/>
        </w:rPr>
        <w:t>　　　　四、饮水机产业政策趋向</w:t>
      </w:r>
      <w:r>
        <w:rPr>
          <w:rFonts w:hint="eastAsia"/>
        </w:rPr>
        <w:br/>
      </w:r>
      <w:r>
        <w:rPr>
          <w:rFonts w:hint="eastAsia"/>
        </w:rPr>
        <w:t>　　　　五、饮水机技术革新趋势</w:t>
      </w:r>
      <w:r>
        <w:rPr>
          <w:rFonts w:hint="eastAsia"/>
        </w:rPr>
        <w:br/>
      </w:r>
      <w:r>
        <w:rPr>
          <w:rFonts w:hint="eastAsia"/>
        </w:rPr>
        <w:t>　　　　六、饮水机价格走势分析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七、国际环境对饮水机行业的影响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饮水机行业投资效益及风险分析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饮水机行业投资效益分析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一、2025年饮水机行业投资状况分析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二、2025年饮水机行业投资效益分析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三、2025年饮水机行业投资趋势预测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四、2025年饮水机行业投资方向</w:t>
      </w:r>
      <w:r>
        <w:rPr>
          <w:rFonts w:hint="eastAsia"/>
        </w:rPr>
        <w:br/>
      </w:r>
      <w:r>
        <w:rPr>
          <w:rFonts w:hint="eastAsia"/>
        </w:rPr>
        <w:t>　　　　五、2025年饮水机行业投资建议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2025-2031年饮水机行业投资风险及控制策略分析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一、饮水机市场风险及控制策略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二、饮水机行业政策风险及控制策略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三、饮水机经营风险及控制策略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四、饮水机同业竞争风险及控制策略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五、饮水机行业其他风险及控制策略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饮水机市场前景预测与投资策略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饮水机行业市场前景分析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一、2025-2031年饮水机市场规模预测</w:t>
      </w:r>
      <w:r>
        <w:rPr>
          <w:rFonts w:hint="eastAsia"/>
        </w:rPr>
        <w:br/>
      </w:r>
      <w:r>
        <w:rPr>
          <w:rFonts w:hint="eastAsia"/>
        </w:rPr>
        <w:t>　　　　二、饮水机行业增长驱动因素</w:t>
      </w:r>
      <w:r>
        <w:rPr>
          <w:rFonts w:hint="eastAsia"/>
        </w:rPr>
        <w:br/>
      </w:r>
      <w:r>
        <w:rPr>
          <w:rFonts w:hint="eastAsia"/>
        </w:rPr>
        <w:t>　　　　三、饮水机市场供需趋势展望</w:t>
      </w:r>
      <w:r>
        <w:rPr>
          <w:rFonts w:hint="eastAsia"/>
        </w:rPr>
        <w:br/>
      </w:r>
      <w:r>
        <w:rPr>
          <w:rFonts w:hint="eastAsia"/>
        </w:rPr>
        <w:t>　　第二节 饮水机行业投资价值分析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一、2025-2031年饮水机投资规模预测</w:t>
      </w:r>
      <w:r>
        <w:rPr>
          <w:rFonts w:hint="eastAsia"/>
        </w:rPr>
        <w:br/>
      </w:r>
      <w:r>
        <w:rPr>
          <w:rFonts w:hint="eastAsia"/>
        </w:rPr>
        <w:t>　　　　二、饮水机行业盈利能力评估</w:t>
      </w:r>
      <w:r>
        <w:rPr>
          <w:rFonts w:hint="eastAsia"/>
        </w:rPr>
        <w:br/>
      </w:r>
      <w:r>
        <w:rPr>
          <w:rFonts w:hint="eastAsia"/>
        </w:rPr>
        <w:t>　　　　三、饮水机行业投资回报分析</w:t>
      </w:r>
      <w:r>
        <w:rPr>
          <w:rFonts w:hint="eastAsia"/>
        </w:rPr>
        <w:br/>
      </w:r>
      <w:r>
        <w:rPr>
          <w:rFonts w:hint="eastAsia"/>
        </w:rPr>
        <w:t>　　第三节 饮水机行业经营模式分析</w:t>
      </w:r>
      <w:r>
        <w:rPr>
          <w:rFonts w:hint="eastAsia"/>
        </w:rPr>
        <w:br/>
      </w:r>
      <w:r>
        <w:rPr>
          <w:rFonts w:hint="eastAsia"/>
        </w:rPr>
        <w:t>　　　　一、饮水机生产与营销模式</w:t>
      </w:r>
      <w:r>
        <w:rPr>
          <w:rFonts w:hint="eastAsia"/>
        </w:rPr>
        <w:br/>
      </w:r>
      <w:r>
        <w:rPr>
          <w:rFonts w:hint="eastAsia"/>
        </w:rPr>
        <w:t>　　　　二、饮水机行业内外销优势对比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三、饮水机企业运营策略建议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中智~林－饮水机项目投资建议</w:t>
      </w:r>
      <w:r>
        <w:rPr>
          <w:rFonts w:hint="eastAsia"/>
        </w:rPr>
        <w:br/>
      </w:r>
      <w:r>
        <w:rPr>
          <w:rFonts w:hint="eastAsia"/>
        </w:rPr>
        <w:t>　　　　一、饮水机技术应用要点</w:t>
      </w:r>
      <w:r>
        <w:rPr>
          <w:rFonts w:hint="eastAsia"/>
        </w:rPr>
        <w:br/>
      </w:r>
      <w:r>
        <w:rPr>
          <w:rFonts w:hint="eastAsia"/>
        </w:rPr>
        <w:t>　　　　二、饮水机项目投资风险控制</w:t>
      </w:r>
      <w:r>
        <w:rPr>
          <w:rFonts w:hint="eastAsia"/>
        </w:rPr>
        <w:br/>
      </w:r>
      <w:r>
        <w:rPr>
          <w:rFonts w:hint="eastAsia"/>
        </w:rPr>
        <w:t>　　　　三、饮水机生产开发关键点</w:t>
      </w:r>
      <w:r>
        <w:rPr>
          <w:rFonts w:hint="eastAsia"/>
        </w:rPr>
        <w:br/>
      </w:r>
      <w:r>
        <w:rPr>
          <w:rFonts w:hint="eastAsia"/>
        </w:rPr>
        <w:t>　　　　四、饮水机市场拓展策略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饮水机行业历程</w:t>
      </w:r>
      <w:r>
        <w:rPr>
          <w:rFonts w:hint="eastAsia"/>
        </w:rPr>
        <w:br/>
      </w:r>
      <w:r>
        <w:rPr>
          <w:rFonts w:hint="eastAsia"/>
        </w:rPr>
        <w:t>　　图表 饮水机行业生命周期</w:t>
      </w:r>
      <w:r>
        <w:rPr>
          <w:rFonts w:hint="eastAsia"/>
        </w:rPr>
        <w:br/>
      </w:r>
      <w:r>
        <w:rPr>
          <w:rFonts w:hint="eastAsia"/>
        </w:rPr>
        <w:t>　　图表 饮水机行业产业链分析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2019-2024年饮水机行业市场容量分析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2019-2024年中国饮水机行业产量及增长趋势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2019-2024年中国饮水机市场需求量及增速统计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2024年中国饮水机行业需求领域分布格局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2019-2024年中国饮水机出口数量分析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2019-2024年中国饮水机出口金额分析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2024年中国饮水机进口国家及地区分析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2024年中国饮水机出口国家及地区分析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饮水机企业信息</w:t>
      </w:r>
      <w:r>
        <w:rPr>
          <w:rFonts w:hint="eastAsia"/>
        </w:rPr>
        <w:br/>
      </w:r>
      <w:r>
        <w:rPr>
          <w:rFonts w:hint="eastAsia"/>
        </w:rPr>
        <w:t>　　图表 饮水机企业经营情况分析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8dd95bfe14b3e" w:history="1">
        <w:r>
          <w:rPr>
            <w:rStyle w:val="Hyperlink"/>
          </w:rPr>
          <w:t>中国饮水机行业现状调研及市场前景分析报告（2025-2031年）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8dd95bfe14b3e" w:history="1">
        <w:r>
          <w:rPr>
            <w:rStyle w:val="Hyperlink"/>
          </w:rPr>
          <w:t>https://www.20087.com/A/82/YinShuiJiShiChangDiaoCha.html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热点：厂家直销饮水机、饮水机排名前10名品牌、饮水机哪个品牌质量好、饮水机桶装水、桶装水配送附近、饮水机多少瓦、家庭饮水机怎么选、饮水机的热水是多少度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bcfaa02f544a6" w:history="1">
      <w:r>
        <w:rPr>
          <w:rStyle w:val="Hyperlink"/>
        </w:rPr>
        <w:t>中国饮水机行业现状调研及市场前景分析报告（2025-2031年）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YinShuiJiShiChangDiaoCha.html" TargetMode="External" Id="R4cd8dd95bfe1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YinShuiJiShiChangDiaoCha.html" TargetMode="External" Id="R617bcfaa02f5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2025-01-28T04:58:00Z</dcterms:created>
  <dcterms:modified xsi:type="dcterms:W3CDTF">2025-01-28T05:58:00Z</dcterms:modified>
  <dc:subject>中国饮水机行业现状调研及市场前景分析报告（2025-2031年）</dc:subject>
  <dc:title>中国饮水机行业现状调研及市场前景分析报告（2025-2031年）</dc:title>
  <cp:keywords>中国饮水机行业现状调研及市场前景分析报告（2025-2031年）</cp:keywords>
  <dc:description>中国饮水机行业现状调研及市场前景分析报告（2025-2031年）</dc:description>
</cp:coreProperties>
</file>