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e2ed3d74244b5" w:history="1">
              <w:r>
                <w:rPr>
                  <w:rStyle w:val="Hyperlink"/>
                </w:rPr>
                <w:t>2026-2032年中国家用饮水机行业调研与市场前景预测报告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e2ed3d74244b5" w:history="1">
              <w:r>
                <w:rPr>
                  <w:rStyle w:val="Hyperlink"/>
                </w:rPr>
                <w:t>2026-2032年中国家用饮水机行业调研与市场前景预测报告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e2ed3d74244b5" w:history="1">
                <w:r>
                  <w:rPr>
                    <w:rStyle w:val="Hyperlink"/>
                  </w:rPr>
                  <w:t>https://www.20087.com/0/53/JiaYongYinShuiJiDeFaZhanQianJing.html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饮水机是为家庭提供常温、热水或冰水的终端净水设备，通常与桶装水或管线机配合使用，部分高端型号集成RO反渗透、UV杀菌及矿化滤芯，实现直饮功能。家用饮水机注重节能待机、童锁安全及外观设计，智能机型支持水温调节、滤芯寿命提醒及APP远程控制。在健康饮水意识普及与消费升级背景下，用户对出水TDS值、加热体材质（如304不锈钢 vs 铝胆）及二次污染防控能力关注度显著提升。然而，部分低价机型使用回收塑料内胆，高温释放有害物质；长期未清洗易滋生生物膜；且桶装水接口密封不严，空气倒灌带来污染风险。</w:t>
      </w:r>
      <w:r>
        <w:rPr>
          <w:rFonts w:hint="eastAsia"/>
        </w:rPr>
        <w:br/>
      </w:r>
      <w:r>
        <w:rPr>
          <w:rFonts w:hint="eastAsia"/>
        </w:rPr>
        <w:t>　　未来，家用饮水机将向全管路抑菌、无桶化与健康数据联动升级。采用全食品级硅胶管路与电解水自清洁技术，杜绝死角污染；推广无桶管线机直接对接市政供水，降低包装浪费。与家庭健康平台打通，记录每日饮水量并结合天气、运动数据推送建议。在碳中和目标下，高效热泵加热与余热回收技术降低能耗。长远看，家用饮水机将从“便利取水设备”升维为“家庭健康饮水管理终端”，其发展方向是水质安全、体验智能与生态可持续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e2ed3d74244b5" w:history="1">
        <w:r>
          <w:rPr>
            <w:rStyle w:val="Hyperlink"/>
          </w:rPr>
          <w:t>2026-2032年中国家用饮水机行业调研与市场前景预测报告</w:t>
        </w:r>
      </w:hyperlink>
      <w:r>
        <w:rPr>
          <w:rFonts w:hint="eastAsia"/>
        </w:rPr>
        <w:t>》基于科学的市场调研与数据分析，全面解析了家用饮水机行业的市场规模、市场需求及发展现状。报告深入探讨了家用饮水机产业链结构、细分市场特点及技术发展方向，并结合宏观经济环境与消费者需求变化，对家用饮水机行业前景与未来趋势进行了科学预测，揭示了潜在增长空间。通过对家用饮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家用饮水机市场概述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中国不同产品类型家用饮水机增长趋势2021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传统饮水机</w:t>
      </w:r>
      <w:r>
        <w:rPr>
          <w:rFonts w:hint="eastAsia"/>
        </w:rPr>
        <w:br/>
      </w:r>
      <w:r>
        <w:rPr>
          <w:rFonts w:hint="eastAsia"/>
        </w:rPr>
        <w:t>　　　　1.2.3 茶吧机</w:t>
      </w:r>
      <w:r>
        <w:rPr>
          <w:rFonts w:hint="eastAsia"/>
        </w:rPr>
        <w:br/>
      </w:r>
      <w:r>
        <w:rPr>
          <w:rFonts w:hint="eastAsia"/>
        </w:rPr>
        <w:t>　　　　1.2.4 台式净饮机</w:t>
      </w:r>
      <w:r>
        <w:rPr>
          <w:rFonts w:hint="eastAsia"/>
        </w:rPr>
        <w:br/>
      </w:r>
      <w:r>
        <w:rPr>
          <w:rFonts w:hint="eastAsia"/>
        </w:rPr>
        <w:t>　　　　1.2.5 台式饮水机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从不同应用，家用饮水机主要包括如下几个方面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中国不同应用家用饮水机增长趋势2021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中国家用饮水机发展现状及未来趋势（2021-2032）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中国市场家用饮水机收入及增长率（2021-2032）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中国市场家用饮水机销量及增长率（2021-2032）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中国市场主要家用饮水机厂商分析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中国市场主要厂商家用饮水机销量及市场占有率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中国市场主要厂商家用饮水机销量（2021-2026）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中国市场主要厂商家用饮水机收入及市场占有率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中国市场主要厂商家用饮水机收入（2021-2026）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2025年中国市场主要厂商家用饮水机收入排名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中国市场主要厂商家用饮水机价格（2021-2026）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中国市场主要厂商家用饮水机总部及产地分布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中国市场主要厂商成立时间及家用饮水机商业化日期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中国市场主要厂商家用饮水机产品类型及应用</w:t>
      </w:r>
      <w:r>
        <w:rPr>
          <w:rFonts w:hint="eastAsia"/>
        </w:rPr>
        <w:br/>
      </w:r>
      <w:r>
        <w:rPr>
          <w:rFonts w:hint="eastAsia"/>
        </w:rPr>
        <w:t>　　2.7 家用饮水机行业集中度、竞争程度分析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家用饮水机行业集中度分析：2025年中国Top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中国市场家用饮水机第一梯队、第二梯队和第三梯队厂商（品牌）及2025年市场份额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不同产品类型家用饮水机分析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中国市场不同产品类型家用饮水机销量（2021-2032）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中国市场不同产品类型家用饮水机销量预测（2027-2032）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中国市场不同产品类型家用饮水机规模（2021-2032）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中国市场不同产品类型家用饮水机规模及市场份额（2021-2026）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中国市场不同产品类型家用饮水机规模预测（2027-2032）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中国市场不同产品类型家用饮水机价格走势（2021-2032）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不同应用家用饮水机分析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中国市场不同应用家用饮水机销量（2021-2032）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中国市场不同应用家用饮水机销量预测（2027-2032）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中国市场不同应用家用饮水机规模（2021-2032）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中国市场不同应用家用饮水机规模及市场份额（2021-2026）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中国市场不同应用家用饮水机规模预测（2027-2032）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中国市场不同应用家用饮水机价格走势（2021-2032）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家用饮水机行业发展分析---发展趋势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家用饮水机行业发展分析---厂商壁垒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家用饮水机行业发展分析---驱动因素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家用饮水机行业发展分析---制约因素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家用饮水机中国企业SWOT分析</w:t>
      </w:r>
      <w:r>
        <w:rPr>
          <w:rFonts w:hint="eastAsia"/>
        </w:rPr>
        <w:br/>
      </w:r>
      <w:r>
        <w:rPr>
          <w:rFonts w:hint="eastAsia"/>
        </w:rPr>
        <w:t>　　6.6 家用饮水机行业发展分析---行业政策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家用饮水机行业产业链简介</w:t>
      </w:r>
      <w:r>
        <w:rPr>
          <w:rFonts w:hint="eastAsia"/>
        </w:rPr>
        <w:br/>
      </w:r>
      <w:r>
        <w:rPr>
          <w:rFonts w:hint="eastAsia"/>
        </w:rPr>
        <w:t>　　7.2 家用饮水机产业链分析-上游</w:t>
      </w:r>
      <w:r>
        <w:rPr>
          <w:rFonts w:hint="eastAsia"/>
        </w:rPr>
        <w:br/>
      </w:r>
      <w:r>
        <w:rPr>
          <w:rFonts w:hint="eastAsia"/>
        </w:rPr>
        <w:t>　　7.3 家用饮水机产业链分析-中游</w:t>
      </w:r>
      <w:r>
        <w:rPr>
          <w:rFonts w:hint="eastAsia"/>
        </w:rPr>
        <w:br/>
      </w:r>
      <w:r>
        <w:rPr>
          <w:rFonts w:hint="eastAsia"/>
        </w:rPr>
        <w:t>　　7.4 家用饮水机产业链分析-下游</w:t>
      </w:r>
      <w:r>
        <w:rPr>
          <w:rFonts w:hint="eastAsia"/>
        </w:rPr>
        <w:br/>
      </w:r>
      <w:r>
        <w:rPr>
          <w:rFonts w:hint="eastAsia"/>
        </w:rPr>
        <w:t>　　7.5 家用饮水机行业采购模式</w:t>
      </w:r>
      <w:r>
        <w:rPr>
          <w:rFonts w:hint="eastAsia"/>
        </w:rPr>
        <w:br/>
      </w:r>
      <w:r>
        <w:rPr>
          <w:rFonts w:hint="eastAsia"/>
        </w:rPr>
        <w:t>　　7.6 家用饮水机行业生产模式</w:t>
      </w:r>
      <w:r>
        <w:rPr>
          <w:rFonts w:hint="eastAsia"/>
        </w:rPr>
        <w:br/>
      </w:r>
      <w:r>
        <w:rPr>
          <w:rFonts w:hint="eastAsia"/>
        </w:rPr>
        <w:t>　　7.7 家用饮水机行业销售模式及销售渠道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中国本土家用饮水机产能、产量分析</w:t>
      </w:r>
      <w:r>
        <w:rPr>
          <w:rFonts w:hint="eastAsia"/>
        </w:rPr>
        <w:br/>
      </w:r>
      <w:r>
        <w:rPr>
          <w:rFonts w:hint="eastAsia"/>
        </w:rPr>
        <w:t>　　8.1 中国家用饮水机供需现状及预测（2021-2032）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中国家用饮水机产能、产量、产能利用率及发展趋势（2021-2032）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中国家用饮水机产量、市场需求量及发展趋势（2021-2032）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中国家用饮水机进出口分析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中国市场家用饮水机主要进口来源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中国市场家用饮水机主要出口目的地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中国市场主要厂商家用饮水机收入份额（2021-2026）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2025年中国主要生产商家用饮水机收入排名（万元）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中国市场主要厂商家用饮水机价格（2021-2026）&amp;（元/件）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中国市场主要厂商家用饮水机总部及产地分布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中国市场主要厂商成立时间及家用饮水机商业化日期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中国市场主要厂商家用饮水机产品类型及应用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家用饮水机市场投资、并购等现状分析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家用饮水机生产基地、总部、竞争对手及市场地位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家用饮水机产品规格、参数及市场应用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家用饮水机销量（千件）、收入（万元）、价格（元/件）及毛利率（2021-2026）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中国市场不同产品类型家用饮水机销量（2021-2026）&amp;（千件）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中国市场不同产品类型家用饮水机销量市场份额（2021-2026）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中国市场不同产品类型家用饮水机销量预测（2027-2032）&amp;（千件）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中国市场不同产品类型家用饮水机销量市场份额预测（2027-2032）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中国市场不同产品类型家用饮水机规模（2021-2026）&amp;（万元）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中国市场不同产品类型家用饮水机规模市场份额（2021-2026）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中国市场不同产品类型家用饮水机规模预测（2027-2032）&amp;（万元）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中国市场不同产品类型家用饮水机规模市场份额预测（2027-2032）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中国市场不同应用家用饮水机销量（2021-2026）&amp;（千件）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中国市场不同应用家用饮水机销量市场份额（2021-2026）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中国市场不同应用家用饮水机销量预测（2027-2032）&amp;（千件）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中国市场不同应用家用饮水机规模（2021-2026）&amp;（万元）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中国市场不同应用家用饮水机规模市场份额（2021-2026）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中国市场不同应用家用饮水机规模预测（2027-2032）&amp;（万元）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中国市场不同应用家用饮水机规模市场份额预测（2027-2032）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家用饮水机行业发展分析---发展趋势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家用饮水机行业发展分析---厂商壁垒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家用饮水机行业发展分析---驱动因素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家用饮水机行业发展分析---制约因素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家用饮水机行业相关重点政策一览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家用饮水机行业供应链分析</w:t>
      </w:r>
      <w:r>
        <w:rPr>
          <w:rFonts w:hint="eastAsia"/>
        </w:rPr>
        <w:br/>
      </w:r>
      <w:r>
        <w:rPr>
          <w:rFonts w:hint="eastAsia"/>
        </w:rPr>
        <w:t>　　表 141： 家用饮水机上游原料供应商</w:t>
      </w:r>
      <w:r>
        <w:rPr>
          <w:rFonts w:hint="eastAsia"/>
        </w:rPr>
        <w:br/>
      </w:r>
      <w:r>
        <w:rPr>
          <w:rFonts w:hint="eastAsia"/>
        </w:rPr>
        <w:t>　　表 142： 家用饮水机行业主要下游客户</w:t>
      </w:r>
      <w:r>
        <w:rPr>
          <w:rFonts w:hint="eastAsia"/>
        </w:rPr>
        <w:br/>
      </w:r>
      <w:r>
        <w:rPr>
          <w:rFonts w:hint="eastAsia"/>
        </w:rPr>
        <w:t>　　表 143： 家用饮水机典型经销商</w:t>
      </w:r>
      <w:r>
        <w:rPr>
          <w:rFonts w:hint="eastAsia"/>
        </w:rPr>
        <w:br/>
      </w:r>
      <w:r>
        <w:rPr>
          <w:rFonts w:hint="eastAsia"/>
        </w:rPr>
        <w:t>　　表 144： 中国家用饮水机产量、销量、进口量及出口量（2021-2026）&amp;（千件）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中国家用饮水机产量、销量、进口量及出口量预测（2027-2032）&amp;（千件）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中国市场家用饮水机主要进口来源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中国市场家用饮水机主要出口目的地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家用饮水机产品图片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中国不同产品类型家用饮水机市场规模市场份额2025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传统饮水机产品图片</w:t>
      </w:r>
      <w:r>
        <w:rPr>
          <w:rFonts w:hint="eastAsia"/>
        </w:rPr>
        <w:br/>
      </w:r>
      <w:r>
        <w:rPr>
          <w:rFonts w:hint="eastAsia"/>
        </w:rPr>
        <w:t>　　图 4： 茶吧机产品图片</w:t>
      </w:r>
      <w:r>
        <w:rPr>
          <w:rFonts w:hint="eastAsia"/>
        </w:rPr>
        <w:br/>
      </w:r>
      <w:r>
        <w:rPr>
          <w:rFonts w:hint="eastAsia"/>
        </w:rPr>
        <w:t>　　图 5： 台式净饮机产品图片</w:t>
      </w:r>
      <w:r>
        <w:rPr>
          <w:rFonts w:hint="eastAsia"/>
        </w:rPr>
        <w:br/>
      </w:r>
      <w:r>
        <w:rPr>
          <w:rFonts w:hint="eastAsia"/>
        </w:rPr>
        <w:t>　　图 6： 台式饮水机产品图片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中国不同应用家用饮水机市场份额2025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中国市场家用饮水机市场规模，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2025年中国市场主要厂商家用饮水机销量市场份额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2025年中国市场主要厂商家用饮水机收入市场份额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2025年中国市场前五大厂商家用饮水机市场份额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2025年中国市场家用饮水机第一梯队、第二梯队和第三梯队厂商（品牌）及市场份额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中国市场不同产品类型家用饮水机价格走势（2021-2032）&amp;（元/件）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中国市场不同应用家用饮水机价格走势（2021-2032）&amp;（元/件）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家用饮水机中国企业SWOT分析</w:t>
      </w:r>
      <w:r>
        <w:rPr>
          <w:rFonts w:hint="eastAsia"/>
        </w:rPr>
        <w:br/>
      </w:r>
      <w:r>
        <w:rPr>
          <w:rFonts w:hint="eastAsia"/>
        </w:rPr>
        <w:t>　　图 21： 家用饮水机产业链</w:t>
      </w:r>
      <w:r>
        <w:rPr>
          <w:rFonts w:hint="eastAsia"/>
        </w:rPr>
        <w:br/>
      </w:r>
      <w:r>
        <w:rPr>
          <w:rFonts w:hint="eastAsia"/>
        </w:rPr>
        <w:t>　　图 22： 家用饮水机行业采购模式分析</w:t>
      </w:r>
      <w:r>
        <w:rPr>
          <w:rFonts w:hint="eastAsia"/>
        </w:rPr>
        <w:br/>
      </w:r>
      <w:r>
        <w:rPr>
          <w:rFonts w:hint="eastAsia"/>
        </w:rPr>
        <w:t>　　图 23： 家用饮水机行业生产模式分析</w:t>
      </w:r>
      <w:r>
        <w:rPr>
          <w:rFonts w:hint="eastAsia"/>
        </w:rPr>
        <w:br/>
      </w:r>
      <w:r>
        <w:rPr>
          <w:rFonts w:hint="eastAsia"/>
        </w:rPr>
        <w:t>　　图 24： 家用饮水机行业销售模式分析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中国家用饮水机产能、产量、产能利用率及发展趋势（2021-2032）&amp;（千件）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中国家用饮水机产量、市场需求量及发展趋势（2021-2032）&amp;（千件）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e2ed3d74244b5" w:history="1">
        <w:r>
          <w:rPr>
            <w:rStyle w:val="Hyperlink"/>
          </w:rPr>
          <w:t>2026-2032年中国家用饮水机行业调研与市场前景预测报告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e2ed3d74244b5" w:history="1">
        <w:r>
          <w:rPr>
            <w:rStyle w:val="Hyperlink"/>
          </w:rPr>
          <w:t>https://www.20087.com/0/53/JiaYongYinShuiJiDeFaZhanQianJing.html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热点：家用饮水机哪种类型好、家用饮水机哪种最实用、小型饮水机、家用饮水机品牌十大排名、全自动饮水机家用、家用饮水机哪种类型好、家用饮水机图片、家用饮水机有滤芯吗、饮水机买哪种好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e48124ccc4eba" w:history="1">
      <w:r>
        <w:rPr>
          <w:rStyle w:val="Hyperlink"/>
        </w:rPr>
        <w:t>2026-2032年中国家用饮水机行业调研与市场前景预测报告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aYongYinShuiJiDeFaZhanQianJing.html" TargetMode="External" Id="R571e2ed3d742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aYongYinShuiJiDeFaZhanQianJing.html" TargetMode="External" Id="Ra8ce48124ccc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2025-11-19T23:13:25Z</dcterms:created>
  <dcterms:modified xsi:type="dcterms:W3CDTF">2025-11-20T00:13:25Z</dcterms:modified>
  <dc:subject>2026-2032年中国家用饮水机行业调研与市场前景预测报告</dc:subject>
  <dc:title>2026-2032年中国家用饮水机行业调研与市场前景预测报告</dc:title>
  <cp:keywords>2026-2032年中国家用饮水机行业调研与市场前景预测报告</cp:keywords>
  <dc:description>2026-2032年中国家用饮水机行业调研与市场前景预测报告</dc:description>
</cp:coreProperties>
</file>