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9d4d06cb745a0" w:history="1">
              <w:r>
                <w:rPr>
                  <w:rStyle w:val="Hyperlink"/>
                </w:rPr>
                <w:t>2025-2031年中国自动门窗行业发展调研与前景分析报告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9d4d06cb745a0" w:history="1">
              <w:r>
                <w:rPr>
                  <w:rStyle w:val="Hyperlink"/>
                </w:rPr>
                <w:t>2025-2031年中国自动门窗行业发展调研与前景分析报告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9d4d06cb745a0" w:history="1">
                <w:r>
                  <w:rPr>
                    <w:rStyle w:val="Hyperlink"/>
                  </w:rPr>
                  <w:t>https://www.20087.com/0/93/ZiDongMenChuangQianJing.html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窗是一种通过传感器、电机驱动与控制系统实现自动开启与关闭的建筑门窗系统，广泛应用于商场、写字楼、机场、医院及高端住宅等场所，具备提升通行效率、改善室内环境、增强安全性等特点。目前该类产品已形成包括平移门、旋转门、折叠门、智能窗等多种类型，并逐步向节能化、智能化与集成化方向演进。随着智慧城市与绿色建筑理念的推广，自动门窗在新建项目与改造工程中的应用比例持续上升。然而，受限于产品价格较高、维护成本较大、部分应用场景适配性不足等因素，其普及速度仍受到一定制约。</w:t>
      </w:r>
      <w:r>
        <w:rPr>
          <w:rFonts w:hint="eastAsia"/>
        </w:rPr>
        <w:br/>
      </w:r>
      <w:r>
        <w:rPr>
          <w:rFonts w:hint="eastAsia"/>
        </w:rPr>
        <w:t>　　未来，自动门窗将朝智能感知融合、能源自给与个性化定制方向发展。随着物联网与人工智能技术的应用，门窗系统将具备更精准的人员识别、气候响应与安全预警能力，实现与楼宇自动化系统的深度联动。同时，结合光伏玻璃、能量回收装置等绿色技术的产品将提升设备的能源自给率，降低运行能耗。此外，针对不同使用场景（如无障碍通道、洁净室、极端气候地区）推出模块化设计与定制化解决方案，将成为企业差异化竞争的重点。整体来看，自动门窗将在智慧建筑与可持续发展理念的双重推动下，由功能性建筑构件逐步迈向智能化、生态化、个性化的现代空间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9d4d06cb745a0" w:history="1">
        <w:r>
          <w:rPr>
            <w:rStyle w:val="Hyperlink"/>
          </w:rPr>
          <w:t>2025-2031年中国自动门窗行业发展调研与前景分析报告</w:t>
        </w:r>
      </w:hyperlink>
      <w:r>
        <w:rPr>
          <w:rFonts w:hint="eastAsia"/>
        </w:rPr>
        <w:t>》基于权威数据和调研资料，采用定量与定性相结合的方法，系统分析了自动门窗行业的现状和未来趋势。通过对行业的长期跟踪研究，报告提供了清晰的市场分析和趋势预测，帮助投资者更好地理解行业投资价值。同时，结合自动门窗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自动门窗行业概述</w:t>
      </w:r>
      <w:r>
        <w:rPr>
          <w:rFonts w:hint="eastAsia"/>
        </w:rPr>
        <w:br/>
      </w:r>
      <w:r>
        <w:rPr>
          <w:rFonts w:hint="eastAsia"/>
        </w:rPr>
        <w:t>　　第一节 自动门窗定义与分类</w:t>
      </w:r>
      <w:r>
        <w:rPr>
          <w:rFonts w:hint="eastAsia"/>
        </w:rPr>
        <w:br/>
      </w:r>
      <w:r>
        <w:rPr>
          <w:rFonts w:hint="eastAsia"/>
        </w:rPr>
        <w:t>　　第二节 自动门窗应用领域</w:t>
      </w:r>
      <w:r>
        <w:rPr>
          <w:rFonts w:hint="eastAsia"/>
        </w:rPr>
        <w:br/>
      </w:r>
      <w:r>
        <w:rPr>
          <w:rFonts w:hint="eastAsia"/>
        </w:rPr>
        <w:t>　　第三节 自动门窗行业经济指标分析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三、自动门窗销售模式及销售渠道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全球自动门窗市场发展综述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2019-2024年全球自动门窗市场规模与趋势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2025-2031年全球自动门窗行业发展趋势与前景预测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一、国内自动门窗产能及利用情况</w:t>
      </w:r>
      <w:r>
        <w:rPr>
          <w:rFonts w:hint="eastAsia"/>
        </w:rPr>
        <w:br/>
      </w:r>
      <w:r>
        <w:rPr>
          <w:rFonts w:hint="eastAsia"/>
        </w:rPr>
        <w:t>　　　　二、自动门窗产能扩张与投资动态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一、2019-2024年自动门窗行业产量数据统计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二、影响自动门窗产量的关键因素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三、2025-2031年自动门窗产量预测</w:t>
      </w:r>
      <w:r>
        <w:rPr>
          <w:rFonts w:hint="eastAsia"/>
        </w:rPr>
        <w:br/>
      </w:r>
      <w:r>
        <w:rPr>
          <w:rFonts w:hint="eastAsia"/>
        </w:rPr>
        <w:t>　　第三节 2025-2031年自动门窗市场需求与销售分析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一、2024-2025年自动门窗行业需求现状</w:t>
      </w:r>
      <w:r>
        <w:rPr>
          <w:rFonts w:hint="eastAsia"/>
        </w:rPr>
        <w:br/>
      </w:r>
      <w:r>
        <w:rPr>
          <w:rFonts w:hint="eastAsia"/>
        </w:rPr>
        <w:t>　　　　二、自动门窗客户群体与需求特点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中国自动门窗细分市场与下游应用领域分析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自动门窗下游应用与客户群体分析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一、2024-2025年自动门窗各应用领域市场现状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一、2019-2024年自动门窗市场价格走势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一、2019-2024年自动门窗进口规模及增长情况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一、2019-2024年自动门窗出口规模及增长情况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2019-2024年中国自动门窗行业总体发展与财务状况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2019-2024年中国自动门窗行业规模情况</w:t>
      </w:r>
      <w:r>
        <w:rPr>
          <w:rFonts w:hint="eastAsia"/>
        </w:rPr>
        <w:br/>
      </w:r>
      <w:r>
        <w:rPr>
          <w:rFonts w:hint="eastAsia"/>
        </w:rPr>
        <w:t>　　　　一、自动门窗行业企业数量规模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二、自动门窗行业从业人员规模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三、自动门窗行业市场敏感性分析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一、自动门窗行业盈利能力</w:t>
      </w:r>
      <w:r>
        <w:rPr>
          <w:rFonts w:hint="eastAsia"/>
        </w:rPr>
        <w:br/>
      </w:r>
      <w:r>
        <w:rPr>
          <w:rFonts w:hint="eastAsia"/>
        </w:rPr>
        <w:t>　　　　二、自动门窗行业偿债能力</w:t>
      </w:r>
      <w:r>
        <w:rPr>
          <w:rFonts w:hint="eastAsia"/>
        </w:rPr>
        <w:br/>
      </w:r>
      <w:r>
        <w:rPr>
          <w:rFonts w:hint="eastAsia"/>
        </w:rPr>
        <w:t>　　　　三、自动门窗行业营运能力</w:t>
      </w:r>
      <w:r>
        <w:rPr>
          <w:rFonts w:hint="eastAsia"/>
        </w:rPr>
        <w:br/>
      </w:r>
      <w:r>
        <w:rPr>
          <w:rFonts w:hint="eastAsia"/>
        </w:rPr>
        <w:t>　　　　四、自动门窗行业发展能力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中国自动门窗行业竞争格局分析</w:t>
      </w:r>
      <w:r>
        <w:rPr>
          <w:rFonts w:hint="eastAsia"/>
        </w:rPr>
        <w:br/>
      </w:r>
      <w:r>
        <w:rPr>
          <w:rFonts w:hint="eastAsia"/>
        </w:rPr>
        <w:t>　　第一节 自动门窗行业竞争格局总览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2024-2025年自动门窗行业竞争力分析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2025年中国自动门窗企业发展企业发展策略与建议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自动门窗销售模式与渠道策略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自动门窗品牌与市场推广策略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自动门窗研发投入与技术创新能力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自动门窗合作联盟与资源整合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中国自动门窗行业风险与对策</w:t>
      </w:r>
      <w:r>
        <w:rPr>
          <w:rFonts w:hint="eastAsia"/>
        </w:rPr>
        <w:br/>
      </w:r>
      <w:r>
        <w:rPr>
          <w:rFonts w:hint="eastAsia"/>
        </w:rPr>
        <w:t>　　第一节 自动门窗行业SWOT分析</w:t>
      </w:r>
      <w:r>
        <w:rPr>
          <w:rFonts w:hint="eastAsia"/>
        </w:rPr>
        <w:br/>
      </w:r>
      <w:r>
        <w:rPr>
          <w:rFonts w:hint="eastAsia"/>
        </w:rPr>
        <w:t>　　　　一、自动门窗行业优势</w:t>
      </w:r>
      <w:r>
        <w:rPr>
          <w:rFonts w:hint="eastAsia"/>
        </w:rPr>
        <w:br/>
      </w:r>
      <w:r>
        <w:rPr>
          <w:rFonts w:hint="eastAsia"/>
        </w:rPr>
        <w:t>　　　　二、自动门窗行业劣势</w:t>
      </w:r>
      <w:r>
        <w:rPr>
          <w:rFonts w:hint="eastAsia"/>
        </w:rPr>
        <w:br/>
      </w:r>
      <w:r>
        <w:rPr>
          <w:rFonts w:hint="eastAsia"/>
        </w:rPr>
        <w:t>　　　　三、自动门窗市场机会</w:t>
      </w:r>
      <w:r>
        <w:rPr>
          <w:rFonts w:hint="eastAsia"/>
        </w:rPr>
        <w:br/>
      </w:r>
      <w:r>
        <w:rPr>
          <w:rFonts w:hint="eastAsia"/>
        </w:rPr>
        <w:t>　　　　四、自动门窗市场威胁</w:t>
      </w:r>
      <w:r>
        <w:rPr>
          <w:rFonts w:hint="eastAsia"/>
        </w:rPr>
        <w:br/>
      </w:r>
      <w:r>
        <w:rPr>
          <w:rFonts w:hint="eastAsia"/>
        </w:rPr>
        <w:t>　　第二节 自动门窗行业风险及对策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一、自动门窗行业主管部门与监管体制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二、自动门窗行业主要法律法规及政策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三、自动门窗行业标准与质量监管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(中智林)自动门窗行业发展建议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2025-2031年中国自动门窗行业产量预测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2025-2031年中国自动门窗行业市场需求预测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2019-2024年中国自动门窗行业进口量及增速统计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2019-2024年中国自动门窗行业出口量及增速统计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2025-2031年中国自动门窗市场需求预测</w:t>
      </w:r>
      <w:r>
        <w:rPr>
          <w:rFonts w:hint="eastAsia"/>
        </w:rPr>
        <w:br/>
      </w:r>
      <w:r>
        <w:rPr>
          <w:rFonts w:hint="eastAsia"/>
        </w:rPr>
        <w:t>　　图表 2025年自动门窗发展趋势预测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9d4d06cb745a0" w:history="1">
        <w:r>
          <w:rPr>
            <w:rStyle w:val="Hyperlink"/>
          </w:rPr>
          <w:t>2025-2031年中国自动门窗行业发展调研与前景分析报告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9d4d06cb745a0" w:history="1">
        <w:r>
          <w:rPr>
            <w:rStyle w:val="Hyperlink"/>
          </w:rPr>
          <w:t>https://www.20087.com/0/93/ZiDongMenChuangQianJing.html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2ad4b6c94441" w:history="1">
      <w:r>
        <w:rPr>
          <w:rStyle w:val="Hyperlink"/>
        </w:rPr>
        <w:t>2025-2031年中国自动门窗行业发展调研与前景分析报告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DongMenChuangQianJing.html" TargetMode="External" Id="R9b49d4d06cb7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DongMenChuangQianJing.html" TargetMode="External" Id="Rb7e92ad4b6c9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2025-07-16T04:36:45Z</dcterms:created>
  <dcterms:modified xsi:type="dcterms:W3CDTF">2025-07-16T05:36:45Z</dcterms:modified>
  <dc:subject>2025-2031年中国自动门窗行业发展调研与前景分析报告</dc:subject>
  <dc:title>2025-2031年中国自动门窗行业发展调研与前景分析报告</dc:title>
  <cp:keywords>2025-2031年中国自动门窗行业发展调研与前景分析报告</cp:keywords>
  <dc:description>2025-2031年中国自动门窗行业发展调研与前景分析报告</dc:description>
</cp:coreProperties>
</file>