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64b87a98d4ead" w:history="1">
              <w:r>
                <w:rPr>
                  <w:rStyle w:val="Hyperlink"/>
                </w:rPr>
                <w:t>2025-2031年中国高速烤箱行业研究与前景趋势预测报告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64b87a98d4ead" w:history="1">
              <w:r>
                <w:rPr>
                  <w:rStyle w:val="Hyperlink"/>
                </w:rPr>
                <w:t>2025-2031年中国高速烤箱行业研究与前景趋势预测报告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64b87a98d4ead" w:history="1">
                <w:r>
                  <w:rPr>
                    <w:rStyle w:val="Hyperlink"/>
                  </w:rPr>
                  <w:t>https://www.20087.com/1/03/GaoSuKaoXiangShiChangQianJing.html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烤箱是现代厨房与食品加工领域的重要设备，通过热风循环、红外辐射、微波辅助或蒸汽注入等复合加热技术，显著缩短传统烘烤、解冻或再加热所需时间，广泛应用于连锁餐饮、中央厨房、便利店及高端家用场景。目前，高速烤箱主流高速烤箱强调温控精准性、多模式组合加热及腔体清洁便利性，部分商用机型支持菜单预设、远程监控与能耗管理。然而，高速加热过程中易出现食物表面过焦而内部未熟、水分流失过快导致口感干硬等问题，对食材适配性与工艺参数优化提出更高要求。此外，设备结构复杂、维护成本高，且对电力或燃气基础设施依赖较强，限制了在部分区域的普及。</w:t>
      </w:r>
      <w:r>
        <w:rPr>
          <w:rFonts w:hint="eastAsia"/>
        </w:rPr>
        <w:br/>
      </w:r>
      <w:r>
        <w:rPr>
          <w:rFonts w:hint="eastAsia"/>
        </w:rPr>
        <w:t>　　未来，高速烤箱将朝着精准热管理、食材自适应与绿色节能方向发展。加热系统将采用分区独立控温与动态热流调节技术，实现对不同食材厚度、含水量的智能响应，确保均匀熟化与风味保留。腔体材料将引入抗菌涂层与易洁陶瓷内胆，提升卫生水平与耐用性。能源利用方面，将优化热回收与低待机功耗设计，降低全生命周期碳足迹。同时，高速烤箱将更深度融入预制菜与即热食品生态，提供标准化烹饪程序，保障出品一致性。随着消费者对效率与品质双重需求提升，高速烤箱将从辅助加热设备升级为现代食品制备体系的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64b87a98d4ead" w:history="1">
        <w:r>
          <w:rPr>
            <w:rStyle w:val="Hyperlink"/>
          </w:rPr>
          <w:t>2025-2031年中国高速烤箱行业研究与前景趋势预测报告</w:t>
        </w:r>
      </w:hyperlink>
      <w:r>
        <w:rPr>
          <w:rFonts w:hint="eastAsia"/>
        </w:rPr>
        <w:t>》基于多年高速烤箱行业研究积累，结合当前市场发展现状，依托国家权威数据资源和长期市场监测数据库，对高速烤箱行业进行了全面调研与分析。报告详细阐述了高速烤箱市场规模、市场前景、发展趋势、技术现状及未来方向，重点分析了行业内主要企业的竞争格局，并通过SWOT分析揭示了高速烤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964b87a98d4ead" w:history="1">
        <w:r>
          <w:rPr>
            <w:rStyle w:val="Hyperlink"/>
          </w:rPr>
          <w:t>2025-2031年中国高速烤箱行业研究与前景趋势预测报告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》为投资者提供了准确的市场现状解读，帮助预判行业前景，挖掘投资价值，同时从投资策略和营销策略等角度提出实用建议，助力投资者在高速烤箱行业中把握机遇、规避风险。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高速烤箱行业概述</w:t>
      </w:r>
      <w:r>
        <w:rPr>
          <w:rFonts w:hint="eastAsia"/>
        </w:rPr>
        <w:br/>
      </w:r>
      <w:r>
        <w:rPr>
          <w:rFonts w:hint="eastAsia"/>
        </w:rPr>
        <w:t>　　第一节 高速烤箱定义与分类</w:t>
      </w:r>
      <w:r>
        <w:rPr>
          <w:rFonts w:hint="eastAsia"/>
        </w:rPr>
        <w:br/>
      </w:r>
      <w:r>
        <w:rPr>
          <w:rFonts w:hint="eastAsia"/>
        </w:rPr>
        <w:t>　　第二节 高速烤箱应用领域</w:t>
      </w:r>
      <w:r>
        <w:rPr>
          <w:rFonts w:hint="eastAsia"/>
        </w:rPr>
        <w:br/>
      </w:r>
      <w:r>
        <w:rPr>
          <w:rFonts w:hint="eastAsia"/>
        </w:rPr>
        <w:t>　　第三节 高速烤箱行业经济指标分析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三、高速烤箱销售模式及销售渠道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全球高速烤箱市场发展综述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2019-2024年全球高速烤箱市场规模与趋势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2025-2031年全球高速烤箱行业发展趋势与前景预测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中国高速烤箱行业市场分析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一、国内高速烤箱产能及利用情况</w:t>
      </w:r>
      <w:r>
        <w:rPr>
          <w:rFonts w:hint="eastAsia"/>
        </w:rPr>
        <w:br/>
      </w:r>
      <w:r>
        <w:rPr>
          <w:rFonts w:hint="eastAsia"/>
        </w:rPr>
        <w:t>　　　　二、高速烤箱产能扩张与投资动态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一、2019-2024年高速烤箱行业产量数据统计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二、影响高速烤箱产量的关键因素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三、2025-2031年高速烤箱产量预测</w:t>
      </w:r>
      <w:r>
        <w:rPr>
          <w:rFonts w:hint="eastAsia"/>
        </w:rPr>
        <w:br/>
      </w:r>
      <w:r>
        <w:rPr>
          <w:rFonts w:hint="eastAsia"/>
        </w:rPr>
        <w:t>　　第三节 2025-2031年高速烤箱市场需求与销售分析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一、2024-2025年高速烤箱行业需求现状</w:t>
      </w:r>
      <w:r>
        <w:rPr>
          <w:rFonts w:hint="eastAsia"/>
        </w:rPr>
        <w:br/>
      </w:r>
      <w:r>
        <w:rPr>
          <w:rFonts w:hint="eastAsia"/>
        </w:rPr>
        <w:t>　　　　二、高速烤箱客户群体与需求特点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中国高速烤箱细分市场与下游应用领域分析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高速烤箱细分市场分析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高速烤箱下游应用与客户群体分析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一、2024-2025年高速烤箱各应用领域市场现状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一、2019-2024年高速烤箱市场价格走势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高速烤箱行业进口情况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一、2019-2024年高速烤箱进口规模及增长情况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高速烤箱行业出口情况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一、2019-2024年高速烤箱出口规模及增长情况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2019-2024年中国高速烤箱行业总体发展与财务状况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2019-2024年中国高速烤箱行业规模情况</w:t>
      </w:r>
      <w:r>
        <w:rPr>
          <w:rFonts w:hint="eastAsia"/>
        </w:rPr>
        <w:br/>
      </w:r>
      <w:r>
        <w:rPr>
          <w:rFonts w:hint="eastAsia"/>
        </w:rPr>
        <w:t>　　　　一、高速烤箱行业企业数量规模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二、高速烤箱行业从业人员规模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三、高速烤箱行业市场敏感性分析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一、高速烤箱行业盈利能力</w:t>
      </w:r>
      <w:r>
        <w:rPr>
          <w:rFonts w:hint="eastAsia"/>
        </w:rPr>
        <w:br/>
      </w:r>
      <w:r>
        <w:rPr>
          <w:rFonts w:hint="eastAsia"/>
        </w:rPr>
        <w:t>　　　　二、高速烤箱行业偿债能力</w:t>
      </w:r>
      <w:r>
        <w:rPr>
          <w:rFonts w:hint="eastAsia"/>
        </w:rPr>
        <w:br/>
      </w:r>
      <w:r>
        <w:rPr>
          <w:rFonts w:hint="eastAsia"/>
        </w:rPr>
        <w:t>　　　　三、高速烤箱行业营运能力</w:t>
      </w:r>
      <w:r>
        <w:rPr>
          <w:rFonts w:hint="eastAsia"/>
        </w:rPr>
        <w:br/>
      </w:r>
      <w:r>
        <w:rPr>
          <w:rFonts w:hint="eastAsia"/>
        </w:rPr>
        <w:t>　　　　四、高速烤箱行业发展能力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高速烤箱行业重点企业调研分析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中国高速烤箱行业竞争格局分析</w:t>
      </w:r>
      <w:r>
        <w:rPr>
          <w:rFonts w:hint="eastAsia"/>
        </w:rPr>
        <w:br/>
      </w:r>
      <w:r>
        <w:rPr>
          <w:rFonts w:hint="eastAsia"/>
        </w:rPr>
        <w:t>　　第一节 高速烤箱行业竞争格局总览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2024-2025年高速烤箱行业竞争力分析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2025年中国高速烤箱企业发展企业发展策略与建议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高速烤箱销售模式与渠道策略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高速烤箱品牌与市场推广策略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高速烤箱研发投入与技术创新能力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高速烤箱合作联盟与资源整合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中国高速烤箱行业风险与对策</w:t>
      </w:r>
      <w:r>
        <w:rPr>
          <w:rFonts w:hint="eastAsia"/>
        </w:rPr>
        <w:br/>
      </w:r>
      <w:r>
        <w:rPr>
          <w:rFonts w:hint="eastAsia"/>
        </w:rPr>
        <w:t>　　第一节 高速烤箱行业SWOT分析</w:t>
      </w:r>
      <w:r>
        <w:rPr>
          <w:rFonts w:hint="eastAsia"/>
        </w:rPr>
        <w:br/>
      </w:r>
      <w:r>
        <w:rPr>
          <w:rFonts w:hint="eastAsia"/>
        </w:rPr>
        <w:t>　　　　一、高速烤箱行业优势</w:t>
      </w:r>
      <w:r>
        <w:rPr>
          <w:rFonts w:hint="eastAsia"/>
        </w:rPr>
        <w:br/>
      </w:r>
      <w:r>
        <w:rPr>
          <w:rFonts w:hint="eastAsia"/>
        </w:rPr>
        <w:t>　　　　二、高速烤箱行业劣势</w:t>
      </w:r>
      <w:r>
        <w:rPr>
          <w:rFonts w:hint="eastAsia"/>
        </w:rPr>
        <w:br/>
      </w:r>
      <w:r>
        <w:rPr>
          <w:rFonts w:hint="eastAsia"/>
        </w:rPr>
        <w:t>　　　　三、高速烤箱市场机会</w:t>
      </w:r>
      <w:r>
        <w:rPr>
          <w:rFonts w:hint="eastAsia"/>
        </w:rPr>
        <w:br/>
      </w:r>
      <w:r>
        <w:rPr>
          <w:rFonts w:hint="eastAsia"/>
        </w:rPr>
        <w:t>　　　　四、高速烤箱市场威胁</w:t>
      </w:r>
      <w:r>
        <w:rPr>
          <w:rFonts w:hint="eastAsia"/>
        </w:rPr>
        <w:br/>
      </w:r>
      <w:r>
        <w:rPr>
          <w:rFonts w:hint="eastAsia"/>
        </w:rPr>
        <w:t>　　第二节 高速烤箱行业风险及对策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一、高速烤箱行业主管部门与监管体制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二、高速烤箱行业主要法律法规及政策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三、高速烤箱行业标准与质量监管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(中.智.林)高速烤箱行业发展建议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高速烤箱行业类别</w:t>
      </w:r>
      <w:r>
        <w:rPr>
          <w:rFonts w:hint="eastAsia"/>
        </w:rPr>
        <w:br/>
      </w:r>
      <w:r>
        <w:rPr>
          <w:rFonts w:hint="eastAsia"/>
        </w:rPr>
        <w:t>　　图表 高速烤箱行业产业链调研</w:t>
      </w:r>
      <w:r>
        <w:rPr>
          <w:rFonts w:hint="eastAsia"/>
        </w:rPr>
        <w:br/>
      </w:r>
      <w:r>
        <w:rPr>
          <w:rFonts w:hint="eastAsia"/>
        </w:rPr>
        <w:t>　　图表 高速烤箱行业现状</w:t>
      </w:r>
      <w:r>
        <w:rPr>
          <w:rFonts w:hint="eastAsia"/>
        </w:rPr>
        <w:br/>
      </w:r>
      <w:r>
        <w:rPr>
          <w:rFonts w:hint="eastAsia"/>
        </w:rPr>
        <w:t>　　图表 高速烤箱行业标准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2019-2024年中国高速烤箱市场规模</w:t>
      </w:r>
      <w:r>
        <w:rPr>
          <w:rFonts w:hint="eastAsia"/>
        </w:rPr>
        <w:br/>
      </w:r>
      <w:r>
        <w:rPr>
          <w:rFonts w:hint="eastAsia"/>
        </w:rPr>
        <w:t>　　图表 2025年中国高速烤箱行业产能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2019-2024年中国高速烤箱产量</w:t>
      </w:r>
      <w:r>
        <w:rPr>
          <w:rFonts w:hint="eastAsia"/>
        </w:rPr>
        <w:br/>
      </w:r>
      <w:r>
        <w:rPr>
          <w:rFonts w:hint="eastAsia"/>
        </w:rPr>
        <w:t>　　图表 高速烤箱行业动态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2019-2024年中国高速烤箱市场需求量</w:t>
      </w:r>
      <w:r>
        <w:rPr>
          <w:rFonts w:hint="eastAsia"/>
        </w:rPr>
        <w:br/>
      </w:r>
      <w:r>
        <w:rPr>
          <w:rFonts w:hint="eastAsia"/>
        </w:rPr>
        <w:t>　　图表 2025年中国高速烤箱行业需求区域调研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2019-2024年中国高速烤箱行情</w:t>
      </w:r>
      <w:r>
        <w:rPr>
          <w:rFonts w:hint="eastAsia"/>
        </w:rPr>
        <w:br/>
      </w:r>
      <w:r>
        <w:rPr>
          <w:rFonts w:hint="eastAsia"/>
        </w:rPr>
        <w:t>　　图表 2019-2024年中国高速烤箱价格走势图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2019-2024年中国高速烤箱进口数据</w:t>
      </w:r>
      <w:r>
        <w:rPr>
          <w:rFonts w:hint="eastAsia"/>
        </w:rPr>
        <w:br/>
      </w:r>
      <w:r>
        <w:rPr>
          <w:rFonts w:hint="eastAsia"/>
        </w:rPr>
        <w:t>　　图表 2019-2024年中国高速烤箱出口数据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**地区高速烤箱市场规模</w:t>
      </w:r>
      <w:r>
        <w:rPr>
          <w:rFonts w:hint="eastAsia"/>
        </w:rPr>
        <w:br/>
      </w:r>
      <w:r>
        <w:rPr>
          <w:rFonts w:hint="eastAsia"/>
        </w:rPr>
        <w:t>　　图表 **地区高速烤箱行业市场需求</w:t>
      </w:r>
      <w:r>
        <w:rPr>
          <w:rFonts w:hint="eastAsia"/>
        </w:rPr>
        <w:br/>
      </w:r>
      <w:r>
        <w:rPr>
          <w:rFonts w:hint="eastAsia"/>
        </w:rPr>
        <w:t>　　图表 **地区高速烤箱市场调研</w:t>
      </w:r>
      <w:r>
        <w:rPr>
          <w:rFonts w:hint="eastAsia"/>
        </w:rPr>
        <w:br/>
      </w:r>
      <w:r>
        <w:rPr>
          <w:rFonts w:hint="eastAsia"/>
        </w:rPr>
        <w:t>　　图表 **地区高速烤箱行业市场需求分析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**地区高速烤箱市场规模</w:t>
      </w:r>
      <w:r>
        <w:rPr>
          <w:rFonts w:hint="eastAsia"/>
        </w:rPr>
        <w:br/>
      </w:r>
      <w:r>
        <w:rPr>
          <w:rFonts w:hint="eastAsia"/>
        </w:rPr>
        <w:t>　　图表 **地区高速烤箱行业市场需求</w:t>
      </w:r>
      <w:r>
        <w:rPr>
          <w:rFonts w:hint="eastAsia"/>
        </w:rPr>
        <w:br/>
      </w:r>
      <w:r>
        <w:rPr>
          <w:rFonts w:hint="eastAsia"/>
        </w:rPr>
        <w:t>　　图表 **地区高速烤箱市场调研</w:t>
      </w:r>
      <w:r>
        <w:rPr>
          <w:rFonts w:hint="eastAsia"/>
        </w:rPr>
        <w:br/>
      </w:r>
      <w:r>
        <w:rPr>
          <w:rFonts w:hint="eastAsia"/>
        </w:rPr>
        <w:t>　　图表 **地区高速烤箱行业市场需求分析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高速烤箱行业竞争对手分析</w:t>
      </w:r>
      <w:r>
        <w:rPr>
          <w:rFonts w:hint="eastAsia"/>
        </w:rPr>
        <w:br/>
      </w:r>
      <w:r>
        <w:rPr>
          <w:rFonts w:hint="eastAsia"/>
        </w:rPr>
        <w:t>　　图表 高速烤箱重点企业（一）基本信息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2025-2031年中国高速烤箱市场规模预测</w:t>
      </w:r>
      <w:r>
        <w:rPr>
          <w:rFonts w:hint="eastAsia"/>
        </w:rPr>
        <w:br/>
      </w:r>
      <w:r>
        <w:rPr>
          <w:rFonts w:hint="eastAsia"/>
        </w:rPr>
        <w:t>　　图表 高速烤箱行业准入条件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2025-2031年中国高速烤箱行业信息化</w:t>
      </w:r>
      <w:r>
        <w:rPr>
          <w:rFonts w:hint="eastAsia"/>
        </w:rPr>
        <w:br/>
      </w:r>
      <w:r>
        <w:rPr>
          <w:rFonts w:hint="eastAsia"/>
        </w:rPr>
        <w:t>　　图表 2025年中国高速烤箱市场前景分析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64b87a98d4ead" w:history="1">
        <w:r>
          <w:rPr>
            <w:rStyle w:val="Hyperlink"/>
          </w:rPr>
          <w:t>2025-2031年中国高速烤箱行业研究与前景趋势预测报告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64b87a98d4ead" w:history="1">
        <w:r>
          <w:rPr>
            <w:rStyle w:val="Hyperlink"/>
          </w:rPr>
          <w:t>https://www.20087.com/1/03/GaoSuKaoXiangShiChangQianJing.html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热点：隧道烤箱、便利店高速烤箱的使用、高温烤箱、烤箱速食有哪些、高温烤箱400一500度、高柜烤箱、烤箱推荐家用第一名、快速烤箱、烤箱800w的可以烤什么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b00614c064e95" w:history="1">
      <w:r>
        <w:rPr>
          <w:rStyle w:val="Hyperlink"/>
        </w:rPr>
        <w:t>2025-2031年中国高速烤箱行业研究与前景趋势预测报告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aoSuKaoXiangShiChangQianJing.html" TargetMode="External" Id="Rb1964b87a98d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aoSuKaoXiangShiChangQianJing.html" TargetMode="External" Id="Raf9b00614c06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2025-10-20T05:59:23Z</dcterms:created>
  <dcterms:modified xsi:type="dcterms:W3CDTF">2025-10-20T06:59:23Z</dcterms:modified>
  <dc:subject>2025-2031年中国高速烤箱行业研究与前景趋势预测报告</dc:subject>
  <dc:title>2025-2031年中国高速烤箱行业研究与前景趋势预测报告</dc:title>
  <cp:keywords>2025-2031年中国高速烤箱行业研究与前景趋势预测报告</cp:keywords>
  <dc:description>2025-2031年中国高速烤箱行业研究与前景趋势预测报告</dc:description>
</cp:coreProperties>
</file>