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70b5d7f404f53" w:history="1">
              <w:r>
                <w:rPr>
                  <w:rStyle w:val="Hyperlink"/>
                </w:rPr>
                <w:t>2026-2032年中国开关交流适配器市场现状与发展前景预测报告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70b5d7f404f53" w:history="1">
              <w:r>
                <w:rPr>
                  <w:rStyle w:val="Hyperlink"/>
                </w:rPr>
                <w:t>2026-2032年中国开关交流适配器市场现状与发展前景预测报告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70b5d7f404f53" w:history="1">
                <w:r>
                  <w:rPr>
                    <w:rStyle w:val="Hyperlink"/>
                  </w:rPr>
                  <w:t>https://www.20087.com/1/33/KaiGuanJiaoLiuShiPeiQiFaZhanXianZhuangQianJing.html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交流适配器是将市电交流转换为低压直流电源的通用供电装置，广泛应用于笔记本电脑、显示器、路由器及各类消费电子产品中。开关交流适配器采用高频开关拓扑（如反激、LLC），配合功率因数校正（PFC）电路与同步整流技术，以实现高效率、小体积与低待机功耗。安全与电磁兼容（EMC）设计是核心要求，产品需通过UL、CE、CCC等多国安规认证，并满足CoC Tier 2或DoE Level VI等能效标准。近年来，USB Power Delivery（USB PD）协议的普及推动多端口、可编程输出电压适配器成为新主流，支持单设备兼容多种负载。然而，元器件微型化带来的散热挑战、雷击浪涌防护能力及全球插头制式差异，仍是企业面临的主要工程难题。</w:t>
      </w:r>
      <w:r>
        <w:rPr>
          <w:rFonts w:hint="eastAsia"/>
        </w:rPr>
        <w:br/>
      </w:r>
      <w:r>
        <w:rPr>
          <w:rFonts w:hint="eastAsia"/>
        </w:rPr>
        <w:t>　　未来，开关交流适配器将聚焦于超高功率密度、智能供电管理与绿色材料应用。氮化镓（GaN）功率器件的大规模商用将大大提升开关频率，使适配器体积缩小30%以上，同时降低损耗。多协议融合（如USB PD + PPS + QC）将实现“一充多用”，并通过双向供电支持设备间能量共享。在智能化方面，内置通信芯片可向主机上报电源状态、温度及老化信息，助力系统级电源优化。环保法规趋严将推动无卤阻燃材料、生物基塑料外壳及可回收电路板的应用。此外，模块化设计理念或催生“主控+可换插头”结构，减少全球物流中的重复包装与库存冗余。长远看，开关交流适配器将从“被动供电单元”进化为“主动能源接口”，在个人电子设备能源生态中承担协调、保护与可持续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70b5d7f404f53" w:history="1">
        <w:r>
          <w:rPr>
            <w:rStyle w:val="Hyperlink"/>
          </w:rPr>
          <w:t>2026-2032年中国开关交流适配器市场现状与发展前景预测报告</w:t>
        </w:r>
      </w:hyperlink>
      <w:r>
        <w:rPr>
          <w:rFonts w:hint="eastAsia"/>
        </w:rPr>
        <w:t>》基于多年开关交流适配器行业研究积累，结合当前市场发展现状，依托国家权威数据资源和长期市场监测数据库，对开关交流适配器行业进行了全面调研与分析。报告详细阐述了开关交流适配器市场规模、市场前景、发展趋势、技术现状及未来方向，重点分析了行业内主要企业的竞争格局，并通过SWOT分析揭示了开关交流适配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170b5d7f404f53" w:history="1">
        <w:r>
          <w:rPr>
            <w:rStyle w:val="Hyperlink"/>
          </w:rPr>
          <w:t>2026-2032年中国开关交流适配器市场现状与发展前景预测报告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》为投资者提供了准确的市场现状解读，帮助预判行业前景，挖掘投资价值，同时从投资策略和营销策略等角度提出实用建议，助力投资者在开关交流适配器行业中把握机遇、规避风险。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开关交流适配器市场概述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按照不同产品类型，开关交流适配器主要可以分为如下几个类别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中国不同产品类型开关交流适配器增长趋势2021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固定输出</w:t>
      </w:r>
      <w:r>
        <w:rPr>
          <w:rFonts w:hint="eastAsia"/>
        </w:rPr>
        <w:br/>
      </w:r>
      <w:r>
        <w:rPr>
          <w:rFonts w:hint="eastAsia"/>
        </w:rPr>
        <w:t>　　　　1.2.3 可调输出</w:t>
      </w:r>
      <w:r>
        <w:rPr>
          <w:rFonts w:hint="eastAsia"/>
        </w:rPr>
        <w:br/>
      </w:r>
      <w:r>
        <w:rPr>
          <w:rFonts w:hint="eastAsia"/>
        </w:rPr>
        <w:t>　　1.3 从不同应用，开关交流适配器主要包括如下几个方面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中国不同应用开关交流适配器增长趋势2021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电子设备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中国开关交流适配器发展现状及未来趋势（2021-2032）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中国市场开关交流适配器收入及增长率（2021-2032）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中国市场开关交流适配器销量及增长率（2021-2032）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中国市场主要开关交流适配器厂商分析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中国市场主要厂商开关交流适配器销量及市场占有率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中国市场主要厂商开关交流适配器销量（2021-2026）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中国市场主要厂商开关交流适配器销量市场份额（2021-2026）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中国市场主要厂商开关交流适配器收入及市场占有率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中国市场主要厂商开关交流适配器收入（2021-2026）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中国市场主要厂商开关交流适配器收入市场份额（2021-2026）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2025年中国市场主要厂商开关交流适配器收入排名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中国市场主要厂商开关交流适配器价格（2021-2026）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中国市场主要厂商开关交流适配器总部及产地分布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中国市场主要厂商成立时间及开关交流适配器商业化日期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中国市场主要厂商开关交流适配器产品类型及应用</w:t>
      </w:r>
      <w:r>
        <w:rPr>
          <w:rFonts w:hint="eastAsia"/>
        </w:rPr>
        <w:br/>
      </w:r>
      <w:r>
        <w:rPr>
          <w:rFonts w:hint="eastAsia"/>
        </w:rPr>
        <w:t>　　2.7 开关交流适配器行业集中度、竞争程度分析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开关交流适配器行业集中度分析：2025年中国Top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中国市场开关交流适配器第一梯队、第二梯队和第三梯队厂商（品牌）及2025年市场份额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重点企业（1）在中国市场开关交流适配器销量、收入、价格及毛利率（2021-2026）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重点企业（2）在中国市场开关交流适配器销量、收入、价格及毛利率（2021-2026）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重点企业（3）在中国市场开关交流适配器销量、收入、价格及毛利率（2021-2026）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重点企业（4）在中国市场开关交流适配器销量、收入、价格及毛利率（2021-2026）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重点企业（5）在中国市场开关交流适配器销量、收入、价格及毛利率（2021-2026）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重点企业（6）在中国市场开关交流适配器销量、收入、价格及毛利率（2021-2026）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重点企业（7）在中国市场开关交流适配器销量、收入、价格及毛利率（2021-2026）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重点企业（8）在中国市场开关交流适配器销量、收入、价格及毛利率（2021-2026）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重点企业（9）在中国市场开关交流适配器销量、收入、价格及毛利率（2021-2026）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重点企业（10）在中国市场开关交流适配器销量、收入、价格及毛利率（2021-2026）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重点企业（11）在中国市场开关交流适配器销量、收入、价格及毛利率（2021-2026）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重点企业（12）在中国市场开关交流适配器销量、收入、价格及毛利率（2021-2026）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不同产品类型开关交流适配器分析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中国市场不同产品类型开关交流适配器销量（2021-2032）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中国市场不同产品类型开关交流适配器销量及市场份额（2021-2026）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中国市场不同产品类型开关交流适配器销量预测（2027-2032）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中国市场不同产品类型开关交流适配器规模（2021-2032）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中国市场不同产品类型开关交流适配器规模及市场份额（2021-2026）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中国市场不同产品类型开关交流适配器规模预测（2027-2032）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中国市场不同产品类型开关交流适配器价格走势（2021-2032）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不同应用开关交流适配器分析</w:t>
      </w:r>
      <w:r>
        <w:rPr>
          <w:rFonts w:hint="eastAsia"/>
        </w:rPr>
        <w:br/>
      </w:r>
      <w:r>
        <w:rPr>
          <w:rFonts w:hint="eastAsia"/>
        </w:rPr>
        <w:t>　　5.1 中国市场不同应用开关交流适配器销量（2021-2032）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中国市场不同应用开关交流适配器销量及市场份额（2021-2026）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中国市场不同应用开关交流适配器销量预测（2027-2032）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中国市场不同应用开关交流适配器规模（2021-2032）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中国市场不同应用开关交流适配器规模及市场份额（2021-2026）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中国市场不同应用开关交流适配器规模预测（2027-2032）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中国市场不同应用开关交流适配器价格走势（2021-2032）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开关交流适配器行业发展分析---发展趋势</w:t>
      </w:r>
      <w:r>
        <w:rPr>
          <w:rFonts w:hint="eastAsia"/>
        </w:rPr>
        <w:br/>
      </w:r>
      <w:r>
        <w:rPr>
          <w:rFonts w:hint="eastAsia"/>
        </w:rPr>
        <w:t>　　6.2 开关交流适配器行业发展分析---厂商壁垒</w:t>
      </w:r>
      <w:r>
        <w:rPr>
          <w:rFonts w:hint="eastAsia"/>
        </w:rPr>
        <w:br/>
      </w:r>
      <w:r>
        <w:rPr>
          <w:rFonts w:hint="eastAsia"/>
        </w:rPr>
        <w:t>　　6.3 开关交流适配器行业发展分析---驱动因素</w:t>
      </w:r>
      <w:r>
        <w:rPr>
          <w:rFonts w:hint="eastAsia"/>
        </w:rPr>
        <w:br/>
      </w:r>
      <w:r>
        <w:rPr>
          <w:rFonts w:hint="eastAsia"/>
        </w:rPr>
        <w:t>　　6.4 开关交流适配器行业发展分析---制约因素</w:t>
      </w:r>
      <w:r>
        <w:rPr>
          <w:rFonts w:hint="eastAsia"/>
        </w:rPr>
        <w:br/>
      </w:r>
      <w:r>
        <w:rPr>
          <w:rFonts w:hint="eastAsia"/>
        </w:rPr>
        <w:t>　　6.5 开关交流适配器中国企业SWOT分析</w:t>
      </w:r>
      <w:r>
        <w:rPr>
          <w:rFonts w:hint="eastAsia"/>
        </w:rPr>
        <w:br/>
      </w:r>
      <w:r>
        <w:rPr>
          <w:rFonts w:hint="eastAsia"/>
        </w:rPr>
        <w:t>　　6.6 开关交流适配器行业发展分析---行业政策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开关交流适配器行业产业链简介</w:t>
      </w:r>
      <w:r>
        <w:rPr>
          <w:rFonts w:hint="eastAsia"/>
        </w:rPr>
        <w:br/>
      </w:r>
      <w:r>
        <w:rPr>
          <w:rFonts w:hint="eastAsia"/>
        </w:rPr>
        <w:t>　　7.2 开关交流适配器产业链分析-上游</w:t>
      </w:r>
      <w:r>
        <w:rPr>
          <w:rFonts w:hint="eastAsia"/>
        </w:rPr>
        <w:br/>
      </w:r>
      <w:r>
        <w:rPr>
          <w:rFonts w:hint="eastAsia"/>
        </w:rPr>
        <w:t>　　7.3 开关交流适配器产业链分析-中游</w:t>
      </w:r>
      <w:r>
        <w:rPr>
          <w:rFonts w:hint="eastAsia"/>
        </w:rPr>
        <w:br/>
      </w:r>
      <w:r>
        <w:rPr>
          <w:rFonts w:hint="eastAsia"/>
        </w:rPr>
        <w:t>　　7.4 开关交流适配器产业链分析-下游</w:t>
      </w:r>
      <w:r>
        <w:rPr>
          <w:rFonts w:hint="eastAsia"/>
        </w:rPr>
        <w:br/>
      </w:r>
      <w:r>
        <w:rPr>
          <w:rFonts w:hint="eastAsia"/>
        </w:rPr>
        <w:t>　　7.5 开关交流适配器行业采购模式</w:t>
      </w:r>
      <w:r>
        <w:rPr>
          <w:rFonts w:hint="eastAsia"/>
        </w:rPr>
        <w:br/>
      </w:r>
      <w:r>
        <w:rPr>
          <w:rFonts w:hint="eastAsia"/>
        </w:rPr>
        <w:t>　　7.6 开关交流适配器行业生产模式</w:t>
      </w:r>
      <w:r>
        <w:rPr>
          <w:rFonts w:hint="eastAsia"/>
        </w:rPr>
        <w:br/>
      </w:r>
      <w:r>
        <w:rPr>
          <w:rFonts w:hint="eastAsia"/>
        </w:rPr>
        <w:t>　　7.7 开关交流适配器行业销售模式及销售渠道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中国本土开关交流适配器产能、产量分析</w:t>
      </w:r>
      <w:r>
        <w:rPr>
          <w:rFonts w:hint="eastAsia"/>
        </w:rPr>
        <w:br/>
      </w:r>
      <w:r>
        <w:rPr>
          <w:rFonts w:hint="eastAsia"/>
        </w:rPr>
        <w:t>　　8.1 中国开关交流适配器供需现状及预测（2021-2032）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中国开关交流适配器产能、产量、产能利用率及发展趋势（2021-2032）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中国开关交流适配器产量、市场需求量及发展趋势（2021-2032）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中国开关交流适配器进出口分析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中国市场开关交流适配器主要进口来源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中国市场开关交流适配器主要出口目的地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不同产品类型开关交流适配器市场规模2021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不同应用开关交流适配器市场规模2021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中国市场主要厂商开关交流适配器销量（2021-2026）&amp;（千件）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中国市场主要厂商开关交流适配器销量市场份额（2021-2026）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中国市场主要厂商开关交流适配器收入（2021-2026）&amp;（万元）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中国市场主要厂商开关交流适配器收入份额（2021-2026）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2025年中国主要生产商开关交流适配器收入排名（万元）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中国市场主要厂商开关交流适配器价格（2021-2026）&amp;（元/件）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中国市场主要厂商开关交流适配器总部及产地分布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中国市场主要厂商成立时间及开关交流适配器商业化日期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中国市场主要厂商开关交流适配器产品类型及应用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2025年中国市场开关交流适配器主要厂商市场地位（第一梯队、第二梯队和第三梯队）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开关交流适配器市场投资、并购等现状分析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开关交流适配器销量（千件）、收入（万元）、价格（元/件）及毛利率（2021-2026）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开关交流适配器销量（千件）、收入（万元）、价格（元/件）及毛利率（2021-2026）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开关交流适配器销量（千件）、收入（万元）、价格（元/件）及毛利率（2021-2026）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开关交流适配器销量（千件）、收入（万元）、价格（元/件）及毛利率（2021-2026）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开关交流适配器销量（千件）、收入（万元）、价格（元/件）及毛利率（2021-2026）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开关交流适配器销量（千件）、收入（万元）、价格（元/件）及毛利率（2021-2026）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开关交流适配器销量（千件）、收入（万元）、价格（元/件）及毛利率（2021-2026）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开关交流适配器销量（千件）、收入（万元）、价格（元/件）及毛利率（2021-2026）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开关交流适配器销量（千件）、收入（万元）、价格（元/件）及毛利率（2021-2026）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开关交流适配器销量（千件）、收入（万元）、价格（元/件）及毛利率（2021-2026）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开关交流适配器销量（千件）、收入（万元）、价格（元/件）及毛利率（2021-2026）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开关交流适配器生产基地、总部、竞争对手及市场地位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开关交流适配器产品规格、参数及市场应用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开关交流适配器销量（千件）、收入（万元）、价格（元/件）及毛利率（2021-2026）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中国市场不同产品类型开关交流适配器销量（2021-2026）&amp;（千件）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中国市场不同产品类型开关交流适配器销量市场份额（2021-2026）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中国市场不同产品类型开关交流适配器销量预测（2027-2032）&amp;（千件）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中国市场不同产品类型开关交流适配器销量市场份额预测（2027-2032）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中国市场不同产品类型开关交流适配器规模（2021-2026）&amp;（万元）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中国市场不同产品类型开关交流适配器规模市场份额（2021-2026）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中国市场不同产品类型开关交流适配器规模预测（2027-2032）&amp;（万元）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中国市场不同产品类型开关交流适配器规模市场份额预测（2027-2032）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中国市场不同应用开关交流适配器销量（2021-2026）&amp;（千件）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中国市场不同应用开关交流适配器销量市场份额（2021-2026）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中国市场不同应用开关交流适配器销量预测（2027-2032）&amp;（千件）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中国市场不同应用开关交流适配器销量市场份额预测（2027-2032）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中国市场不同应用开关交流适配器规模（2021-2026）&amp;（万元）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中国市场不同应用开关交流适配器规模市场份额（2021-2026）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中国市场不同应用开关交流适配器规模预测（2027-2032）&amp;（万元）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中国市场不同应用开关交流适配器规模市场份额预测（2027-2032）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开关交流适配器行业发展分析---发展趋势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开关交流适配器行业发展分析---厂商壁垒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开关交流适配器行业发展分析---驱动因素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开关交流适配器行业发展分析---制约因素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开关交流适配器行业相关重点政策一览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开关交流适配器行业供应链分析</w:t>
      </w:r>
      <w:r>
        <w:rPr>
          <w:rFonts w:hint="eastAsia"/>
        </w:rPr>
        <w:br/>
      </w:r>
      <w:r>
        <w:rPr>
          <w:rFonts w:hint="eastAsia"/>
        </w:rPr>
        <w:t>　　表 96： 开关交流适配器上游原料供应商</w:t>
      </w:r>
      <w:r>
        <w:rPr>
          <w:rFonts w:hint="eastAsia"/>
        </w:rPr>
        <w:br/>
      </w:r>
      <w:r>
        <w:rPr>
          <w:rFonts w:hint="eastAsia"/>
        </w:rPr>
        <w:t>　　表 97： 开关交流适配器行业主要下游客户</w:t>
      </w:r>
      <w:r>
        <w:rPr>
          <w:rFonts w:hint="eastAsia"/>
        </w:rPr>
        <w:br/>
      </w:r>
      <w:r>
        <w:rPr>
          <w:rFonts w:hint="eastAsia"/>
        </w:rPr>
        <w:t>　　表 98： 开关交流适配器典型经销商</w:t>
      </w:r>
      <w:r>
        <w:rPr>
          <w:rFonts w:hint="eastAsia"/>
        </w:rPr>
        <w:br/>
      </w:r>
      <w:r>
        <w:rPr>
          <w:rFonts w:hint="eastAsia"/>
        </w:rPr>
        <w:t>　　表 99： 中国开关交流适配器产量、销量、进口量及出口量（2021-2026）&amp;（千件）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中国开关交流适配器产量、销量、进口量及出口量预测（2027-2032）&amp;（千件）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中国市场开关交流适配器主要进口来源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中国市场开关交流适配器主要出口目的地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开关交流适配器产品图片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中国不同产品类型开关交流适配器市场规模市场份额2025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固定输出产品图片</w:t>
      </w:r>
      <w:r>
        <w:rPr>
          <w:rFonts w:hint="eastAsia"/>
        </w:rPr>
        <w:br/>
      </w:r>
      <w:r>
        <w:rPr>
          <w:rFonts w:hint="eastAsia"/>
        </w:rPr>
        <w:t>　　图 4： 可调输出产品图片</w:t>
      </w:r>
      <w:r>
        <w:rPr>
          <w:rFonts w:hint="eastAsia"/>
        </w:rPr>
        <w:br/>
      </w:r>
      <w:r>
        <w:rPr>
          <w:rFonts w:hint="eastAsia"/>
        </w:rPr>
        <w:t>　　图 5： 中国不同应用开关交流适配器市场份额2025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电子设备</w:t>
      </w:r>
      <w:r>
        <w:rPr>
          <w:rFonts w:hint="eastAsia"/>
        </w:rPr>
        <w:br/>
      </w:r>
      <w:r>
        <w:rPr>
          <w:rFonts w:hint="eastAsia"/>
        </w:rPr>
        <w:t>　　图 7： 医疗设备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中国市场开关交流适配器市场规模，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中国市场开关交流适配器收入及增长率（2021-2032）&amp;（万元）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中国市场开关交流适配器销量及增长率（2021-2032）&amp;（千件）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2025年中国市场主要厂商开关交流适配器销量市场份额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2025年中国市场主要厂商开关交流适配器收入市场份额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2025年中国市场前五大厂商开关交流适配器市场份额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2025年中国市场开关交流适配器第一梯队、第二梯队和第三梯队厂商（品牌）及市场份额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中国市场不同产品类型开关交流适配器价格走势（2021-2032）&amp;（元/件）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中国市场不同应用开关交流适配器价格走势（2021-2032）&amp;（元/件）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开关交流适配器中国企业SWOT分析</w:t>
      </w:r>
      <w:r>
        <w:rPr>
          <w:rFonts w:hint="eastAsia"/>
        </w:rPr>
        <w:br/>
      </w:r>
      <w:r>
        <w:rPr>
          <w:rFonts w:hint="eastAsia"/>
        </w:rPr>
        <w:t>　　图 19： 开关交流适配器产业链</w:t>
      </w:r>
      <w:r>
        <w:rPr>
          <w:rFonts w:hint="eastAsia"/>
        </w:rPr>
        <w:br/>
      </w:r>
      <w:r>
        <w:rPr>
          <w:rFonts w:hint="eastAsia"/>
        </w:rPr>
        <w:t>　　图 20： 开关交流适配器行业采购模式分析</w:t>
      </w:r>
      <w:r>
        <w:rPr>
          <w:rFonts w:hint="eastAsia"/>
        </w:rPr>
        <w:br/>
      </w:r>
      <w:r>
        <w:rPr>
          <w:rFonts w:hint="eastAsia"/>
        </w:rPr>
        <w:t>　　图 21： 开关交流适配器行业生产模式分析</w:t>
      </w:r>
      <w:r>
        <w:rPr>
          <w:rFonts w:hint="eastAsia"/>
        </w:rPr>
        <w:br/>
      </w:r>
      <w:r>
        <w:rPr>
          <w:rFonts w:hint="eastAsia"/>
        </w:rPr>
        <w:t>　　图 22： 开关交流适配器行业销售模式分析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中国开关交流适配器产能、产量、产能利用率及发展趋势（2021-2032）&amp;（千件）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中国开关交流适配器产量、市场需求量及发展趋势（2021-2032）&amp;（千件）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70b5d7f404f53" w:history="1">
        <w:r>
          <w:rPr>
            <w:rStyle w:val="Hyperlink"/>
          </w:rPr>
          <w:t>2026-2032年中国开关交流适配器市场现状与发展前景预测报告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70b5d7f404f53" w:history="1">
        <w:r>
          <w:rPr>
            <w:rStyle w:val="Hyperlink"/>
          </w:rPr>
          <w:t>https://www.20087.com/1/33/KaiGuanJiaoLiuShiPeiQiFaZhanXianZhuangQianJing.html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9edbbd6f64d18" w:history="1">
      <w:r>
        <w:rPr>
          <w:rStyle w:val="Hyperlink"/>
        </w:rPr>
        <w:t>2026-2032年中国开关交流适配器市场现状与发展前景预测报告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KaiGuanJiaoLiuShiPeiQiFaZhanXianZhuangQianJing.html" TargetMode="External" Id="Rb7170b5d7f40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KaiGuanJiaoLiuShiPeiQiFaZhanXianZhuangQianJing.html" TargetMode="External" Id="R8e39edbbd6f6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2026-01-30T23:53:28Z</dcterms:created>
  <dcterms:modified xsi:type="dcterms:W3CDTF">2026-01-31T00:53:28Z</dcterms:modified>
  <dc:subject>2026-2032年中国开关交流适配器市场现状与发展前景预测报告</dc:subject>
  <dc:title>2026-2032年中国开关交流适配器市场现状与发展前景预测报告</dc:title>
  <cp:keywords>2026-2032年中国开关交流适配器市场现状与发展前景预测报告</cp:keywords>
  <dc:description>2026-2032年中国开关交流适配器市场现状与发展前景预测报告</dc:description>
</cp:coreProperties>
</file>