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4421e62524009" w:history="1">
              <w:r>
                <w:rPr>
                  <w:rStyle w:val="Hyperlink"/>
                </w:rPr>
                <w:t>2026-2032年中国空气炸锅行业发展调研及市场前景分析报告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4421e62524009" w:history="1">
              <w:r>
                <w:rPr>
                  <w:rStyle w:val="Hyperlink"/>
                </w:rPr>
                <w:t>2026-2032年中国空气炸锅行业发展调研及市场前景分析报告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4421e62524009" w:history="1">
                <w:r>
                  <w:rPr>
                    <w:rStyle w:val="Hyperlink"/>
                  </w:rPr>
                  <w:t>https://www.20087.com/1/63/KongQiZhaGuoShiChangQianJing.html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是一种利用高速热风循环技术实现食物表面酥脆、内部多汁的厨房电器，通过减少油脂使用满足健康烹饪需求，广泛用于家庭炸薯条、鸡翅、烘焙及解冻复热。现代空气炸锅强调温控精准（±5℃）、容量适配家庭规模、易清洁内胆（不粘涂层或可拆洗篮），并集成预设菜单、APP互联及儿童安全锁。在健康饮食意识普及与宅经济兴起背景下，用户对设备在大块食材（如整鸡）加热均匀性、运行噪音控制及能耗效率提出更高要求。然而，行业仍面临部分低价机型热风分布不均导致局部焦糊、涂层耐磨性不足影响长期使用，以及功能同质化严重缺乏创新差异等问题，制约其在高端小家电市场的持续增长。</w:t>
      </w:r>
      <w:r>
        <w:rPr>
          <w:rFonts w:hint="eastAsia"/>
        </w:rPr>
        <w:br/>
      </w:r>
      <w:r>
        <w:rPr>
          <w:rFonts w:hint="eastAsia"/>
        </w:rPr>
        <w:t>　　未来，空气炸锅将向多功能集成、智能烹饪与可持续设计方向突破。蒸汽辅助提升嫩度；双腔独立控温实现一机双菜。在交互端，AI识别食材类型自动匹配程序；营养数据库同步热量与蛋白信息。此外，采用再生塑料与无PFAS涂层响应环保诉求。长远看，空气炸锅将从单一健康烹饪工具升级为融合个性化营养、智能厨房生态与绿色消费理念的多功能料理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4421e62524009" w:history="1">
        <w:r>
          <w:rPr>
            <w:rStyle w:val="Hyperlink"/>
          </w:rPr>
          <w:t>2026-2032年中国空气炸锅行业发展调研及市场前景分析报告</w:t>
        </w:r>
      </w:hyperlink>
      <w:r>
        <w:rPr>
          <w:rFonts w:hint="eastAsia"/>
        </w:rPr>
        <w:t>》基于国家统计局及相关协会的详实数据，系统分析了空气炸锅行业的市场规模、重点企业表现、产业链结构、竞争格局及价格动态。报告内容严谨、数据详实，结合丰富图表，全面呈现空气炸锅行业现状与未来发展趋势。通过对空气炸锅技术现状、SWOT分析及市场前景的解读，报告为空气炸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空气炸锅市场概述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抽屉式空气炸锅</w:t>
      </w:r>
      <w:r>
        <w:rPr>
          <w:rFonts w:hint="eastAsia"/>
        </w:rPr>
        <w:br/>
      </w:r>
      <w:r>
        <w:rPr>
          <w:rFonts w:hint="eastAsia"/>
        </w:rPr>
        <w:t>　　　　1.2.3 盖子式空气炸锅</w:t>
      </w:r>
      <w:r>
        <w:rPr>
          <w:rFonts w:hint="eastAsia"/>
        </w:rPr>
        <w:br/>
      </w:r>
      <w:r>
        <w:rPr>
          <w:rFonts w:hint="eastAsia"/>
        </w:rPr>
        <w:t>　　　　1.2.4 烤箱式空气炸锅</w:t>
      </w:r>
      <w:r>
        <w:rPr>
          <w:rFonts w:hint="eastAsia"/>
        </w:rPr>
        <w:br/>
      </w:r>
      <w:r>
        <w:rPr>
          <w:rFonts w:hint="eastAsia"/>
        </w:rPr>
        <w:t>　　1.3 从不同应用，空气炸锅主要包括如下几个方面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中国空气炸锅发展现状及未来趋势（2021-2032）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中国市场空气炸锅收入及增长率（2021-2032）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中国市场空气炸锅销量及增长率（2021-2032）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中国市场主要空气炸锅厂商分析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中国市场主要厂商空气炸锅销量及市场占有率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中国市场主要厂商空气炸锅销量（2021-2026）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中国市场主要厂商空气炸锅收入及市场占有率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中国市场主要厂商空气炸锅收入（2021-2026）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中国市场主要厂商空气炸锅收入市场份额（2021-2026）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2025年中国市场主要厂商空气炸锅收入排名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中国市场主要厂商空气炸锅价格（2021-2026）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中国市场主要厂商空气炸锅总部及产地分布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中国市场主要厂商成立时间及空气炸锅商业化日期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中国市场主要厂商空气炸锅产品类型及应用</w:t>
      </w:r>
      <w:r>
        <w:rPr>
          <w:rFonts w:hint="eastAsia"/>
        </w:rPr>
        <w:br/>
      </w:r>
      <w:r>
        <w:rPr>
          <w:rFonts w:hint="eastAsia"/>
        </w:rPr>
        <w:t>　　2.7 空气炸锅行业集中度、竞争程度分析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空气炸锅行业集中度分析：2025年中国Top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中国市场空气炸锅第一梯队、第二梯队和第三梯队厂商（品牌）及2025年市场份额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重点企业（19）在中国市场空气炸锅销量、收入、价格及毛利率（2021-2026）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不同产品类型空气炸锅分析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中国市场不同产品类型空气炸锅销量（2021-2032）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中国市场不同产品类型空气炸锅销量预测（2027-2032）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中国市场不同产品类型空气炸锅规模（2021-2032）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中国市场不同产品类型空气炸锅规模预测（2027-2032）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不同应用空气炸锅分析</w:t>
      </w:r>
      <w:r>
        <w:rPr>
          <w:rFonts w:hint="eastAsia"/>
        </w:rPr>
        <w:br/>
      </w:r>
      <w:r>
        <w:rPr>
          <w:rFonts w:hint="eastAsia"/>
        </w:rPr>
        <w:t>　　5.1 中国市场不同应用空气炸锅销量（2021-2032）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中国市场不同应用空气炸锅销量预测（2027-2032）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中国市场不同应用空气炸锅规模（2021-2032）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中国市场不同应用空气炸锅规模预测（2027-2032）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空气炸锅行业发展分析---发展趋势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空气炸锅行业发展分析---厂商壁垒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空气炸锅行业发展分析---驱动因素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空气炸锅行业发展分析---制约因素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空气炸锅中国企业SWOT分析</w:t>
      </w:r>
      <w:r>
        <w:rPr>
          <w:rFonts w:hint="eastAsia"/>
        </w:rPr>
        <w:br/>
      </w:r>
      <w:r>
        <w:rPr>
          <w:rFonts w:hint="eastAsia"/>
        </w:rPr>
        <w:t>　　6.6 空气炸锅行业发展分析---行业政策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空气炸锅行业产业链简介</w:t>
      </w:r>
      <w:r>
        <w:rPr>
          <w:rFonts w:hint="eastAsia"/>
        </w:rPr>
        <w:br/>
      </w:r>
      <w:r>
        <w:rPr>
          <w:rFonts w:hint="eastAsia"/>
        </w:rPr>
        <w:t>　　7.2 空气炸锅产业链分析-上游</w:t>
      </w:r>
      <w:r>
        <w:rPr>
          <w:rFonts w:hint="eastAsia"/>
        </w:rPr>
        <w:br/>
      </w:r>
      <w:r>
        <w:rPr>
          <w:rFonts w:hint="eastAsia"/>
        </w:rPr>
        <w:t>　　7.3 空气炸锅产业链分析-中游</w:t>
      </w:r>
      <w:r>
        <w:rPr>
          <w:rFonts w:hint="eastAsia"/>
        </w:rPr>
        <w:br/>
      </w:r>
      <w:r>
        <w:rPr>
          <w:rFonts w:hint="eastAsia"/>
        </w:rPr>
        <w:t>　　7.4 空气炸锅产业链分析-下游</w:t>
      </w:r>
      <w:r>
        <w:rPr>
          <w:rFonts w:hint="eastAsia"/>
        </w:rPr>
        <w:br/>
      </w:r>
      <w:r>
        <w:rPr>
          <w:rFonts w:hint="eastAsia"/>
        </w:rPr>
        <w:t>　　7.5 空气炸锅行业采购模式</w:t>
      </w:r>
      <w:r>
        <w:rPr>
          <w:rFonts w:hint="eastAsia"/>
        </w:rPr>
        <w:br/>
      </w:r>
      <w:r>
        <w:rPr>
          <w:rFonts w:hint="eastAsia"/>
        </w:rPr>
        <w:t>　　7.6 空气炸锅行业生产模式</w:t>
      </w:r>
      <w:r>
        <w:rPr>
          <w:rFonts w:hint="eastAsia"/>
        </w:rPr>
        <w:br/>
      </w:r>
      <w:r>
        <w:rPr>
          <w:rFonts w:hint="eastAsia"/>
        </w:rPr>
        <w:t>　　7.7 空气炸锅行业销售模式及销售渠道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中国本土空气炸锅产能、产量分析</w:t>
      </w:r>
      <w:r>
        <w:rPr>
          <w:rFonts w:hint="eastAsia"/>
        </w:rPr>
        <w:br/>
      </w:r>
      <w:r>
        <w:rPr>
          <w:rFonts w:hint="eastAsia"/>
        </w:rPr>
        <w:t>　　8.1 中国空气炸锅供需现状及预测（2021-2032）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中国空气炸锅进出口分析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中国市场空气炸锅主要进口来源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中国市场空气炸锅主要出口目的地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中国市场主要厂商空气炸锅收入份额（2021-2026）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2025年中国主要生产商空气炸锅收入排名（万元）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中国市场主要厂商空气炸锅价格（2021-2026）&amp;（元/台）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中国市场主要厂商空气炸锅总部及产地分布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中国市场主要厂商成立时间及空气炸锅商业化日期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中国市场主要厂商空气炸锅产品类型及应用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空气炸锅生产基地、总部、竞争对手及市场地位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空气炸锅产品规格、参数及市场应用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空气炸锅销量（台）、收入（万元）、价格（元/台）及毛利率（2021-2026）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中国市场不同产品类型空气炸锅销量（2021-2026）&amp;（台）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中国市场不同产品类型空气炸锅销量预测（2027-2032）&amp;（台）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中国市场不同产品类型空气炸锅规模（2021-2026）&amp;（万元）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中国市场不同产品类型空气炸锅规模市场份额（2021-2026）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中国市场不同产品类型空气炸锅规模预测（2027-2032）&amp;（万元）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中国市场不同产品类型空气炸锅规模市场份额预测（2027-2032）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中国市场不同应用空气炸锅销量（2021-2026）&amp;（台）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中国市场不同应用空气炸锅销量市场份额（2021-2026）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中国市场不同应用空气炸锅销量预测（2027-2032）&amp;（台）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中国市场不同应用空气炸锅销量市场份额预测（2027-2032）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中国市场不同应用空气炸锅规模（2021-2026）&amp;（万元）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中国市场不同应用空气炸锅规模市场份额（2021-2026）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中国市场不同应用空气炸锅规模预测（2027-2032）&amp;（万元）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中国市场不同应用空气炸锅规模市场份额预测（2027-2032）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空气炸锅行业发展分析---发展趋势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空气炸锅行业发展分析---厂商壁垒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空气炸锅行业发展分析---驱动因素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空气炸锅行业发展分析---制约因素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空气炸锅行业相关重点政策一览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空气炸锅行业供应链分析</w:t>
      </w:r>
      <w:r>
        <w:rPr>
          <w:rFonts w:hint="eastAsia"/>
        </w:rPr>
        <w:br/>
      </w:r>
      <w:r>
        <w:rPr>
          <w:rFonts w:hint="eastAsia"/>
        </w:rPr>
        <w:t>　　表 131： 空气炸锅上游原料供应商</w:t>
      </w:r>
      <w:r>
        <w:rPr>
          <w:rFonts w:hint="eastAsia"/>
        </w:rPr>
        <w:br/>
      </w:r>
      <w:r>
        <w:rPr>
          <w:rFonts w:hint="eastAsia"/>
        </w:rPr>
        <w:t>　　表 132： 空气炸锅行业主要下游客户</w:t>
      </w:r>
      <w:r>
        <w:rPr>
          <w:rFonts w:hint="eastAsia"/>
        </w:rPr>
        <w:br/>
      </w:r>
      <w:r>
        <w:rPr>
          <w:rFonts w:hint="eastAsia"/>
        </w:rPr>
        <w:t>　　表 133： 空气炸锅典型经销商</w:t>
      </w:r>
      <w:r>
        <w:rPr>
          <w:rFonts w:hint="eastAsia"/>
        </w:rPr>
        <w:br/>
      </w:r>
      <w:r>
        <w:rPr>
          <w:rFonts w:hint="eastAsia"/>
        </w:rPr>
        <w:t>　　表 134： 中国空气炸锅产量、销量、进口量及出口量（2021-2026）&amp;（台）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中国空气炸锅产量、销量、进口量及出口量预测（2027-2032）&amp;（台）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中国市场空气炸锅主要进口来源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中国市场空气炸锅主要出口目的地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空气炸锅产品图片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中国不同产品类型空气炸锅市场规模市场份额2025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抽屉式空气炸锅产品图片</w:t>
      </w:r>
      <w:r>
        <w:rPr>
          <w:rFonts w:hint="eastAsia"/>
        </w:rPr>
        <w:br/>
      </w:r>
      <w:r>
        <w:rPr>
          <w:rFonts w:hint="eastAsia"/>
        </w:rPr>
        <w:t>　　图 4： 盖子式空气炸锅产品图片</w:t>
      </w:r>
      <w:r>
        <w:rPr>
          <w:rFonts w:hint="eastAsia"/>
        </w:rPr>
        <w:br/>
      </w:r>
      <w:r>
        <w:rPr>
          <w:rFonts w:hint="eastAsia"/>
        </w:rPr>
        <w:t>　　图 5： 烤箱式空气炸锅产品图片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中国不同应用空气炸锅市场份额2025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中国市场空气炸锅市场规模，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2025年中国市场主要厂商空气炸锅销量市场份额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2025年中国市场主要厂商空气炸锅收入市场份额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2025年中国市场前五大厂商空气炸锅市场份额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2025年中国市场空气炸锅第一梯队、第二梯队和第三梯队厂商（品牌）及市场份额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空气炸锅中国企业SWOT分析</w:t>
      </w:r>
      <w:r>
        <w:rPr>
          <w:rFonts w:hint="eastAsia"/>
        </w:rPr>
        <w:br/>
      </w:r>
      <w:r>
        <w:rPr>
          <w:rFonts w:hint="eastAsia"/>
        </w:rPr>
        <w:t>　　图 19： 空气炸锅产业链</w:t>
      </w:r>
      <w:r>
        <w:rPr>
          <w:rFonts w:hint="eastAsia"/>
        </w:rPr>
        <w:br/>
      </w:r>
      <w:r>
        <w:rPr>
          <w:rFonts w:hint="eastAsia"/>
        </w:rPr>
        <w:t>　　图 20： 空气炸锅行业采购模式分析</w:t>
      </w:r>
      <w:r>
        <w:rPr>
          <w:rFonts w:hint="eastAsia"/>
        </w:rPr>
        <w:br/>
      </w:r>
      <w:r>
        <w:rPr>
          <w:rFonts w:hint="eastAsia"/>
        </w:rPr>
        <w:t>　　图 21： 空气炸锅行业生产模式分析</w:t>
      </w:r>
      <w:r>
        <w:rPr>
          <w:rFonts w:hint="eastAsia"/>
        </w:rPr>
        <w:br/>
      </w:r>
      <w:r>
        <w:rPr>
          <w:rFonts w:hint="eastAsia"/>
        </w:rPr>
        <w:t>　　图 22： 空气炸锅行业销售模式分析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中国空气炸锅产能、产量、产能利用率及发展趋势（2021-2032）&amp;（台）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中国空气炸锅产量、市场需求量及发展趋势（2021-2032）&amp;（台）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4421e62524009" w:history="1">
        <w:r>
          <w:rPr>
            <w:rStyle w:val="Hyperlink"/>
          </w:rPr>
          <w:t>2026-2032年中国空气炸锅行业发展调研及市场前景分析报告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4421e62524009" w:history="1">
        <w:r>
          <w:rPr>
            <w:rStyle w:val="Hyperlink"/>
          </w:rPr>
          <w:t>https://www.20087.com/1/63/KongQiZhaGuoShiChangQianJing.html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炸锅到底该不该买、空气炸锅哪个品牌质量比较好、目前最好的三款空气炸锅、空气炸锅的危害、空气炸锅和烤箱的区别、空气炸锅有哪些功能、空气炸锅15种早餐简单、空气炸锅可以热饭热菜吗、空气炸锅花生米180度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e7f9b2f54fa3" w:history="1">
      <w:r>
        <w:rPr>
          <w:rStyle w:val="Hyperlink"/>
        </w:rPr>
        <w:t>2026-2032年中国空气炸锅行业发展调研及市场前景分析报告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ongQiZhaGuoShiChangQianJing.html" TargetMode="External" Id="Rd474421e6252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ongQiZhaGuoShiChangQianJing.html" TargetMode="External" Id="R3494e7f9b2f5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2025-11-28T00:41:35Z</dcterms:created>
  <dcterms:modified xsi:type="dcterms:W3CDTF">2025-11-28T01:41:35Z</dcterms:modified>
  <dc:subject>2026-2032年中国空气炸锅行业发展调研及市场前景分析报告</dc:subject>
  <dc:title>2026-2032年中国空气炸锅行业发展调研及市场前景分析报告</dc:title>
  <cp:keywords>2026-2032年中国空气炸锅行业发展调研及市场前景分析报告</cp:keywords>
  <dc:description>2026-2032年中国空气炸锅行业发展调研及市场前景分析报告</dc:description>
</cp:coreProperties>
</file>