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fc3a33be94869" w:history="1">
              <w:r>
                <w:rPr>
                  <w:rStyle w:val="Hyperlink"/>
                </w:rPr>
                <w:t>2025-2031年全球与中国吊扇行业市场调研及趋势预测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fc3a33be94869" w:history="1">
              <w:r>
                <w:rPr>
                  <w:rStyle w:val="Hyperlink"/>
                </w:rPr>
                <w:t>2025-2031年全球与中国吊扇行业市场调研及趋势预测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fc3a33be94869" w:history="1">
                <w:r>
                  <w:rPr>
                    <w:rStyle w:val="Hyperlink"/>
                  </w:rPr>
                  <w:t>https://www.20087.com/2/33/DiaoShanFaZhanQuShi_2980332.html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是家庭和商业场所常见的通风设备，近年来随着设计创新和节能技术的应用，其功能和美观性都有了显著提升。现代吊扇不仅提供基础的空气循环，还集成了照明、智能控制和静音技术，满足了消费者对舒适度和便捷性的需求。同时，节能高效的直流电机和LED灯的使用，降低了能耗，提高了整体能效。</w:t>
      </w:r>
      <w:r>
        <w:rPr>
          <w:rFonts w:hint="eastAsia"/>
        </w:rPr>
        <w:br/>
      </w:r>
      <w:r>
        <w:rPr>
          <w:rFonts w:hint="eastAsia"/>
        </w:rPr>
        <w:t>　　未来，吊扇将更加注重智能化和个性化。智能化体现在集成物联网技术，实现远程控制和自动化调节，以适应不同环境和用户偏好。个性化则指向提供定制化设计，如颜色、叶片形状和装饰风格的多样化选择，以满足不同室内装饰风格的需求，提升居住和工作空间的美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fc3a33be94869" w:history="1">
        <w:r>
          <w:rPr>
            <w:rStyle w:val="Hyperlink"/>
          </w:rPr>
          <w:t>2025-2031年全球与中国吊扇行业市场调研及趋势预测</w:t>
        </w:r>
      </w:hyperlink>
      <w:r>
        <w:rPr>
          <w:rFonts w:hint="eastAsia"/>
        </w:rPr>
        <w:t>》基于国家统计局及相关协会的详实数据，结合长期监测的一手资料，全面分析了吊扇行业的市场规模、需求变化、产业链动态及区域发展格局。报告重点解读了吊扇行业竞争态势与重点企业的市场表现，并通过科学研判行业趋势与前景，揭示了吊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中国吊扇概述</w:t>
      </w:r>
      <w:r>
        <w:rPr>
          <w:rFonts w:hint="eastAsia"/>
        </w:rPr>
        <w:br/>
      </w:r>
      <w:r>
        <w:rPr>
          <w:rFonts w:hint="eastAsia"/>
        </w:rPr>
        <w:t>　　第一节 吊扇行业定义</w:t>
      </w:r>
      <w:r>
        <w:rPr>
          <w:rFonts w:hint="eastAsia"/>
        </w:rPr>
        <w:br/>
      </w:r>
      <w:r>
        <w:rPr>
          <w:rFonts w:hint="eastAsia"/>
        </w:rPr>
        <w:t>　　第二节 吊扇行业发展特性</w:t>
      </w:r>
      <w:r>
        <w:rPr>
          <w:rFonts w:hint="eastAsia"/>
        </w:rPr>
        <w:br/>
      </w:r>
      <w:r>
        <w:rPr>
          <w:rFonts w:hint="eastAsia"/>
        </w:rPr>
        <w:t>　　第三节 吊扇产业链分析</w:t>
      </w:r>
      <w:r>
        <w:rPr>
          <w:rFonts w:hint="eastAsia"/>
        </w:rPr>
        <w:br/>
      </w:r>
      <w:r>
        <w:rPr>
          <w:rFonts w:hint="eastAsia"/>
        </w:rPr>
        <w:t>　　第四节 吊扇行业生命周期分析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2024-2025年国外吊扇市场发展概况</w:t>
      </w:r>
      <w:r>
        <w:rPr>
          <w:rFonts w:hint="eastAsia"/>
        </w:rPr>
        <w:br/>
      </w:r>
      <w:r>
        <w:rPr>
          <w:rFonts w:hint="eastAsia"/>
        </w:rPr>
        <w:t>　　第一节 全球吊扇市场发展分析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北美地区主要国家吊扇市场概况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欧盟地区主要国家吊扇市场概况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亚洲地区主要国家吊扇市场概况</w:t>
      </w:r>
      <w:r>
        <w:rPr>
          <w:rFonts w:hint="eastAsia"/>
        </w:rPr>
        <w:br/>
      </w:r>
      <w:r>
        <w:rPr>
          <w:rFonts w:hint="eastAsia"/>
        </w:rPr>
        <w:t>　　第五节 全球吊扇市场发展预测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2024-2025年中国吊扇发展环境分析</w:t>
      </w:r>
      <w:r>
        <w:rPr>
          <w:rFonts w:hint="eastAsia"/>
        </w:rPr>
        <w:br/>
      </w:r>
      <w:r>
        <w:rPr>
          <w:rFonts w:hint="eastAsia"/>
        </w:rPr>
        <w:t>　　第一节 吊扇行业经济环境分析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吊扇行业相关政策、标准</w:t>
      </w:r>
      <w:r>
        <w:rPr>
          <w:rFonts w:hint="eastAsia"/>
        </w:rPr>
        <w:br/>
      </w:r>
      <w:r>
        <w:rPr>
          <w:rFonts w:hint="eastAsia"/>
        </w:rPr>
        <w:t>　　第三节 吊扇行业相关发展规划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国内外吊扇行业技术差异与原因</w:t>
      </w:r>
      <w:r>
        <w:rPr>
          <w:rFonts w:hint="eastAsia"/>
        </w:rPr>
        <w:br/>
      </w:r>
      <w:r>
        <w:rPr>
          <w:rFonts w:hint="eastAsia"/>
        </w:rPr>
        <w:t>　　第三节 吊扇行业技术发展方向、趋势预测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2024-2025年吊扇市场特性分析</w:t>
      </w:r>
      <w:r>
        <w:rPr>
          <w:rFonts w:hint="eastAsia"/>
        </w:rPr>
        <w:br/>
      </w:r>
      <w:r>
        <w:rPr>
          <w:rFonts w:hint="eastAsia"/>
        </w:rPr>
        <w:t>　　第一节 吊扇行业集中度分析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2024-2025年吊扇行业SWOT分析</w:t>
      </w:r>
      <w:r>
        <w:rPr>
          <w:rFonts w:hint="eastAsia"/>
        </w:rPr>
        <w:br/>
      </w:r>
      <w:r>
        <w:rPr>
          <w:rFonts w:hint="eastAsia"/>
        </w:rPr>
        <w:t>　　　　一、吊扇行业优势</w:t>
      </w:r>
      <w:r>
        <w:rPr>
          <w:rFonts w:hint="eastAsia"/>
        </w:rPr>
        <w:br/>
      </w:r>
      <w:r>
        <w:rPr>
          <w:rFonts w:hint="eastAsia"/>
        </w:rPr>
        <w:t>　　　　二、吊扇行业劣势</w:t>
      </w:r>
      <w:r>
        <w:rPr>
          <w:rFonts w:hint="eastAsia"/>
        </w:rPr>
        <w:br/>
      </w:r>
      <w:r>
        <w:rPr>
          <w:rFonts w:hint="eastAsia"/>
        </w:rPr>
        <w:t>　　　　三、吊扇行业机会</w:t>
      </w:r>
      <w:r>
        <w:rPr>
          <w:rFonts w:hint="eastAsia"/>
        </w:rPr>
        <w:br/>
      </w:r>
      <w:r>
        <w:rPr>
          <w:rFonts w:hint="eastAsia"/>
        </w:rPr>
        <w:t>　　　　四、吊扇行业风险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2024-2025年中国吊扇市场现状分析</w:t>
      </w:r>
      <w:r>
        <w:rPr>
          <w:rFonts w:hint="eastAsia"/>
        </w:rPr>
        <w:br/>
      </w:r>
      <w:r>
        <w:rPr>
          <w:rFonts w:hint="eastAsia"/>
        </w:rPr>
        <w:t>　　第二节 中国吊扇行业产量情况分析及预测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一、吊扇总体产能规模</w:t>
      </w:r>
      <w:r>
        <w:rPr>
          <w:rFonts w:hint="eastAsia"/>
        </w:rPr>
        <w:br/>
      </w:r>
      <w:r>
        <w:rPr>
          <w:rFonts w:hint="eastAsia"/>
        </w:rPr>
        <w:t>　　　　二、吊扇生产区域分布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三、2025-2031年中国吊扇产量预测</w:t>
      </w:r>
      <w:r>
        <w:rPr>
          <w:rFonts w:hint="eastAsia"/>
        </w:rPr>
        <w:br/>
      </w:r>
      <w:r>
        <w:rPr>
          <w:rFonts w:hint="eastAsia"/>
        </w:rPr>
        <w:t>　　第三节 中国吊扇市场需求分析及预测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三、2025-2031年中国吊扇市场需求量预测</w:t>
      </w:r>
      <w:r>
        <w:rPr>
          <w:rFonts w:hint="eastAsia"/>
        </w:rPr>
        <w:br/>
      </w:r>
      <w:r>
        <w:rPr>
          <w:rFonts w:hint="eastAsia"/>
        </w:rPr>
        <w:t>　　第四节 中国吊扇价格趋势分析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二、2025-2031年中国吊扇市场价格走势预测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2019-2024年中国吊扇行业盈利能力分析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2019-2024年中国吊扇行业发展能力分析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2019-2024年吊扇行业偿债能力分析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**地区吊扇市场发展分析</w:t>
      </w:r>
      <w:r>
        <w:rPr>
          <w:rFonts w:hint="eastAsia"/>
        </w:rPr>
        <w:br/>
      </w:r>
      <w:r>
        <w:rPr>
          <w:rFonts w:hint="eastAsia"/>
        </w:rPr>
        <w:t>　　第三节 **地区吊扇市场发展分析</w:t>
      </w:r>
      <w:r>
        <w:rPr>
          <w:rFonts w:hint="eastAsia"/>
        </w:rPr>
        <w:br/>
      </w:r>
      <w:r>
        <w:rPr>
          <w:rFonts w:hint="eastAsia"/>
        </w:rPr>
        <w:t>　　第四节 **地区吊扇市场发展分析</w:t>
      </w:r>
      <w:r>
        <w:rPr>
          <w:rFonts w:hint="eastAsia"/>
        </w:rPr>
        <w:br/>
      </w:r>
      <w:r>
        <w:rPr>
          <w:rFonts w:hint="eastAsia"/>
        </w:rPr>
        <w:t>　　第五节 **地区吊扇市场发展分析</w:t>
      </w:r>
      <w:r>
        <w:rPr>
          <w:rFonts w:hint="eastAsia"/>
        </w:rPr>
        <w:br/>
      </w:r>
      <w:r>
        <w:rPr>
          <w:rFonts w:hint="eastAsia"/>
        </w:rPr>
        <w:t>　　第六节 **地区吊扇市场发展分析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2019-2024年中国吊扇进出口分析</w:t>
      </w:r>
      <w:r>
        <w:rPr>
          <w:rFonts w:hint="eastAsia"/>
        </w:rPr>
        <w:br/>
      </w:r>
      <w:r>
        <w:rPr>
          <w:rFonts w:hint="eastAsia"/>
        </w:rPr>
        <w:t>　　第一节 吊扇进口情况分析</w:t>
      </w:r>
      <w:r>
        <w:rPr>
          <w:rFonts w:hint="eastAsia"/>
        </w:rPr>
        <w:br/>
      </w:r>
      <w:r>
        <w:rPr>
          <w:rFonts w:hint="eastAsia"/>
        </w:rPr>
        <w:t>　　第二节 吊扇出口情况分析</w:t>
      </w:r>
      <w:r>
        <w:rPr>
          <w:rFonts w:hint="eastAsia"/>
        </w:rPr>
        <w:br/>
      </w:r>
      <w:r>
        <w:rPr>
          <w:rFonts w:hint="eastAsia"/>
        </w:rPr>
        <w:t>　　第三节 影响吊扇进出口因素分析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主要吊扇生产企业及竞争格局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吊扇行业投资战略研究</w:t>
      </w:r>
      <w:r>
        <w:rPr>
          <w:rFonts w:hint="eastAsia"/>
        </w:rPr>
        <w:br/>
      </w:r>
      <w:r>
        <w:rPr>
          <w:rFonts w:hint="eastAsia"/>
        </w:rPr>
        <w:t>　　第一节 吊扇行业发展战略研究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对我国吊扇品牌的战略思考</w:t>
      </w:r>
      <w:r>
        <w:rPr>
          <w:rFonts w:hint="eastAsia"/>
        </w:rPr>
        <w:br/>
      </w:r>
      <w:r>
        <w:rPr>
          <w:rFonts w:hint="eastAsia"/>
        </w:rPr>
        <w:t>　　　　一、吊扇品牌的重要性</w:t>
      </w:r>
      <w:r>
        <w:rPr>
          <w:rFonts w:hint="eastAsia"/>
        </w:rPr>
        <w:br/>
      </w:r>
      <w:r>
        <w:rPr>
          <w:rFonts w:hint="eastAsia"/>
        </w:rPr>
        <w:t>　　　　二、吊扇实施品牌战略的意义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四、我国吊扇企业的品牌战略</w:t>
      </w:r>
      <w:r>
        <w:rPr>
          <w:rFonts w:hint="eastAsia"/>
        </w:rPr>
        <w:br/>
      </w:r>
      <w:r>
        <w:rPr>
          <w:rFonts w:hint="eastAsia"/>
        </w:rPr>
        <w:t>　　　　五、吊扇品牌战略管理的策略</w:t>
      </w:r>
      <w:r>
        <w:rPr>
          <w:rFonts w:hint="eastAsia"/>
        </w:rPr>
        <w:br/>
      </w:r>
      <w:r>
        <w:rPr>
          <w:rFonts w:hint="eastAsia"/>
        </w:rPr>
        <w:t>　　第三节 吊扇经营策略分析</w:t>
      </w:r>
      <w:r>
        <w:rPr>
          <w:rFonts w:hint="eastAsia"/>
        </w:rPr>
        <w:br/>
      </w:r>
      <w:r>
        <w:rPr>
          <w:rFonts w:hint="eastAsia"/>
        </w:rPr>
        <w:t>　　　　一、吊扇市场细分策略</w:t>
      </w:r>
      <w:r>
        <w:rPr>
          <w:rFonts w:hint="eastAsia"/>
        </w:rPr>
        <w:br/>
      </w:r>
      <w:r>
        <w:rPr>
          <w:rFonts w:hint="eastAsia"/>
        </w:rPr>
        <w:t>　　　　二、吊扇市场创新策略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四、吊扇新产品差异化战略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2025-2031年中国吊扇发展趋势预测及投资风险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2025-2025年吊扇市场前景分析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2025-2031年吊扇行业发展趋势预测</w:t>
      </w:r>
      <w:r>
        <w:rPr>
          <w:rFonts w:hint="eastAsia"/>
        </w:rPr>
        <w:br/>
      </w:r>
      <w:r>
        <w:rPr>
          <w:rFonts w:hint="eastAsia"/>
        </w:rPr>
        <w:t>　　第三节 吊扇行业投资风险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吊扇投资建议</w:t>
      </w:r>
      <w:r>
        <w:rPr>
          <w:rFonts w:hint="eastAsia"/>
        </w:rPr>
        <w:br/>
      </w:r>
      <w:r>
        <w:rPr>
          <w:rFonts w:hint="eastAsia"/>
        </w:rPr>
        <w:t>　　第一节 吊扇行业投资环境分析</w:t>
      </w:r>
      <w:r>
        <w:rPr>
          <w:rFonts w:hint="eastAsia"/>
        </w:rPr>
        <w:br/>
      </w:r>
      <w:r>
        <w:rPr>
          <w:rFonts w:hint="eastAsia"/>
        </w:rPr>
        <w:t>　　第二节 吊扇行业投资进入壁垒分析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2019-2024年中国吊扇行业市场需求及增长情况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2019-2024年中国吊扇行业利润及增长情况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2025-2031年中国吊扇行业产品市场价格走势预测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吊扇重点企业经营情况分析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2025-2031年中国吊扇市场规模预测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2025-2031年中国吊扇行业利润预测</w:t>
      </w:r>
      <w:r>
        <w:rPr>
          <w:rFonts w:hint="eastAsia"/>
        </w:rPr>
        <w:br/>
      </w:r>
      <w:r>
        <w:rPr>
          <w:rFonts w:hint="eastAsia"/>
        </w:rPr>
        <w:t>　　图表 2025年吊扇行业壁垒</w:t>
      </w:r>
      <w:r>
        <w:rPr>
          <w:rFonts w:hint="eastAsia"/>
        </w:rPr>
        <w:br/>
      </w:r>
      <w:r>
        <w:rPr>
          <w:rFonts w:hint="eastAsia"/>
        </w:rPr>
        <w:t>　　图表 2025年吊扇市场前景分析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2025-2031年中国吊扇市场需求预测</w:t>
      </w:r>
      <w:r>
        <w:rPr>
          <w:rFonts w:hint="eastAsia"/>
        </w:rPr>
        <w:br/>
      </w:r>
      <w:r>
        <w:rPr>
          <w:rFonts w:hint="eastAsia"/>
        </w:rPr>
        <w:t>　　图表 2025年吊扇发展趋势预测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fc3a33be94869" w:history="1">
        <w:r>
          <w:rPr>
            <w:rStyle w:val="Hyperlink"/>
          </w:rPr>
          <w:t>2025-2031年全球与中国吊扇行业市场调研及趋势预测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fc3a33be94869" w:history="1">
        <w:r>
          <w:rPr>
            <w:rStyle w:val="Hyperlink"/>
          </w:rPr>
          <w:t>https://www.20087.com/2/33/DiaoShanFaZhanQuShi_2980332.html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热点：吊风扇图片及价格、吊扇图片、吊扇多少钱、吊扇安装视频教程、吊扇吊杆、吊扇什么牌子质量好、吊的电风扇、吊扇在空中运动是什么现象、吊扇厂家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17313d0714b1d" w:history="1">
      <w:r>
        <w:rPr>
          <w:rStyle w:val="Hyperlink"/>
        </w:rPr>
        <w:t>2025-2031年全球与中国吊扇行业市场调研及趋势预测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aoShanFaZhanQuShi_2980332.html" TargetMode="External" Id="R119fc3a33be9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aoShanFaZhanQuShi_2980332.html" TargetMode="External" Id="Rbe017313d071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2024-10-15T05:27:00Z</dcterms:created>
  <dcterms:modified xsi:type="dcterms:W3CDTF">2024-10-15T06:27:00Z</dcterms:modified>
  <dc:subject>2025-2031年全球与中国吊扇行业市场调研及趋势预测</dc:subject>
  <dc:title>2025-2031年全球与中国吊扇行业市场调研及趋势预测</dc:title>
  <cp:keywords>2025-2031年全球与中国吊扇行业市场调研及趋势预测</cp:keywords>
  <dc:description>2025-2031年全球与中国吊扇行业市场调研及趋势预测</dc:description>
</cp:coreProperties>
</file>