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94aaf39784c38" w:history="1">
              <w:r>
                <w:rPr>
                  <w:rStyle w:val="Hyperlink"/>
                </w:rPr>
                <w:t>2025-2031年中国水家电市场现状调研与前景趋势分析报告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94aaf39784c38" w:history="1">
              <w:r>
                <w:rPr>
                  <w:rStyle w:val="Hyperlink"/>
                </w:rPr>
                <w:t>2025-2031年中国水家电市场现状调研与前景趋势分析报告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94aaf39784c38" w:history="1">
                <w:r>
                  <w:rPr>
                    <w:rStyle w:val="Hyperlink"/>
                  </w:rPr>
                  <w:t>https://www.20087.com/2/83/ShuiJiaDianHangYeQianJingQuShi.html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饮水机、热水器等，是现代家庭中不可或缺的电器产品。随着人们对健康饮水和生活品质的追求，水家电市场正经历快速增长。现代水家电不仅注重水质净化和加热效率，还融入了智能化和节能环保理念。智能水家电能够通过手机APP远程控制，监测水质和设备状态，实现智能提醒和维护。</w:t>
      </w:r>
      <w:r>
        <w:rPr>
          <w:rFonts w:hint="eastAsia"/>
        </w:rPr>
        <w:br/>
      </w:r>
      <w:r>
        <w:rPr>
          <w:rFonts w:hint="eastAsia"/>
        </w:rPr>
        <w:t>　　未来，水家电的发展将更加侧重于个性化和智能化。通过集成物联网和大数据技术，水家电将能够根据用户的生活习惯和水质需求，提供定制化的水处理方案。同时，采用更加环保的材料和能源高效的设计，将使水家电在满足健康饮水需求的同时，减少对环境的影响。此外，与智能家居系统的深度融合，将使水家电成为智慧家庭生态系统的重要组成部分，提升整体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494aaf39784c38" w:history="1">
        <w:r>
          <w:rPr>
            <w:rStyle w:val="Hyperlink"/>
          </w:rPr>
          <w:t>2025-2031年中国水家电市场现状调研与前景趋势分析报告</w:t>
        </w:r>
      </w:hyperlink>
      <w:r>
        <w:rPr>
          <w:rFonts w:hint="eastAsia"/>
        </w:rPr>
        <w:t>全面分析了水家电行业的市场规模、需求和价格动态，同时对水家电产业链进行了探讨。报告客观描述了水家电行业现状，审慎预测了水家电市场前景及发展趋势。此外，报告还聚焦于水家电重点企业，剖析了市场竞争格局、集中度以及品牌影响力，并对水家电细分市场进行了研究。水家电报告以专业、科学的视角，为投资者和行业决策者提供了权威的市场洞察与决策参考，是水家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水家电行业相关概述</w:t>
      </w:r>
      <w:r>
        <w:rPr>
          <w:rFonts w:hint="eastAsia"/>
        </w:rPr>
        <w:br/>
      </w:r>
      <w:r>
        <w:rPr>
          <w:rFonts w:hint="eastAsia"/>
        </w:rPr>
        <w:t>　　　　一、水家电行业定义及特点</w:t>
      </w:r>
      <w:r>
        <w:rPr>
          <w:rFonts w:hint="eastAsia"/>
        </w:rPr>
        <w:br/>
      </w:r>
      <w:r>
        <w:rPr>
          <w:rFonts w:hint="eastAsia"/>
        </w:rPr>
        <w:t>　　　　　　1、水家电行业定义</w:t>
      </w:r>
      <w:r>
        <w:rPr>
          <w:rFonts w:hint="eastAsia"/>
        </w:rPr>
        <w:br/>
      </w:r>
      <w:r>
        <w:rPr>
          <w:rFonts w:hint="eastAsia"/>
        </w:rPr>
        <w:t>　　　　　　2、水家电行业特点</w:t>
      </w:r>
      <w:r>
        <w:rPr>
          <w:rFonts w:hint="eastAsia"/>
        </w:rPr>
        <w:br/>
      </w:r>
      <w:r>
        <w:rPr>
          <w:rFonts w:hint="eastAsia"/>
        </w:rPr>
        <w:t>　　　　二、水家电行业经营模式分析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1、水家电生产模式</w:t>
      </w:r>
      <w:r>
        <w:rPr>
          <w:rFonts w:hint="eastAsia"/>
        </w:rPr>
        <w:br/>
      </w:r>
      <w:r>
        <w:rPr>
          <w:rFonts w:hint="eastAsia"/>
        </w:rPr>
        <w:t>　　　　　　2、水家电采购模式</w:t>
      </w:r>
      <w:r>
        <w:rPr>
          <w:rFonts w:hint="eastAsia"/>
        </w:rPr>
        <w:br/>
      </w:r>
      <w:r>
        <w:rPr>
          <w:rFonts w:hint="eastAsia"/>
        </w:rPr>
        <w:t>　　　　　　3、水家电销售模式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2024-2025年世界水家电行业市场运行形势分析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2024-2025年全球水家电行业发展概况</w:t>
      </w:r>
      <w:r>
        <w:rPr>
          <w:rFonts w:hint="eastAsia"/>
        </w:rPr>
        <w:br/>
      </w:r>
      <w:r>
        <w:rPr>
          <w:rFonts w:hint="eastAsia"/>
        </w:rPr>
        <w:t>　　第二节 世界水家电行业发展走势</w:t>
      </w:r>
      <w:r>
        <w:rPr>
          <w:rFonts w:hint="eastAsia"/>
        </w:rPr>
        <w:br/>
      </w:r>
      <w:r>
        <w:rPr>
          <w:rFonts w:hint="eastAsia"/>
        </w:rPr>
        <w:t>　　　　一、全球水家电行业市场分布情况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二、全球水家电行业发展趋势分析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全球水家电行业重点国家和区域分析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2024-2025年中国水家电行业发展环境分析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水家电政策环境分析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水家电技术环境分析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当前我国水家电技术发展现状</w:t>
      </w:r>
      <w:r>
        <w:rPr>
          <w:rFonts w:hint="eastAsia"/>
        </w:rPr>
        <w:br/>
      </w:r>
      <w:r>
        <w:rPr>
          <w:rFonts w:hint="eastAsia"/>
        </w:rPr>
        <w:t>　　第二节 中外水家电技术差距及产生差距的主要原因分析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提高我国水家电技术的对策</w:t>
      </w:r>
      <w:r>
        <w:rPr>
          <w:rFonts w:hint="eastAsia"/>
        </w:rPr>
        <w:br/>
      </w:r>
      <w:r>
        <w:rPr>
          <w:rFonts w:hint="eastAsia"/>
        </w:rPr>
        <w:t>　　第四节 我国水家电研发、设计发展趋势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中国水家电行业盈利情况分析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二、水家电行业市场需求特点分析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三、2025-2031年水家电行业市场需求预测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二、水家电行业市场供给特点分析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三、2025-2031年水家电行业市场供给预测</w:t>
      </w:r>
      <w:r>
        <w:rPr>
          <w:rFonts w:hint="eastAsia"/>
        </w:rPr>
        <w:br/>
      </w:r>
      <w:r>
        <w:rPr>
          <w:rFonts w:hint="eastAsia"/>
        </w:rPr>
        <w:t>　　第五节 水家电行业市场供需平衡状况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中国水家电行业进出口情况分析预测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一、2019-2024年中国水家电行业进口分析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二、2019-2024年中国水家电行业出口分析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2025-2031年中国水家电行业进出口情况预测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一、2025-2031年中国水家电行业进口预测分析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二、2025-2031年中国水家电行业出口预测分析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影响水家电行业进出口变化的主要原因分析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六、**地区水家电市场调研分析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水家电行业细分产品市场调研分析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中国水家电行业市场行情分析预测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水家电价格影响因素分析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2019-2024年中国水家电市场价格趋向分析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2025-2031年中国水家电市场价格趋向预测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水家电行业竞争格局分析</w:t>
      </w:r>
      <w:r>
        <w:rPr>
          <w:rFonts w:hint="eastAsia"/>
        </w:rPr>
        <w:br/>
      </w:r>
      <w:r>
        <w:rPr>
          <w:rFonts w:hint="eastAsia"/>
        </w:rPr>
        <w:t>　　第一节 水家电行业集中度分析</w:t>
      </w:r>
      <w:r>
        <w:rPr>
          <w:rFonts w:hint="eastAsia"/>
        </w:rPr>
        <w:br/>
      </w:r>
      <w:r>
        <w:rPr>
          <w:rFonts w:hint="eastAsia"/>
        </w:rPr>
        <w:t>　　　　一、水家电市场集中度分析</w:t>
      </w:r>
      <w:r>
        <w:rPr>
          <w:rFonts w:hint="eastAsia"/>
        </w:rPr>
        <w:br/>
      </w:r>
      <w:r>
        <w:rPr>
          <w:rFonts w:hint="eastAsia"/>
        </w:rPr>
        <w:t>　　　　二、水家电企业集中度分析</w:t>
      </w:r>
      <w:r>
        <w:rPr>
          <w:rFonts w:hint="eastAsia"/>
        </w:rPr>
        <w:br/>
      </w:r>
      <w:r>
        <w:rPr>
          <w:rFonts w:hint="eastAsia"/>
        </w:rPr>
        <w:t>　　　　三、水家电区域集中度分析</w:t>
      </w:r>
      <w:r>
        <w:rPr>
          <w:rFonts w:hint="eastAsia"/>
        </w:rPr>
        <w:br/>
      </w:r>
      <w:r>
        <w:rPr>
          <w:rFonts w:hint="eastAsia"/>
        </w:rPr>
        <w:t>　　第二节 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一、2024-2025年水家电行业竞争分析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二、2024-2025年中外水家电产品竞争分析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三、2024-2025年中国水家电市场竞争分析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水家电企业发展策略分析</w:t>
      </w:r>
      <w:r>
        <w:rPr>
          <w:rFonts w:hint="eastAsia"/>
        </w:rPr>
        <w:br/>
      </w:r>
      <w:r>
        <w:rPr>
          <w:rFonts w:hint="eastAsia"/>
        </w:rPr>
        <w:t>　　第一节 水家电市场策略分析</w:t>
      </w:r>
      <w:r>
        <w:rPr>
          <w:rFonts w:hint="eastAsia"/>
        </w:rPr>
        <w:br/>
      </w:r>
      <w:r>
        <w:rPr>
          <w:rFonts w:hint="eastAsia"/>
        </w:rPr>
        <w:t>　　　　一、水家电价格策略分析</w:t>
      </w:r>
      <w:r>
        <w:rPr>
          <w:rFonts w:hint="eastAsia"/>
        </w:rPr>
        <w:br/>
      </w:r>
      <w:r>
        <w:rPr>
          <w:rFonts w:hint="eastAsia"/>
        </w:rPr>
        <w:t>　　　　二、水家电渠道策略分析</w:t>
      </w:r>
      <w:r>
        <w:rPr>
          <w:rFonts w:hint="eastAsia"/>
        </w:rPr>
        <w:br/>
      </w:r>
      <w:r>
        <w:rPr>
          <w:rFonts w:hint="eastAsia"/>
        </w:rPr>
        <w:t>　　第二节 水家电销售策略分析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提高水家电企业竞争力的策略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一、提高中国水家电企业核心竞争力的对策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二、水家电企业提升竞争力的主要方向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三、影响水家电企业核心竞争力的因素及提升途径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四、提高水家电企业竞争力的策略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对我国水家电品牌的战略思考</w:t>
      </w:r>
      <w:r>
        <w:rPr>
          <w:rFonts w:hint="eastAsia"/>
        </w:rPr>
        <w:br/>
      </w:r>
      <w:r>
        <w:rPr>
          <w:rFonts w:hint="eastAsia"/>
        </w:rPr>
        <w:t>　　　　一、水家电实施品牌战略的意义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二、水家电企业品牌的现状分析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三、我国水家电企业的品牌战略</w:t>
      </w:r>
      <w:r>
        <w:rPr>
          <w:rFonts w:hint="eastAsia"/>
        </w:rPr>
        <w:br/>
      </w:r>
      <w:r>
        <w:rPr>
          <w:rFonts w:hint="eastAsia"/>
        </w:rPr>
        <w:t>　　　　四、水家电品牌战略管理的策略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中国水家电行业营销策略分析</w:t>
      </w:r>
      <w:r>
        <w:rPr>
          <w:rFonts w:hint="eastAsia"/>
        </w:rPr>
        <w:br/>
      </w:r>
      <w:r>
        <w:rPr>
          <w:rFonts w:hint="eastAsia"/>
        </w:rPr>
        <w:t>　　第一节 水家电市场推广策略研究分析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一、做好水家电产品导入</w:t>
      </w:r>
      <w:r>
        <w:rPr>
          <w:rFonts w:hint="eastAsia"/>
        </w:rPr>
        <w:br/>
      </w:r>
      <w:r>
        <w:rPr>
          <w:rFonts w:hint="eastAsia"/>
        </w:rPr>
        <w:t>　　　　二、做好水家电产品组合和产品线决策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三、水家电行业城市市场推广策略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水家电行业渠道营销研究分析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一、水家电行业营销环境分析</w:t>
      </w:r>
      <w:r>
        <w:rPr>
          <w:rFonts w:hint="eastAsia"/>
        </w:rPr>
        <w:br/>
      </w:r>
      <w:r>
        <w:rPr>
          <w:rFonts w:hint="eastAsia"/>
        </w:rPr>
        <w:t>　　　　二、水家电行业现存的营销渠道分析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三、水家电行业终端市场营销管理策略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水家电行业营销战略研究分析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一、中国水家电行业有效整合营销策略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二、建立水家电行业厂商的双嬴模式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2025-2031年中国水家电行业前景与风险预测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2025年水家电市场前景分析</w:t>
      </w:r>
      <w:r>
        <w:rPr>
          <w:rFonts w:hint="eastAsia"/>
        </w:rPr>
        <w:br/>
      </w:r>
      <w:r>
        <w:rPr>
          <w:rFonts w:hint="eastAsia"/>
        </w:rPr>
        <w:t>　　第二节 2025年水家电发展趋势预测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一、2025-2031年中国水家电行业进入壁垒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二、2025-2031年中国水家电行业盈利模式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三、2025-2031年中国水家电行业盈利因素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一、2025-2031年中国水家电细分市场投资机会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二、2025-2031年中国水家电行业区域市场投资潜力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一、2025-2031年中国水家电行业市场竞争风险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二、2025-2031年中国水家电行业技术风险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三、2025-2031年中国水家电行业政策风险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四、2025-2031年中国水家电行业进入退出风险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2025-2031年中国水家电行业盈利模式与投资策略分析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国外水家电行业投资现状及经营模式分析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一、境外水家电行业成长情况调查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中国水家电行业商业模式探讨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中国水家电行业投资国际化发展战略分析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中国水家电行业投资策略分析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中国水家电行业资本运作战略选择方案研究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(中⋅智⋅林)中国水家电行业多元化经营战略的可行性分析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水家电行业历程</w:t>
      </w:r>
      <w:r>
        <w:rPr>
          <w:rFonts w:hint="eastAsia"/>
        </w:rPr>
        <w:br/>
      </w:r>
      <w:r>
        <w:rPr>
          <w:rFonts w:hint="eastAsia"/>
        </w:rPr>
        <w:t>　　图表 水家电行业生命周期</w:t>
      </w:r>
      <w:r>
        <w:rPr>
          <w:rFonts w:hint="eastAsia"/>
        </w:rPr>
        <w:br/>
      </w:r>
      <w:r>
        <w:rPr>
          <w:rFonts w:hint="eastAsia"/>
        </w:rPr>
        <w:t>　　图表 水家电行业产业链分析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2019-2024年中国水家电出口金额分析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94aaf39784c38" w:history="1">
        <w:r>
          <w:rPr>
            <w:rStyle w:val="Hyperlink"/>
          </w:rPr>
          <w:t>2025-2031年中国水家电市场现状调研与前景趋势分析报告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94aaf39784c38" w:history="1">
        <w:r>
          <w:rPr>
            <w:rStyle w:val="Hyperlink"/>
          </w:rPr>
          <w:t>https://www.20087.com/2/83/ShuiJiaDianHangYeQianJingQuShi.html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4dfb5fdd449a0" w:history="1">
      <w:r>
        <w:rPr>
          <w:rStyle w:val="Hyperlink"/>
        </w:rPr>
        <w:t>2025-2031年中国水家电市场现状调研与前景趋势分析报告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uiJiaDianHangYeQianJingQuShi.html" TargetMode="External" Id="R49494aaf3978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uiJiaDianHangYeQianJingQuShi.html" TargetMode="External" Id="R7d74dfb5fdd4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2024-11-20T02:26:00Z</dcterms:created>
  <dcterms:modified xsi:type="dcterms:W3CDTF">2024-11-20T03:26:00Z</dcterms:modified>
  <dc:subject>2025-2031年中国水家电市场现状调研与前景趋势分析报告</dc:subject>
  <dc:title>2025-2031年中国水家电市场现状调研与前景趋势分析报告</dc:title>
  <cp:keywords>2025-2031年中国水家电市场现状调研与前景趋势分析报告</cp:keywords>
  <dc:description>2025-2031年中国水家电市场现状调研与前景趋势分析报告</dc:description>
</cp:coreProperties>
</file>