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00d7640224c5d" w:history="1">
              <w:r>
                <w:rPr>
                  <w:rStyle w:val="Hyperlink"/>
                </w:rPr>
                <w:t>2025-2031年中国电磁感应灯行业现状与前景趋势分析报告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00d7640224c5d" w:history="1">
              <w:r>
                <w:rPr>
                  <w:rStyle w:val="Hyperlink"/>
                </w:rPr>
                <w:t>2025-2031年中国电磁感应灯行业现状与前景趋势分析报告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00d7640224c5d" w:history="1">
                <w:r>
                  <w:rPr>
                    <w:rStyle w:val="Hyperlink"/>
                  </w:rPr>
                  <w:t>https://www.20087.com/2/83/DianCiGanYingDengShiChangQianJingFenXi.html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感应灯是一种无需电极即可激发气体发光的新型照明光源，广泛应用于隧道、工厂、体育馆、道路照明等需要高亮度、长寿命照明的场所。其核心技术在于利用高频电磁场激发灯管内部气体产生紫外线，进而激发荧光粉发出可见光，具备无电极损耗、寿命长、光效高等优势。近年来，随着绿色照明理念普及与节能政策推动，电磁感应灯在光色一致性、启动稳定性与灯具散热设计方面不断优化，部分高端产品已实现智能调光、远程监控与低谐波输入功能。然而，行业内仍面临成本较高、功率密度受限、市场认知度不足等问题，影响其在主流照明市场的竞争地位。</w:t>
      </w:r>
      <w:r>
        <w:rPr>
          <w:rFonts w:hint="eastAsia"/>
        </w:rPr>
        <w:br/>
      </w:r>
      <w:r>
        <w:rPr>
          <w:rFonts w:hint="eastAsia"/>
        </w:rPr>
        <w:t>　　未来，电磁感应灯的发展将围绕材料创新、智能互联与系统集成展开。随着新型磁芯材料、纳米级荧光粉与高频逆变技术的应用，灯具的光输出效率与色彩还原能力将进一步提升，拓展其在专业照明领域的适用性。同时，结合IoT平台与建筑管理系统（BMS），电磁感应灯将逐步实现能耗监测、故障预警与照明策略自动优化，提升整体照明系统的智慧化水平。此外，在碳中和目标与绿色建筑认证制度推动下，该类产品还将加速纳入节能补贴目录与政府采购清单。整体来看，电磁感应灯将在技术创新与政策扶持的双重驱动下，持续向高效、智能、低碳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00d7640224c5d" w:history="1">
        <w:r>
          <w:rPr>
            <w:rStyle w:val="Hyperlink"/>
          </w:rPr>
          <w:t>2025-2031年中国电磁感应灯行业现状与前景趋势分析报告</w:t>
        </w:r>
      </w:hyperlink>
      <w:r>
        <w:rPr>
          <w:rFonts w:hint="eastAsia"/>
        </w:rPr>
        <w:t>》系统分析了电磁感应灯行业的市场规模、供需状况及竞争格局，结合电磁感应灯技术发展现状与未来方向，科学预测了行业前景与增长趋势。报告重点评估了重点电磁感应灯企业的经营表现及竞争优势，同时探讨了行业机遇与潜在风险。通过对电磁感应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电磁感应灯行业概述</w:t>
      </w:r>
      <w:r>
        <w:rPr>
          <w:rFonts w:hint="eastAsia"/>
        </w:rPr>
        <w:br/>
      </w:r>
      <w:r>
        <w:rPr>
          <w:rFonts w:hint="eastAsia"/>
        </w:rPr>
        <w:t>　　第一节 电磁感应灯定义与分类</w:t>
      </w:r>
      <w:r>
        <w:rPr>
          <w:rFonts w:hint="eastAsia"/>
        </w:rPr>
        <w:br/>
      </w:r>
      <w:r>
        <w:rPr>
          <w:rFonts w:hint="eastAsia"/>
        </w:rPr>
        <w:t>　　第二节 电磁感应灯应用领域</w:t>
      </w:r>
      <w:r>
        <w:rPr>
          <w:rFonts w:hint="eastAsia"/>
        </w:rPr>
        <w:br/>
      </w:r>
      <w:r>
        <w:rPr>
          <w:rFonts w:hint="eastAsia"/>
        </w:rPr>
        <w:t>　　第三节 电磁感应灯行业经济指标分析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一、电磁感应灯行业赢利性评估</w:t>
      </w:r>
      <w:r>
        <w:rPr>
          <w:rFonts w:hint="eastAsia"/>
        </w:rPr>
        <w:br/>
      </w:r>
      <w:r>
        <w:rPr>
          <w:rFonts w:hint="eastAsia"/>
        </w:rPr>
        <w:t>　　　　二、电磁感应灯行业成长速度分析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三、电磁感应灯附加值提升空间探讨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四、电磁感应灯行业进入壁垒分析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五、电磁感应灯行业风险性评估</w:t>
      </w:r>
      <w:r>
        <w:rPr>
          <w:rFonts w:hint="eastAsia"/>
        </w:rPr>
        <w:br/>
      </w:r>
      <w:r>
        <w:rPr>
          <w:rFonts w:hint="eastAsia"/>
        </w:rPr>
        <w:t>　　　　六、电磁感应灯行业周期性分析</w:t>
      </w:r>
      <w:r>
        <w:rPr>
          <w:rFonts w:hint="eastAsia"/>
        </w:rPr>
        <w:br/>
      </w:r>
      <w:r>
        <w:rPr>
          <w:rFonts w:hint="eastAsia"/>
        </w:rPr>
        <w:t>　　　　七、电磁感应灯行业竞争程度指标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八、电磁感应灯行业成熟度综合分析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电磁感应灯产业链及经营模式分析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三、电磁感应灯销售模式与渠道策略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全球电磁感应灯市场发展分析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2024-2025年全球电磁感应灯行业发展分析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一、全球电磁感应灯行业市场规模与趋势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二、全球电磁感应灯行业发展特点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三、全球电磁感应灯行业竞争格局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主要国家与地区电磁感应灯市场分析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2025-2031年全球电磁感应灯行业发展趋势与前景预测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一、电磁感应灯行业发展趋势</w:t>
      </w:r>
      <w:r>
        <w:rPr>
          <w:rFonts w:hint="eastAsia"/>
        </w:rPr>
        <w:br/>
      </w:r>
      <w:r>
        <w:rPr>
          <w:rFonts w:hint="eastAsia"/>
        </w:rPr>
        <w:t>　　　　二、电磁感应灯行业发展潜力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中国电磁感应灯行业市场分析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2024-2025年电磁感应灯产能与投资动态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一、国内电磁感应灯产能现状与利用效率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二、电磁感应灯产能扩张与投资动态分析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2025-2031年电磁感应灯行业产量统计与趋势预测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一、2019-2024年电磁感应灯行业产量与增长趋势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1、2019-2024年电磁感应灯产量及增长趋势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2、2019-2024年电磁感应灯细分产品产量及份额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二、电磁感应灯产量影响因素分析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三、2025-2031年电磁感应灯产量预测</w:t>
      </w:r>
      <w:r>
        <w:rPr>
          <w:rFonts w:hint="eastAsia"/>
        </w:rPr>
        <w:br/>
      </w:r>
      <w:r>
        <w:rPr>
          <w:rFonts w:hint="eastAsia"/>
        </w:rPr>
        <w:t>　　第三节 2025-2031年电磁感应灯市场需求与销售分析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一、2024-2025年电磁感应灯行业需求现状</w:t>
      </w:r>
      <w:r>
        <w:rPr>
          <w:rFonts w:hint="eastAsia"/>
        </w:rPr>
        <w:br/>
      </w:r>
      <w:r>
        <w:rPr>
          <w:rFonts w:hint="eastAsia"/>
        </w:rPr>
        <w:t>　　　　二、电磁感应灯客户群体与需求特点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三、2019-2024年电磁感应灯行业销售规模分析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四、2025-2031年电磁感应灯市场增长潜力与规模预测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2024-2025年电磁感应灯行业技术发展现状及趋势分析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电磁感应灯行业技术发展现状分析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国内外电磁感应灯行业技术差距分析及差距形成的主要原因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电磁感应灯行业技术发展方向、趋势预测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提升电磁感应灯行业技术能力策略建议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中国电磁感应灯细分市场分析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一、2024-2025年电磁感应灯主要细分产品市场现状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电磁感应灯价格机制与竞争策略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一、2019-2024年电磁感应灯市场价格走势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电磁感应灯定价策略与方法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2025-2031年电磁感应灯价格竞争态势与趋势预测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中国电磁感应灯行业重点区域市场研究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2024-2025年重点区域电磁感应灯市场发展概况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三、2025-2031年电磁感应灯行业发展潜力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三、2025-2031年电磁感应灯行业发展潜力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三、2025-2031年电磁感应灯行业发展潜力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三、2025-2031年电磁感应灯行业发展潜力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2019-2024年中国电磁感应灯行业进出口情况分析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电磁感应灯行业进口规模与来源分析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一、2019-2024年电磁感应灯进口规模分析</w:t>
      </w:r>
      <w:r>
        <w:rPr>
          <w:rFonts w:hint="eastAsia"/>
        </w:rPr>
        <w:br/>
      </w:r>
      <w:r>
        <w:rPr>
          <w:rFonts w:hint="eastAsia"/>
        </w:rPr>
        <w:t>　　　　二、电磁感应灯主要进口来源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电磁感应灯行业出口规模与目的地分析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一、2019-2024年电磁感应灯出口规模分析</w:t>
      </w:r>
      <w:r>
        <w:rPr>
          <w:rFonts w:hint="eastAsia"/>
        </w:rPr>
        <w:br/>
      </w:r>
      <w:r>
        <w:rPr>
          <w:rFonts w:hint="eastAsia"/>
        </w:rPr>
        <w:t>　　　　二、电磁感应灯主要出口目的地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2019-2024年中国电磁感应灯总体规模与财务指标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中国电磁感应灯行业总体规模分析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一、电磁感应灯企业数量与结构</w:t>
      </w:r>
      <w:r>
        <w:rPr>
          <w:rFonts w:hint="eastAsia"/>
        </w:rPr>
        <w:br/>
      </w:r>
      <w:r>
        <w:rPr>
          <w:rFonts w:hint="eastAsia"/>
        </w:rPr>
        <w:t>　　　　二、电磁感应灯从业人员规模</w:t>
      </w:r>
      <w:r>
        <w:rPr>
          <w:rFonts w:hint="eastAsia"/>
        </w:rPr>
        <w:br/>
      </w:r>
      <w:r>
        <w:rPr>
          <w:rFonts w:hint="eastAsia"/>
        </w:rPr>
        <w:t>　　　　三、电磁感应灯行业资产状况</w:t>
      </w:r>
      <w:r>
        <w:rPr>
          <w:rFonts w:hint="eastAsia"/>
        </w:rPr>
        <w:br/>
      </w:r>
      <w:r>
        <w:rPr>
          <w:rFonts w:hint="eastAsia"/>
        </w:rPr>
        <w:t>　　第二节 中国电磁感应灯行业财务指标总体分析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电磁感应灯行业重点企业经营状况分析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电磁感应灯重点企业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电磁感应灯领先企业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电磁感应灯标杆企业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电磁感应灯代表企业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电磁感应灯龙头企业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电磁感应灯重点企业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中国电磁感应灯行业竞争格局分析</w:t>
      </w:r>
      <w:r>
        <w:rPr>
          <w:rFonts w:hint="eastAsia"/>
        </w:rPr>
        <w:br/>
      </w:r>
      <w:r>
        <w:rPr>
          <w:rFonts w:hint="eastAsia"/>
        </w:rPr>
        <w:t>　　第一节 电磁感应灯行业竞争格局总览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2024-2025年电磁感应灯行业竞争力分析</w:t>
      </w:r>
      <w:r>
        <w:rPr>
          <w:rFonts w:hint="eastAsia"/>
        </w:rPr>
        <w:br/>
      </w:r>
      <w:r>
        <w:rPr>
          <w:rFonts w:hint="eastAsia"/>
        </w:rPr>
        <w:t>　　　　一、电磁感应灯供应商议价能力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四、电磁感应灯替代品威胁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2019-2024年电磁感应灯行业企业并购活动分析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2024-2025年电磁感应灯行业会展与招投标活动分析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一、电磁感应灯行业会展活动及其市场影响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2025年中国电磁感应灯企业发展策略分析</w:t>
      </w:r>
      <w:r>
        <w:rPr>
          <w:rFonts w:hint="eastAsia"/>
        </w:rPr>
        <w:br/>
      </w:r>
      <w:r>
        <w:rPr>
          <w:rFonts w:hint="eastAsia"/>
        </w:rPr>
        <w:t>　　第一节 电磁感应灯市场策略分析</w:t>
      </w:r>
      <w:r>
        <w:rPr>
          <w:rFonts w:hint="eastAsia"/>
        </w:rPr>
        <w:br/>
      </w:r>
      <w:r>
        <w:rPr>
          <w:rFonts w:hint="eastAsia"/>
        </w:rPr>
        <w:t>　　　　一、电磁感应灯市场定位与拓展策略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二、电磁感应灯市场细分与目标客户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电磁感应灯销售策略分析</w:t>
      </w:r>
      <w:r>
        <w:rPr>
          <w:rFonts w:hint="eastAsia"/>
        </w:rPr>
        <w:br/>
      </w:r>
      <w:r>
        <w:rPr>
          <w:rFonts w:hint="eastAsia"/>
        </w:rPr>
        <w:t>　　　　一、电磁感应灯销售渠道与网络建设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提高电磁感应灯企业竞争力建议</w:t>
      </w:r>
      <w:r>
        <w:rPr>
          <w:rFonts w:hint="eastAsia"/>
        </w:rPr>
        <w:br/>
      </w:r>
      <w:r>
        <w:rPr>
          <w:rFonts w:hint="eastAsia"/>
        </w:rPr>
        <w:t>　　　　一、电磁感应灯技术创新与管理优化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电磁感应灯品牌战略思考</w:t>
      </w:r>
      <w:r>
        <w:rPr>
          <w:rFonts w:hint="eastAsia"/>
        </w:rPr>
        <w:br/>
      </w:r>
      <w:r>
        <w:rPr>
          <w:rFonts w:hint="eastAsia"/>
        </w:rPr>
        <w:t>　　　　一、电磁感应灯品牌建设与维护</w:t>
      </w:r>
      <w:r>
        <w:rPr>
          <w:rFonts w:hint="eastAsia"/>
        </w:rPr>
        <w:br/>
      </w:r>
      <w:r>
        <w:rPr>
          <w:rFonts w:hint="eastAsia"/>
        </w:rPr>
        <w:t>　　　　二、电磁感应灯品牌影响力与市场竞争力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中国电磁感应灯行业风险与对策</w:t>
      </w:r>
      <w:r>
        <w:rPr>
          <w:rFonts w:hint="eastAsia"/>
        </w:rPr>
        <w:br/>
      </w:r>
      <w:r>
        <w:rPr>
          <w:rFonts w:hint="eastAsia"/>
        </w:rPr>
        <w:t>　　第一节 电磁感应灯行业SWOT分析</w:t>
      </w:r>
      <w:r>
        <w:rPr>
          <w:rFonts w:hint="eastAsia"/>
        </w:rPr>
        <w:br/>
      </w:r>
      <w:r>
        <w:rPr>
          <w:rFonts w:hint="eastAsia"/>
        </w:rPr>
        <w:t>　　　　一、电磁感应灯行业优势分析</w:t>
      </w:r>
      <w:r>
        <w:rPr>
          <w:rFonts w:hint="eastAsia"/>
        </w:rPr>
        <w:br/>
      </w:r>
      <w:r>
        <w:rPr>
          <w:rFonts w:hint="eastAsia"/>
        </w:rPr>
        <w:t>　　　　二、电磁感应灯行业劣势分析</w:t>
      </w:r>
      <w:r>
        <w:rPr>
          <w:rFonts w:hint="eastAsia"/>
        </w:rPr>
        <w:br/>
      </w:r>
      <w:r>
        <w:rPr>
          <w:rFonts w:hint="eastAsia"/>
        </w:rPr>
        <w:t>　　　　三、电磁感应灯市场机会探索</w:t>
      </w:r>
      <w:r>
        <w:rPr>
          <w:rFonts w:hint="eastAsia"/>
        </w:rPr>
        <w:br/>
      </w:r>
      <w:r>
        <w:rPr>
          <w:rFonts w:hint="eastAsia"/>
        </w:rPr>
        <w:t>　　　　四、电磁感应灯市场威胁评估</w:t>
      </w:r>
      <w:r>
        <w:rPr>
          <w:rFonts w:hint="eastAsia"/>
        </w:rPr>
        <w:br/>
      </w:r>
      <w:r>
        <w:rPr>
          <w:rFonts w:hint="eastAsia"/>
        </w:rPr>
        <w:t>　　第二节 电磁感应灯行业风险及对策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2025-2031年中国电磁感应灯行业前景与发展趋势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电磁感应灯行业发展环境分析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2025-2031年电磁感应灯行业发展趋势与方向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一、电磁感应灯行业发展方向预测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二、电磁感应灯发展趋势分析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2025-2031年电磁感应灯行业发展潜力与机遇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一、电磁感应灯市场发展潜力评估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二、电磁感应灯新兴市场与机遇探索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电磁感应灯行业研究结论与建议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中智林－电磁感应灯行业发展建议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电磁感应灯行业类别</w:t>
      </w:r>
      <w:r>
        <w:rPr>
          <w:rFonts w:hint="eastAsia"/>
        </w:rPr>
        <w:br/>
      </w:r>
      <w:r>
        <w:rPr>
          <w:rFonts w:hint="eastAsia"/>
        </w:rPr>
        <w:t>　　图表 电磁感应灯行业产业链调研</w:t>
      </w:r>
      <w:r>
        <w:rPr>
          <w:rFonts w:hint="eastAsia"/>
        </w:rPr>
        <w:br/>
      </w:r>
      <w:r>
        <w:rPr>
          <w:rFonts w:hint="eastAsia"/>
        </w:rPr>
        <w:t>　　图表 电磁感应灯行业现状</w:t>
      </w:r>
      <w:r>
        <w:rPr>
          <w:rFonts w:hint="eastAsia"/>
        </w:rPr>
        <w:br/>
      </w:r>
      <w:r>
        <w:rPr>
          <w:rFonts w:hint="eastAsia"/>
        </w:rPr>
        <w:t>　　图表 电磁感应灯行业标准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2024年中国电磁感应灯行业产能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2019-2024年中国电磁感应灯行业产量统计</w:t>
      </w:r>
      <w:r>
        <w:rPr>
          <w:rFonts w:hint="eastAsia"/>
        </w:rPr>
        <w:br/>
      </w:r>
      <w:r>
        <w:rPr>
          <w:rFonts w:hint="eastAsia"/>
        </w:rPr>
        <w:t>　　图表 电磁感应灯行业动态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2019-2024年中国电磁感应灯市场需求量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2024年中国电磁感应灯行业需求区域调研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2019-2024年中国电磁感应灯行情</w:t>
      </w:r>
      <w:r>
        <w:rPr>
          <w:rFonts w:hint="eastAsia"/>
        </w:rPr>
        <w:br/>
      </w:r>
      <w:r>
        <w:rPr>
          <w:rFonts w:hint="eastAsia"/>
        </w:rPr>
        <w:t>　　图表 2019-2024年中国电磁感应灯价格走势图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2019-2024年中国电磁感应灯出口统计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**地区电磁感应灯市场规模</w:t>
      </w:r>
      <w:r>
        <w:rPr>
          <w:rFonts w:hint="eastAsia"/>
        </w:rPr>
        <w:br/>
      </w:r>
      <w:r>
        <w:rPr>
          <w:rFonts w:hint="eastAsia"/>
        </w:rPr>
        <w:t>　　图表 **地区电磁感应灯行业市场需求</w:t>
      </w:r>
      <w:r>
        <w:rPr>
          <w:rFonts w:hint="eastAsia"/>
        </w:rPr>
        <w:br/>
      </w:r>
      <w:r>
        <w:rPr>
          <w:rFonts w:hint="eastAsia"/>
        </w:rPr>
        <w:t>　　图表 **地区电磁感应灯市场调研</w:t>
      </w:r>
      <w:r>
        <w:rPr>
          <w:rFonts w:hint="eastAsia"/>
        </w:rPr>
        <w:br/>
      </w:r>
      <w:r>
        <w:rPr>
          <w:rFonts w:hint="eastAsia"/>
        </w:rPr>
        <w:t>　　图表 **地区电磁感应灯行业市场需求分析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**地区电磁感应灯市场规模</w:t>
      </w:r>
      <w:r>
        <w:rPr>
          <w:rFonts w:hint="eastAsia"/>
        </w:rPr>
        <w:br/>
      </w:r>
      <w:r>
        <w:rPr>
          <w:rFonts w:hint="eastAsia"/>
        </w:rPr>
        <w:t>　　图表 **地区电磁感应灯行业市场需求</w:t>
      </w:r>
      <w:r>
        <w:rPr>
          <w:rFonts w:hint="eastAsia"/>
        </w:rPr>
        <w:br/>
      </w:r>
      <w:r>
        <w:rPr>
          <w:rFonts w:hint="eastAsia"/>
        </w:rPr>
        <w:t>　　图表 **地区电磁感应灯市场调研</w:t>
      </w:r>
      <w:r>
        <w:rPr>
          <w:rFonts w:hint="eastAsia"/>
        </w:rPr>
        <w:br/>
      </w:r>
      <w:r>
        <w:rPr>
          <w:rFonts w:hint="eastAsia"/>
        </w:rPr>
        <w:t>　　图表 **地区电磁感应灯行业市场需求分析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电磁感应灯行业竞争对手分析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电磁感应灯重点企业（三）成长能力情况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2025-2031年中国电磁感应灯行业产能预测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2025-2031年中国电磁感应灯行业市场规模预测</w:t>
      </w:r>
      <w:r>
        <w:rPr>
          <w:rFonts w:hint="eastAsia"/>
        </w:rPr>
        <w:br/>
      </w:r>
      <w:r>
        <w:rPr>
          <w:rFonts w:hint="eastAsia"/>
        </w:rPr>
        <w:t>　　图表 电磁感应灯行业准入条件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2025-2031年中国电磁感应灯行业信息化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2025-2031年中国电磁感应灯行业风险分析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2025-2031年中国电磁感应灯行业发展趋势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2025-2031年中国电磁感应灯市场前景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00d7640224c5d" w:history="1">
        <w:r>
          <w:rPr>
            <w:rStyle w:val="Hyperlink"/>
          </w:rPr>
          <w:t>2025-2031年中国电磁感应灯行业现状与前景趋势分析报告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00d7640224c5d" w:history="1">
        <w:r>
          <w:rPr>
            <w:rStyle w:val="Hyperlink"/>
          </w:rPr>
          <w:t>https://www.20087.com/2/83/DianCiGanYingDengShiChangQianJingFenXi.html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5923cfe04f36" w:history="1">
      <w:r>
        <w:rPr>
          <w:rStyle w:val="Hyperlink"/>
        </w:rPr>
        <w:t>2025-2031年中国电磁感应灯行业现状与前景趋势分析报告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CiGanYingDengShiChangQianJingFenXi.html" TargetMode="External" Id="Rc8200d76402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CiGanYingDengShiChangQianJingFenXi.html" TargetMode="External" Id="R4f5a5923cfe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2025-07-10T08:05:42Z</dcterms:created>
  <dcterms:modified xsi:type="dcterms:W3CDTF">2025-07-10T09:05:42Z</dcterms:modified>
  <dc:subject>2025-2031年中国电磁感应灯行业现状与前景趋势分析报告</dc:subject>
  <dc:title>2025-2031年中国电磁感应灯行业现状与前景趋势分析报告</dc:title>
  <cp:keywords>2025-2031年中国电磁感应灯行业现状与前景趋势分析报告</cp:keywords>
  <dc:description>2025-2031年中国电磁感应灯行业现状与前景趋势分析报告</dc:description>
</cp:coreProperties>
</file>