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9f3b2000467a" w:history="1">
              <w:r>
                <w:rPr>
                  <w:rStyle w:val="Hyperlink"/>
                </w:rPr>
                <w:t>中国等离子（PDP）电视机行业市场现状研究与未来前景趋势报告（2025年）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9f3b2000467a" w:history="1">
              <w:r>
                <w:rPr>
                  <w:rStyle w:val="Hyperlink"/>
                </w:rPr>
                <w:t>中国等离子（PDP）电视机行业市场现状研究与未来前景趋势报告（2025年）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9f3b2000467a" w:history="1">
                <w:r>
                  <w:rPr>
                    <w:rStyle w:val="Hyperlink"/>
                  </w:rPr>
                  <w:t>https://www.20087.com/M_JiaYongDianQi/77/DengLiZiPDPDianShiJiDeFaZhanQianJing.html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（PDP）电视机曾以其高对比度、宽视角和快速响应时间，在高清电视市场占据一席之地。然而，随着液晶（LCD）和有机发光二极管（OLED）技术的成熟，PDP电视机逐渐失去竞争优势。高能耗、较厚的机身和较高的价格，限制了其市场空间。尽管如此，PDP技术在某些特定应用领域，如大型商用显示屏，仍有一定的市场份额。</w:t>
      </w:r>
      <w:r>
        <w:rPr>
          <w:rFonts w:hint="eastAsia"/>
        </w:rPr>
        <w:br/>
      </w:r>
      <w:r>
        <w:rPr>
          <w:rFonts w:hint="eastAsia"/>
        </w:rPr>
        <w:t>　　未来，PDP电视机的市场地位将受到进一步挑战。OLED和Mini LED技术的持续进步，以及8K超高清显示的普及，将提供更优秀的视觉体验和能效表现。PDP电视机若要维持市场存在，可能需要在专业显示、艺术展示等细分市场寻找机会，利用其独特的显示特性创造差异化优势。然而，长期来看，PDP技术的创新和投资可能会让位于更先进的显示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09f3b2000467a" w:history="1">
        <w:r>
          <w:rPr>
            <w:rStyle w:val="Hyperlink"/>
          </w:rPr>
          <w:t>中国等离子（PDP）电视机行业市场现状研究与未来前景趋势报告（2025年）</w:t>
        </w:r>
      </w:hyperlink>
      <w:r>
        <w:rPr>
          <w:rFonts w:hint="eastAsia"/>
        </w:rPr>
        <w:t>》通过详实的数据分析，全面解析了等离子（PDP）电视机行业的市场规模、需求动态及价格趋势，深入探讨了等离子（PDP）电视机产业链上下游的协同关系与竞争格局变化。报告对等离子（PDP）电视机细分市场进行精准划分，结合重点企业研究，揭示了品牌影响力与市场集中度的现状，为行业参与者提供了清晰的竞争态势洞察。同时，报告结合宏观经济环境、技术发展路径及消费者需求演变，科学预测了等离子（PDP）电视机行业的未来发展方向，并针对潜在风险提出了切实可行的应对策略。报告为等离子（PDP）电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中国等离子（PDP）电视机行业发展综述</w:t>
      </w:r>
      <w:r>
        <w:rPr>
          <w:rFonts w:hint="eastAsia"/>
        </w:rPr>
        <w:br/>
      </w:r>
      <w:r>
        <w:rPr>
          <w:rFonts w:hint="eastAsia"/>
        </w:rPr>
        <w:t>　　1.1 等离子（PDP）电视机行业定义及特点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行业产品/业务特点</w:t>
      </w:r>
      <w:r>
        <w:rPr>
          <w:rFonts w:hint="eastAsia"/>
        </w:rPr>
        <w:br/>
      </w:r>
      <w:r>
        <w:rPr>
          <w:rFonts w:hint="eastAsia"/>
        </w:rPr>
        <w:t>　　1.2 等离子（PDP）电视机行业统计标准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中国等离子（PDP）电视机行业市场发展现状分析</w:t>
      </w:r>
      <w:r>
        <w:rPr>
          <w:rFonts w:hint="eastAsia"/>
        </w:rPr>
        <w:br/>
      </w:r>
      <w:r>
        <w:rPr>
          <w:rFonts w:hint="eastAsia"/>
        </w:rPr>
        <w:t>　　2.1 等离子（PDP）电视机行业环境分析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政治环境分析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等离子（PDP）电视机发展概况</w:t>
      </w:r>
      <w:r>
        <w:rPr>
          <w:rFonts w:hint="eastAsia"/>
        </w:rPr>
        <w:br/>
      </w:r>
      <w:r>
        <w:rPr>
          <w:rFonts w:hint="eastAsia"/>
        </w:rPr>
        <w:t>　　　　2.2.1 市场规模分析</w:t>
      </w:r>
      <w:r>
        <w:rPr>
          <w:rFonts w:hint="eastAsia"/>
        </w:rPr>
        <w:br/>
      </w:r>
      <w:r>
        <w:rPr>
          <w:rFonts w:hint="eastAsia"/>
        </w:rPr>
        <w:t>　　　　2.2.2 竞争格局分析</w:t>
      </w:r>
      <w:r>
        <w:rPr>
          <w:rFonts w:hint="eastAsia"/>
        </w:rPr>
        <w:br/>
      </w:r>
      <w:r>
        <w:rPr>
          <w:rFonts w:hint="eastAsia"/>
        </w:rPr>
        <w:t>　　　　2.2.3 市场容量预测</w:t>
      </w:r>
      <w:r>
        <w:rPr>
          <w:rFonts w:hint="eastAsia"/>
        </w:rPr>
        <w:br/>
      </w:r>
      <w:r>
        <w:rPr>
          <w:rFonts w:hint="eastAsia"/>
        </w:rPr>
        <w:t>　　2.3 等离子（PDP）电视机供需状况分析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供需平衡分析</w:t>
      </w:r>
      <w:r>
        <w:rPr>
          <w:rFonts w:hint="eastAsia"/>
        </w:rPr>
        <w:br/>
      </w:r>
      <w:r>
        <w:rPr>
          <w:rFonts w:hint="eastAsia"/>
        </w:rPr>
        <w:t>　　2.4 技术申请分析</w:t>
      </w:r>
      <w:r>
        <w:rPr>
          <w:rFonts w:hint="eastAsia"/>
        </w:rPr>
        <w:br/>
      </w:r>
      <w:r>
        <w:rPr>
          <w:rFonts w:hint="eastAsia"/>
        </w:rPr>
        <w:t>　　　　2.4.1 专利申请数分析</w:t>
      </w:r>
      <w:r>
        <w:rPr>
          <w:rFonts w:hint="eastAsia"/>
        </w:rPr>
        <w:br/>
      </w:r>
      <w:r>
        <w:rPr>
          <w:rFonts w:hint="eastAsia"/>
        </w:rPr>
        <w:t>　　　　2.4.2 专利类型分析</w:t>
      </w:r>
      <w:r>
        <w:rPr>
          <w:rFonts w:hint="eastAsia"/>
        </w:rPr>
        <w:br/>
      </w:r>
      <w:r>
        <w:rPr>
          <w:rFonts w:hint="eastAsia"/>
        </w:rPr>
        <w:t>　　　　2.4.3 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国际等离子（PDP）电视机行业发展经验借鉴</w:t>
      </w:r>
      <w:r>
        <w:rPr>
          <w:rFonts w:hint="eastAsia"/>
        </w:rPr>
        <w:br/>
      </w:r>
      <w:r>
        <w:rPr>
          <w:rFonts w:hint="eastAsia"/>
        </w:rPr>
        <w:t>　　3.1 美国等离子（PDP）电视机行业发展经验借鉴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美国等离子（PDP）电视机行业发展历程分析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美国等离子（PDP）电视机行业运营模式分析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美国等离子（PDP）电视机行业发展趋势预测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美国等离子（PDP）电视机行业对我国的启示</w:t>
      </w:r>
      <w:r>
        <w:rPr>
          <w:rFonts w:hint="eastAsia"/>
        </w:rPr>
        <w:br/>
      </w:r>
      <w:r>
        <w:rPr>
          <w:rFonts w:hint="eastAsia"/>
        </w:rPr>
        <w:t>　　3.2 英国等离子（PDP）电视机行业发展经验借鉴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英国等离子（PDP）电视机行业发展历程分析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英国等离子（PDP）电视机行业运营模式分析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英国等离子（PDP）电视机行业发展趋势预测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英国等离子（PDP）电视机行业对我国的启示</w:t>
      </w:r>
      <w:r>
        <w:rPr>
          <w:rFonts w:hint="eastAsia"/>
        </w:rPr>
        <w:br/>
      </w:r>
      <w:r>
        <w:rPr>
          <w:rFonts w:hint="eastAsia"/>
        </w:rPr>
        <w:t>　　3.3 日本等离子（PDP）电视机行业发展经验借鉴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日本等离子（PDP）电视机行业发展历程分析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日本等离子（PDP）电视机行业运营模式分析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日本等离子（PDP）电视机行业发展趋势预测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日本等离子（PDP）电视机行业对我国的启示</w:t>
      </w:r>
      <w:r>
        <w:rPr>
          <w:rFonts w:hint="eastAsia"/>
        </w:rPr>
        <w:br/>
      </w:r>
      <w:r>
        <w:rPr>
          <w:rFonts w:hint="eastAsia"/>
        </w:rPr>
        <w:t>　　3.4 韩国等离子（PDP）电视机行业发展经验借鉴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韩国等离子（PDP）电视机行业发展历程分析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韩国等离子（PDP）电视机行业运营模式分析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韩国等离子（PDP）电视机行业发展趋势预测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韩国等离子（PDP）电视机行业对我国的启示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中国等离子（PDP）电视机行业产业链上下游分析</w:t>
      </w:r>
      <w:r>
        <w:rPr>
          <w:rFonts w:hint="eastAsia"/>
        </w:rPr>
        <w:br/>
      </w:r>
      <w:r>
        <w:rPr>
          <w:rFonts w:hint="eastAsia"/>
        </w:rPr>
        <w:t>　　4.1 等离子（PDP）电视机产业链简介</w:t>
      </w:r>
      <w:r>
        <w:rPr>
          <w:rFonts w:hint="eastAsia"/>
        </w:rPr>
        <w:br/>
      </w:r>
      <w:r>
        <w:rPr>
          <w:rFonts w:hint="eastAsia"/>
        </w:rPr>
        <w:t>　　　　4.1.1 产业链上游行业分布</w:t>
      </w:r>
      <w:r>
        <w:rPr>
          <w:rFonts w:hint="eastAsia"/>
        </w:rPr>
        <w:br/>
      </w:r>
      <w:r>
        <w:rPr>
          <w:rFonts w:hint="eastAsia"/>
        </w:rPr>
        <w:t>　　　　4.1.2 产业链中游行业分布</w:t>
      </w:r>
      <w:r>
        <w:rPr>
          <w:rFonts w:hint="eastAsia"/>
        </w:rPr>
        <w:br/>
      </w:r>
      <w:r>
        <w:rPr>
          <w:rFonts w:hint="eastAsia"/>
        </w:rPr>
        <w:t>　　　　4.1.3 产业链下游行业分布</w:t>
      </w:r>
      <w:r>
        <w:rPr>
          <w:rFonts w:hint="eastAsia"/>
        </w:rPr>
        <w:br/>
      </w:r>
      <w:r>
        <w:rPr>
          <w:rFonts w:hint="eastAsia"/>
        </w:rPr>
        <w:t>　　4.2 等离子（PDP）电视机产业链上游行业分析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产业上游发展现状</w:t>
      </w:r>
      <w:r>
        <w:rPr>
          <w:rFonts w:hint="eastAsia"/>
        </w:rPr>
        <w:br/>
      </w:r>
      <w:r>
        <w:rPr>
          <w:rFonts w:hint="eastAsia"/>
        </w:rPr>
        <w:t>　　　　4.2.2 产业上游竞争格局</w:t>
      </w:r>
      <w:r>
        <w:rPr>
          <w:rFonts w:hint="eastAsia"/>
        </w:rPr>
        <w:br/>
      </w:r>
      <w:r>
        <w:rPr>
          <w:rFonts w:hint="eastAsia"/>
        </w:rPr>
        <w:t>　　4.3 等离子（PDP）电视机产业链中游行业分析</w:t>
      </w:r>
      <w:r>
        <w:rPr>
          <w:rFonts w:hint="eastAsia"/>
        </w:rPr>
        <w:br/>
      </w:r>
      <w:r>
        <w:rPr>
          <w:rFonts w:hint="eastAsia"/>
        </w:rPr>
        <w:t>　　　　4.3.1 行业中游经营效益</w:t>
      </w:r>
      <w:r>
        <w:rPr>
          <w:rFonts w:hint="eastAsia"/>
        </w:rPr>
        <w:br/>
      </w:r>
      <w:r>
        <w:rPr>
          <w:rFonts w:hint="eastAsia"/>
        </w:rPr>
        <w:t>　　　　4.3.2 行业中游竞争格局</w:t>
      </w:r>
      <w:r>
        <w:rPr>
          <w:rFonts w:hint="eastAsia"/>
        </w:rPr>
        <w:br/>
      </w:r>
      <w:r>
        <w:rPr>
          <w:rFonts w:hint="eastAsia"/>
        </w:rPr>
        <w:t>　　　　4.3.3 行业中游发展趋势</w:t>
      </w:r>
      <w:r>
        <w:rPr>
          <w:rFonts w:hint="eastAsia"/>
        </w:rPr>
        <w:br/>
      </w:r>
      <w:r>
        <w:rPr>
          <w:rFonts w:hint="eastAsia"/>
        </w:rPr>
        <w:t>　　4.4 等离子（PDP）电视机产业链下游行业分析</w:t>
      </w:r>
      <w:r>
        <w:rPr>
          <w:rFonts w:hint="eastAsia"/>
        </w:rPr>
        <w:br/>
      </w:r>
      <w:r>
        <w:rPr>
          <w:rFonts w:hint="eastAsia"/>
        </w:rPr>
        <w:t>　　　　4.4.1 行业下游需求分析</w:t>
      </w:r>
      <w:r>
        <w:rPr>
          <w:rFonts w:hint="eastAsia"/>
        </w:rPr>
        <w:br/>
      </w:r>
      <w:r>
        <w:rPr>
          <w:rFonts w:hint="eastAsia"/>
        </w:rPr>
        <w:t>　　　　4.4.2 行业下游运营现状</w:t>
      </w:r>
      <w:r>
        <w:rPr>
          <w:rFonts w:hint="eastAsia"/>
        </w:rPr>
        <w:br/>
      </w:r>
      <w:r>
        <w:rPr>
          <w:rFonts w:hint="eastAsia"/>
        </w:rPr>
        <w:t>　　　　4.4.3 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中国等离子（PDP）电视机行业市场竞争格局分析</w:t>
      </w:r>
      <w:r>
        <w:rPr>
          <w:rFonts w:hint="eastAsia"/>
        </w:rPr>
        <w:br/>
      </w:r>
      <w:r>
        <w:rPr>
          <w:rFonts w:hint="eastAsia"/>
        </w:rPr>
        <w:t>　　5.1 行业竞争格局分析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等离子（PDP）电视机行业竞争状况分析</w:t>
      </w:r>
      <w:r>
        <w:rPr>
          <w:rFonts w:hint="eastAsia"/>
        </w:rPr>
        <w:br/>
      </w:r>
      <w:r>
        <w:rPr>
          <w:rFonts w:hint="eastAsia"/>
        </w:rPr>
        <w:t>　　　　5.2.1 行业上游议价能力</w:t>
      </w:r>
      <w:r>
        <w:rPr>
          <w:rFonts w:hint="eastAsia"/>
        </w:rPr>
        <w:br/>
      </w:r>
      <w:r>
        <w:rPr>
          <w:rFonts w:hint="eastAsia"/>
        </w:rPr>
        <w:t>　　　　5.2.2 行业下游议价能力</w:t>
      </w:r>
      <w:r>
        <w:rPr>
          <w:rFonts w:hint="eastAsia"/>
        </w:rPr>
        <w:br/>
      </w:r>
      <w:r>
        <w:rPr>
          <w:rFonts w:hint="eastAsia"/>
        </w:rPr>
        <w:t>　　　　5.2.3 行业新进入者威胁</w:t>
      </w:r>
      <w:r>
        <w:rPr>
          <w:rFonts w:hint="eastAsia"/>
        </w:rPr>
        <w:br/>
      </w:r>
      <w:r>
        <w:rPr>
          <w:rFonts w:hint="eastAsia"/>
        </w:rPr>
        <w:t>　　　　5.2.4 行业替代产品威胁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等离子（PDP）电视机行业投资兼并重组整合分析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中国等离子（PDP）电视机行业重点省市投资机会分析</w:t>
      </w:r>
      <w:r>
        <w:rPr>
          <w:rFonts w:hint="eastAsia"/>
        </w:rPr>
        <w:br/>
      </w:r>
      <w:r>
        <w:rPr>
          <w:rFonts w:hint="eastAsia"/>
        </w:rPr>
        <w:t>　　6.1 等离子（PDP）电视机行业区域投资环境分析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等离子（PDP）电视机行业重点区域运营情况分析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（1）北京市运营情况分析</w:t>
      </w:r>
      <w:r>
        <w:rPr>
          <w:rFonts w:hint="eastAsia"/>
        </w:rPr>
        <w:br/>
      </w:r>
      <w:r>
        <w:rPr>
          <w:rFonts w:hint="eastAsia"/>
        </w:rPr>
        <w:t>　　　　（2）天津市运营情况分析</w:t>
      </w:r>
      <w:r>
        <w:rPr>
          <w:rFonts w:hint="eastAsia"/>
        </w:rPr>
        <w:br/>
      </w:r>
      <w:r>
        <w:rPr>
          <w:rFonts w:hint="eastAsia"/>
        </w:rPr>
        <w:t>　　　　（3）河北省运营情况分析</w:t>
      </w:r>
      <w:r>
        <w:rPr>
          <w:rFonts w:hint="eastAsia"/>
        </w:rPr>
        <w:br/>
      </w:r>
      <w:r>
        <w:rPr>
          <w:rFonts w:hint="eastAsia"/>
        </w:rPr>
        <w:t>　　　　（4）山西省运营情况分析</w:t>
      </w:r>
      <w:r>
        <w:rPr>
          <w:rFonts w:hint="eastAsia"/>
        </w:rPr>
        <w:br/>
      </w:r>
      <w:r>
        <w:rPr>
          <w:rFonts w:hint="eastAsia"/>
        </w:rPr>
        <w:t>　　　　（5）内蒙古运营情况分析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（1）广东省运营情况分析</w:t>
      </w:r>
      <w:r>
        <w:rPr>
          <w:rFonts w:hint="eastAsia"/>
        </w:rPr>
        <w:br/>
      </w:r>
      <w:r>
        <w:rPr>
          <w:rFonts w:hint="eastAsia"/>
        </w:rPr>
        <w:t>　　　　（2）广西等运营情况分析</w:t>
      </w:r>
      <w:r>
        <w:rPr>
          <w:rFonts w:hint="eastAsia"/>
        </w:rPr>
        <w:br/>
      </w:r>
      <w:r>
        <w:rPr>
          <w:rFonts w:hint="eastAsia"/>
        </w:rPr>
        <w:t>　　　　（3）海南省运营情况分析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（1）上海市运营情况分析</w:t>
      </w:r>
      <w:r>
        <w:rPr>
          <w:rFonts w:hint="eastAsia"/>
        </w:rPr>
        <w:br/>
      </w:r>
      <w:r>
        <w:rPr>
          <w:rFonts w:hint="eastAsia"/>
        </w:rPr>
        <w:t>　　　　（2）江苏省运营情况分析</w:t>
      </w:r>
      <w:r>
        <w:rPr>
          <w:rFonts w:hint="eastAsia"/>
        </w:rPr>
        <w:br/>
      </w:r>
      <w:r>
        <w:rPr>
          <w:rFonts w:hint="eastAsia"/>
        </w:rPr>
        <w:t>　　　　（3）浙江省运营情况分析</w:t>
      </w:r>
      <w:r>
        <w:rPr>
          <w:rFonts w:hint="eastAsia"/>
        </w:rPr>
        <w:br/>
      </w:r>
      <w:r>
        <w:rPr>
          <w:rFonts w:hint="eastAsia"/>
        </w:rPr>
        <w:t>　　　　（4）山东省运营情况分析</w:t>
      </w:r>
      <w:r>
        <w:rPr>
          <w:rFonts w:hint="eastAsia"/>
        </w:rPr>
        <w:br/>
      </w:r>
      <w:r>
        <w:rPr>
          <w:rFonts w:hint="eastAsia"/>
        </w:rPr>
        <w:t>　　　　（5）福建省运营情况分析</w:t>
      </w:r>
      <w:r>
        <w:rPr>
          <w:rFonts w:hint="eastAsia"/>
        </w:rPr>
        <w:br/>
      </w:r>
      <w:r>
        <w:rPr>
          <w:rFonts w:hint="eastAsia"/>
        </w:rPr>
        <w:t>　　　　（6）江西省运营情况分析</w:t>
      </w:r>
      <w:r>
        <w:rPr>
          <w:rFonts w:hint="eastAsia"/>
        </w:rPr>
        <w:br/>
      </w:r>
      <w:r>
        <w:rPr>
          <w:rFonts w:hint="eastAsia"/>
        </w:rPr>
        <w:t>　　　　（7）安徽省运营情况分析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（1）湖南省运营情况分析</w:t>
      </w:r>
      <w:r>
        <w:rPr>
          <w:rFonts w:hint="eastAsia"/>
        </w:rPr>
        <w:br/>
      </w:r>
      <w:r>
        <w:rPr>
          <w:rFonts w:hint="eastAsia"/>
        </w:rPr>
        <w:t>　　　　（2）湖北省运营情况分析</w:t>
      </w:r>
      <w:r>
        <w:rPr>
          <w:rFonts w:hint="eastAsia"/>
        </w:rPr>
        <w:br/>
      </w:r>
      <w:r>
        <w:rPr>
          <w:rFonts w:hint="eastAsia"/>
        </w:rPr>
        <w:t>　　　　（3）河南省运营情况分析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（1）陕西省运营情况分析</w:t>
      </w:r>
      <w:r>
        <w:rPr>
          <w:rFonts w:hint="eastAsia"/>
        </w:rPr>
        <w:br/>
      </w:r>
      <w:r>
        <w:rPr>
          <w:rFonts w:hint="eastAsia"/>
        </w:rPr>
        <w:t>　　　　（2）甘肃省运营情况分析</w:t>
      </w:r>
      <w:r>
        <w:rPr>
          <w:rFonts w:hint="eastAsia"/>
        </w:rPr>
        <w:br/>
      </w:r>
      <w:r>
        <w:rPr>
          <w:rFonts w:hint="eastAsia"/>
        </w:rPr>
        <w:t>　　　　（3）宁夏运营情况分析</w:t>
      </w:r>
      <w:r>
        <w:rPr>
          <w:rFonts w:hint="eastAsia"/>
        </w:rPr>
        <w:br/>
      </w:r>
      <w:r>
        <w:rPr>
          <w:rFonts w:hint="eastAsia"/>
        </w:rPr>
        <w:t>　　　　（4）新疆运营情况分析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（1）重庆市运营情况分析</w:t>
      </w:r>
      <w:r>
        <w:rPr>
          <w:rFonts w:hint="eastAsia"/>
        </w:rPr>
        <w:br/>
      </w:r>
      <w:r>
        <w:rPr>
          <w:rFonts w:hint="eastAsia"/>
        </w:rPr>
        <w:t>　　　　（2）四川省运营情况分析</w:t>
      </w:r>
      <w:r>
        <w:rPr>
          <w:rFonts w:hint="eastAsia"/>
        </w:rPr>
        <w:br/>
      </w:r>
      <w:r>
        <w:rPr>
          <w:rFonts w:hint="eastAsia"/>
        </w:rPr>
        <w:t>　　　　（3）贵州省运营情况分析</w:t>
      </w:r>
      <w:r>
        <w:rPr>
          <w:rFonts w:hint="eastAsia"/>
        </w:rPr>
        <w:br/>
      </w:r>
      <w:r>
        <w:rPr>
          <w:rFonts w:hint="eastAsia"/>
        </w:rPr>
        <w:t>　　　　（4）云南省运营情况分析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东北地区等离子（PDP）电视机行业运营情况分析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（1）黑龙江省运营情况分析</w:t>
      </w:r>
      <w:r>
        <w:rPr>
          <w:rFonts w:hint="eastAsia"/>
        </w:rPr>
        <w:br/>
      </w:r>
      <w:r>
        <w:rPr>
          <w:rFonts w:hint="eastAsia"/>
        </w:rPr>
        <w:t>　　　　（2）吉林省运营情况分析</w:t>
      </w:r>
      <w:r>
        <w:rPr>
          <w:rFonts w:hint="eastAsia"/>
        </w:rPr>
        <w:br/>
      </w:r>
      <w:r>
        <w:rPr>
          <w:rFonts w:hint="eastAsia"/>
        </w:rPr>
        <w:t>　　　　（3）辽宁省运营情况分析</w:t>
      </w:r>
      <w:r>
        <w:rPr>
          <w:rFonts w:hint="eastAsia"/>
        </w:rPr>
        <w:br/>
      </w:r>
      <w:r>
        <w:rPr>
          <w:rFonts w:hint="eastAsia"/>
        </w:rPr>
        <w:t>　　6.3 等离子（PDP）电视机行业区域投资前景分析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中国等离子（PDP）电视机行业标杆企业经营分析</w:t>
      </w:r>
      <w:r>
        <w:rPr>
          <w:rFonts w:hint="eastAsia"/>
        </w:rPr>
        <w:br/>
      </w:r>
      <w:r>
        <w:rPr>
          <w:rFonts w:hint="eastAsia"/>
        </w:rPr>
        <w:t>　　7.1 等离子（PDP）电视机行业企业总体发展概况</w:t>
      </w:r>
      <w:r>
        <w:rPr>
          <w:rFonts w:hint="eastAsia"/>
        </w:rPr>
        <w:br/>
      </w:r>
      <w:r>
        <w:rPr>
          <w:rFonts w:hint="eastAsia"/>
        </w:rPr>
        <w:t>　　7.2 等离子（PDP）电视机行业企业经营状况分析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（4）经营业绩分析</w:t>
      </w:r>
      <w:r>
        <w:rPr>
          <w:rFonts w:hint="eastAsia"/>
        </w:rPr>
        <w:br/>
      </w:r>
      <w:r>
        <w:rPr>
          <w:rFonts w:hint="eastAsia"/>
        </w:rPr>
        <w:t>　　　　（5）商业模式分析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 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（4）经营业绩分析</w:t>
      </w:r>
      <w:r>
        <w:rPr>
          <w:rFonts w:hint="eastAsia"/>
        </w:rPr>
        <w:br/>
      </w:r>
      <w:r>
        <w:rPr>
          <w:rFonts w:hint="eastAsia"/>
        </w:rPr>
        <w:t>　　　　（5）商业模式分析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7.2.3 康佳集团股份有限公司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（4）经营业绩分析</w:t>
      </w:r>
      <w:r>
        <w:rPr>
          <w:rFonts w:hint="eastAsia"/>
        </w:rPr>
        <w:br/>
      </w:r>
      <w:r>
        <w:rPr>
          <w:rFonts w:hint="eastAsia"/>
        </w:rPr>
        <w:t>　　　　（5）商业模式分析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7.2.4 TCL集团股份有限公司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（4）经营业绩分析</w:t>
      </w:r>
      <w:r>
        <w:rPr>
          <w:rFonts w:hint="eastAsia"/>
        </w:rPr>
        <w:br/>
      </w:r>
      <w:r>
        <w:rPr>
          <w:rFonts w:hint="eastAsia"/>
        </w:rPr>
        <w:t>　　　　（5）商业模式分析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7.2.5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（4）经营业绩分析</w:t>
      </w:r>
      <w:r>
        <w:rPr>
          <w:rFonts w:hint="eastAsia"/>
        </w:rPr>
        <w:br/>
      </w:r>
      <w:r>
        <w:rPr>
          <w:rFonts w:hint="eastAsia"/>
        </w:rPr>
        <w:t>　　　　（5）商业模式分析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中智^林^：2025-2031年中国等离子（PDP）电视机行业前景预测与投资战略规划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等离子（PDP）电视机行业投资特性分析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投资风险分析</w:t>
      </w:r>
      <w:r>
        <w:rPr>
          <w:rFonts w:hint="eastAsia"/>
        </w:rPr>
        <w:br/>
      </w:r>
      <w:r>
        <w:rPr>
          <w:rFonts w:hint="eastAsia"/>
        </w:rPr>
        <w:t>　　8.2 2025-2031年等离子（PDP）电视机行业投资战略规划</w:t>
      </w:r>
      <w:r>
        <w:rPr>
          <w:rFonts w:hint="eastAsia"/>
        </w:rPr>
        <w:br/>
      </w:r>
      <w:r>
        <w:rPr>
          <w:rFonts w:hint="eastAsia"/>
        </w:rPr>
        <w:t>　　　　8.2.1 投资机会分析</w:t>
      </w:r>
      <w:r>
        <w:rPr>
          <w:rFonts w:hint="eastAsia"/>
        </w:rPr>
        <w:br/>
      </w:r>
      <w:r>
        <w:rPr>
          <w:rFonts w:hint="eastAsia"/>
        </w:rPr>
        <w:t>　　　　8.2.2 企业战略布局建议</w:t>
      </w:r>
      <w:r>
        <w:rPr>
          <w:rFonts w:hint="eastAsia"/>
        </w:rPr>
        <w:br/>
      </w:r>
      <w:r>
        <w:rPr>
          <w:rFonts w:hint="eastAsia"/>
        </w:rPr>
        <w:t>　　　　8.2.3 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1：四川长虹电器股份有限公司基本信息表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2：四川长虹电器股份有限公司业务能力简况表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3：四川长虹电器股份有限公司组织结构图</w:t>
      </w:r>
      <w:r>
        <w:rPr>
          <w:rFonts w:hint="eastAsia"/>
        </w:rPr>
        <w:br/>
      </w:r>
      <w:r>
        <w:rPr>
          <w:rFonts w:hint="eastAsia"/>
        </w:rPr>
        <w:t>　　图表 4：四川长虹电器股份有限公司优劣势分析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5：青岛海信电器股份有限公司基本信息表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6：青岛海信电器股份有限公司业务能力简况表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7：青岛海信电器股份有限公司组织结构图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8：青岛海信电器股份有限公司优劣势分析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9：康佳集团股份有限公司基本信息表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10：康佳集团股份有限公司业务能力简况表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11：康佳集团股份有限公司组织结构图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12：康佳集团股份有限公司优劣势分析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13：TCL集团股份有限公司基本信息表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14：TCL集团股份有限公司业务能力简况表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15：TCL集团股份有限公司组织结构图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16：TCL集团股份有限公司优劣势分析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17：日立数字映像（中国）有限公司基本信息表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18：日立数字映像（中国）有限公司业务能力简况表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19：日立数字映像（中国）有限公司组织结构图</w:t>
      </w:r>
      <w:r>
        <w:rPr>
          <w:rFonts w:hint="eastAsia"/>
        </w:rPr>
        <w:br/>
      </w:r>
      <w:r>
        <w:rPr>
          <w:rFonts w:hint="eastAsia"/>
        </w:rPr>
        <w:t>　　图表 20：日立数字映像（中国）有限公司优劣势分析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21：2025-2031年中国等离子（PDP）电视机行业市场规模预测图（单位：亿元）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9f3b2000467a" w:history="1">
        <w:r>
          <w:rPr>
            <w:rStyle w:val="Hyperlink"/>
          </w:rPr>
          <w:t>中国等离子（PDP）电视机行业市场现状研究与未来前景趋势报告（2025年）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9f3b2000467a" w:history="1">
        <w:r>
          <w:rPr>
            <w:rStyle w:val="Hyperlink"/>
          </w:rPr>
          <w:t>https://www.20087.com/M_JiaYongDianQi/77/DengLiZiPDPDianShiJiDeFaZhanQianJing.html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热点：什么叫等离子电视机、等离子电视怎么样?、比等离子更好的电视、等离子 电视机、长虹电视机、等离子电视的原理图解、等离子电视和液晶电视的区别在哪里、等离子电视机的优缺点、等离子电视是液晶电视吗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858f7f0d44e68" w:history="1">
      <w:r>
        <w:rPr>
          <w:rStyle w:val="Hyperlink"/>
        </w:rPr>
        <w:t>中国等离子（PDP）电视机行业市场现状研究与未来前景趋势报告（2025年）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DengLiZiPDPDianShiJiDeFaZhanQianJing.html" TargetMode="External" Id="Re2a09f3b200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DengLiZiPDPDianShiJiDeFaZhanQianJing.html" TargetMode="External" Id="Rf6e858f7f0d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2025-05-23T05:36:00Z</dcterms:created>
  <dcterms:modified xsi:type="dcterms:W3CDTF">2025-05-23T06:36:00Z</dcterms:modified>
  <dc:subject>中国等离子（PDP）电视机行业市场现状研究与未来前景趋势报告（2025年）</dc:subject>
  <dc:title>中国等离子（PDP）电视机行业市场现状研究与未来前景趋势报告（2025年）</dc:title>
  <cp:keywords>中国等离子（PDP）电视机行业市场现状研究与未来前景趋势报告（2025年）</cp:keywords>
  <dc:description>中国等离子（PDP）电视机行业市场现状研究与未来前景趋势报告（2025年）</dc:description>
</cp:coreProperties>
</file>