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8c96157ae4824" w:history="1">
              <w:r>
                <w:rPr>
                  <w:rStyle w:val="Hyperlink"/>
                </w:rPr>
                <w:t>中国便携式奶泡器行业研究及前景趋势预测报告（2026-2032年）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8c96157ae4824" w:history="1">
              <w:r>
                <w:rPr>
                  <w:rStyle w:val="Hyperlink"/>
                </w:rPr>
                <w:t>中国便携式奶泡器行业研究及前景趋势预测报告（2026-2032年）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8c96157ae4824" w:history="1">
                <w:r>
                  <w:rPr>
                    <w:rStyle w:val="Hyperlink"/>
                  </w:rPr>
                  <w:t>https://www.20087.com/3/53/BianXieShiNaiPaoQiDeQianJingQuShi.html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奶泡器是咖啡爱好者与居家轻饮场景的微型电动工具，通过高速旋转打奶头将牛奶或植物奶打出细腻泡沫，主打小巧、USB充电及一键操作特性。便携式奶泡器普遍采用304不锈钢打奶头、静音电机及防溢设计，在精品咖啡文化下沉与办公场景需求推动下，用户对泡沫绵密度、冷热双模式兼容性及清洗便捷性关注度显著提升。然而，小容量限制连续使用，且植物奶因蛋白结构差异起泡稳定性不足。</w:t>
      </w:r>
      <w:r>
        <w:rPr>
          <w:rFonts w:hint="eastAsia"/>
        </w:rPr>
        <w:br/>
      </w:r>
      <w:r>
        <w:rPr>
          <w:rFonts w:hint="eastAsia"/>
        </w:rPr>
        <w:t>　　未来，便携式奶泡器将向智能适配与材料革新方向演进。市场调研网指出，AI识别奶液类型后自动调节转速与时间；而纳米涂层打奶头将减少残留并提升植物奶起泡效率。在可持续设计上，可拆卸硅胶杯体将支持彻底清洁与重复使用；再生铝合金外壳将强化质感与环保属性。此外，磁吸底座设计可实现桌面收纳一体化。长远看，便携式奶泡器不仅作为咖啡配件，更将成为个人饮品仪式感与健康生活方式的微型表达工具，在便捷、品质与可持续之间持续优化居家饮品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e8c96157ae4824" w:history="1">
        <w:r>
          <w:rPr>
            <w:rStyle w:val="Hyperlink"/>
          </w:rPr>
          <w:t>中国便携式奶泡器行业研究及前景趋势预测报告（2026-2032年）</w:t>
        </w:r>
      </w:hyperlink>
      <w:r>
        <w:rPr>
          <w:rFonts w:hint="eastAsia"/>
        </w:rPr>
        <w:t>》，2025年便携式奶泡器行业市场规模达 亿元，预计2032年市场规模将达 亿元，期间年均复合增长率（CAGR）达 %。报告系统分析了便携式奶泡器行业的市场规模、供需动态及竞争格局，重点评估了主要便携式奶泡器企业的经营表现，并对便携式奶泡器行业未来发展趋势进行了科学预测。报告结合便携式奶泡器技术现状与SWOT分析，揭示了市场机遇与潜在风险。市场调研网发布的《</w:t>
      </w:r>
      <w:hyperlink r:id="R65e8c96157ae4824" w:history="1">
        <w:r>
          <w:rPr>
            <w:rStyle w:val="Hyperlink"/>
          </w:rPr>
          <w:t>中国便携式奶泡器行业研究及前景趋势预测报告（2026-2032年）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便携式奶泡器市场概述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按照不同产品类型，便携式奶泡器主要可以分为如下几个类别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中国不同产品类型便携式奶泡器增长趋势2021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1.3 从不同应用，便携式奶泡器主要包括如下几个方面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中国不同应用便携式奶泡器增长趋势2021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中国便携式奶泡器发展现状及未来趋势（2021-2032）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中国市场便携式奶泡器收入及增长率（2021-2032）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中国市场便携式奶泡器销量及增长率（2021-2032）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中国市场主要便携式奶泡器厂商分析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中国市场主要厂商便携式奶泡器销量及市场占有率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中国市场主要厂商便携式奶泡器销量（2021-2026）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中国市场主要厂商便携式奶泡器销量市场份额（2021-2026）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中国市场主要厂商便携式奶泡器收入及市场占有率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中国市场主要厂商便携式奶泡器收入（2021-2026）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中国市场主要厂商便携式奶泡器收入市场份额（2021-2026）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2025年中国市场主要厂商便携式奶泡器收入排名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中国市场主要厂商便携式奶泡器价格（2021-2026）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中国市场主要厂商便携式奶泡器总部及产地分布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中国市场主要厂商成立时间及便携式奶泡器商业化日期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中国市场主要厂商便携式奶泡器产品类型及应用</w:t>
      </w:r>
      <w:r>
        <w:rPr>
          <w:rFonts w:hint="eastAsia"/>
        </w:rPr>
        <w:br/>
      </w:r>
      <w:r>
        <w:rPr>
          <w:rFonts w:hint="eastAsia"/>
        </w:rPr>
        <w:t>　　2.7 便携式奶泡器行业集中度、竞争程度分析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便携式奶泡器行业集中度分析：2025年中国Top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中国市场便携式奶泡器第一梯队、第二梯队和第三梯队厂商（品牌）及2025年市场份额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不同产品类型便携式奶泡器分析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中国市场不同产品类型便携式奶泡器销量（2021-2032）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中国市场不同产品类型便携式奶泡器销量及市场份额（2021-2026）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中国市场不同产品类型便携式奶泡器销量预测（2027-2032）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中国市场不同产品类型便携式奶泡器规模（2021-2032）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中国市场不同产品类型便携式奶泡器规模及市场份额（2021-2026）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中国市场不同产品类型便携式奶泡器规模预测（2027-2032）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中国市场不同产品类型便携式奶泡器价格走势（2021-2032）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不同应用便携式奶泡器分析</w:t>
      </w:r>
      <w:r>
        <w:rPr>
          <w:rFonts w:hint="eastAsia"/>
        </w:rPr>
        <w:br/>
      </w:r>
      <w:r>
        <w:rPr>
          <w:rFonts w:hint="eastAsia"/>
        </w:rPr>
        <w:t>　　5.1 中国市场不同应用便携式奶泡器销量（2021-2032）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中国市场不同应用便携式奶泡器销量及市场份额（2021-2026）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中国市场不同应用便携式奶泡器销量预测（2027-2032）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中国市场不同应用便携式奶泡器规模（2021-2032）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中国市场不同应用便携式奶泡器规模及市场份额（2021-2026）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中国市场不同应用便携式奶泡器规模预测（2027-2032）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中国市场不同应用便携式奶泡器价格走势（2021-2032）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便携式奶泡器行业发展分析---发展趋势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便携式奶泡器行业发展分析---厂商壁垒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便携式奶泡器行业发展分析---驱动因素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便携式奶泡器行业发展分析---制约因素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便携式奶泡器中国企业SWOT分析</w:t>
      </w:r>
      <w:r>
        <w:rPr>
          <w:rFonts w:hint="eastAsia"/>
        </w:rPr>
        <w:br/>
      </w:r>
      <w:r>
        <w:rPr>
          <w:rFonts w:hint="eastAsia"/>
        </w:rPr>
        <w:t>　　6.6 便携式奶泡器行业发展分析---行业政策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便携式奶泡器行业产业链简介</w:t>
      </w:r>
      <w:r>
        <w:rPr>
          <w:rFonts w:hint="eastAsia"/>
        </w:rPr>
        <w:br/>
      </w:r>
      <w:r>
        <w:rPr>
          <w:rFonts w:hint="eastAsia"/>
        </w:rPr>
        <w:t>　　7.2 便携式奶泡器产业链分析-上游</w:t>
      </w:r>
      <w:r>
        <w:rPr>
          <w:rFonts w:hint="eastAsia"/>
        </w:rPr>
        <w:br/>
      </w:r>
      <w:r>
        <w:rPr>
          <w:rFonts w:hint="eastAsia"/>
        </w:rPr>
        <w:t>　　7.3 便携式奶泡器产业链分析-中游</w:t>
      </w:r>
      <w:r>
        <w:rPr>
          <w:rFonts w:hint="eastAsia"/>
        </w:rPr>
        <w:br/>
      </w:r>
      <w:r>
        <w:rPr>
          <w:rFonts w:hint="eastAsia"/>
        </w:rPr>
        <w:t>　　7.4 便携式奶泡器产业链分析-下游</w:t>
      </w:r>
      <w:r>
        <w:rPr>
          <w:rFonts w:hint="eastAsia"/>
        </w:rPr>
        <w:br/>
      </w:r>
      <w:r>
        <w:rPr>
          <w:rFonts w:hint="eastAsia"/>
        </w:rPr>
        <w:t>　　7.5 便携式奶泡器行业采购模式</w:t>
      </w:r>
      <w:r>
        <w:rPr>
          <w:rFonts w:hint="eastAsia"/>
        </w:rPr>
        <w:br/>
      </w:r>
      <w:r>
        <w:rPr>
          <w:rFonts w:hint="eastAsia"/>
        </w:rPr>
        <w:t>　　7.6 便携式奶泡器行业生产模式</w:t>
      </w:r>
      <w:r>
        <w:rPr>
          <w:rFonts w:hint="eastAsia"/>
        </w:rPr>
        <w:br/>
      </w:r>
      <w:r>
        <w:rPr>
          <w:rFonts w:hint="eastAsia"/>
        </w:rPr>
        <w:t>　　7.7 便携式奶泡器行业销售模式及销售渠道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中国本土便携式奶泡器产能、产量分析</w:t>
      </w:r>
      <w:r>
        <w:rPr>
          <w:rFonts w:hint="eastAsia"/>
        </w:rPr>
        <w:br/>
      </w:r>
      <w:r>
        <w:rPr>
          <w:rFonts w:hint="eastAsia"/>
        </w:rPr>
        <w:t>　　8.1 中国便携式奶泡器供需现状及预测（2021-2032）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中国便携式奶泡器产能、产量、产能利用率及发展趋势（2021-2032）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中国便携式奶泡器产量、市场需求量及发展趋势（2021-2032）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中国便携式奶泡器进出口分析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中国市场便携式奶泡器主要进口来源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中国市场便携式奶泡器主要出口目的地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不同产品类型便携式奶泡器市场规模2021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不同应用便携式奶泡器市场规模2021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中国市场主要厂商便携式奶泡器销量（2021-2026）&amp;（千件）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中国市场主要厂商便携式奶泡器销量市场份额（2021-2026）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中国市场主要厂商便携式奶泡器收入（2021-2026）&amp;（万元）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中国市场主要厂商便携式奶泡器收入份额（2021-2026）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2025年中国主要生产商便携式奶泡器收入排名（万元）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中国市场主要厂商便携式奶泡器价格（2021-2026）&amp;（元/件）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中国市场主要厂商便携式奶泡器总部及产地分布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中国市场主要厂商成立时间及便携式奶泡器商业化日期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中国市场主要厂商便携式奶泡器产品类型及应用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2025年中国市场便携式奶泡器主要厂商市场地位（第一梯队、第二梯队和第三梯队）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便携式奶泡器市场投资、并购等现状分析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便携式奶泡器生产基地、总部、竞争对手及市场地位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中国市场不同产品类型便携式奶泡器销量（2021-2026）&amp;（千件）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中国市场不同产品类型便携式奶泡器销量市场份额（2021-2026）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中国市场不同产品类型便携式奶泡器销量预测（2027-2032）&amp;（千件）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中国市场不同产品类型便携式奶泡器销量市场份额预测（2027-2032）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中国市场不同产品类型便携式奶泡器规模（2021-2026）&amp;（万元）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中国市场不同产品类型便携式奶泡器规模市场份额（2021-2026）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中国市场不同产品类型便携式奶泡器规模预测（2027-2032）&amp;（万元）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中国市场不同产品类型便携式奶泡器规模市场份额预测（2027-2032）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中国市场不同应用便携式奶泡器销量（2021-2026）&amp;（千件）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中国市场不同应用便携式奶泡器销量市场份额（2021-2026）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中国市场不同应用便携式奶泡器销量预测（2027-2032）&amp;（千件）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中国市场不同应用便携式奶泡器销量市场份额预测（2027-2032）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中国市场不同应用便携式奶泡器规模（2021-2026）&amp;（万元）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中国市场不同应用便携式奶泡器规模市场份额（2021-2026）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中国市场不同应用便携式奶泡器规模预测（2027-2032）&amp;（万元）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中国市场不同应用便携式奶泡器规模市场份额预测（2027-2032）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便携式奶泡器行业发展分析---发展趋势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便携式奶泡器行业发展分析---厂商壁垒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便携式奶泡器行业发展分析---驱动因素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便携式奶泡器行业发展分析---制约因素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便携式奶泡器行业相关重点政策一览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便携式奶泡器行业供应链分析</w:t>
      </w:r>
      <w:r>
        <w:rPr>
          <w:rFonts w:hint="eastAsia"/>
        </w:rPr>
        <w:br/>
      </w:r>
      <w:r>
        <w:rPr>
          <w:rFonts w:hint="eastAsia"/>
        </w:rPr>
        <w:t>　　表 101： 便携式奶泡器上游原料供应商</w:t>
      </w:r>
      <w:r>
        <w:rPr>
          <w:rFonts w:hint="eastAsia"/>
        </w:rPr>
        <w:br/>
      </w:r>
      <w:r>
        <w:rPr>
          <w:rFonts w:hint="eastAsia"/>
        </w:rPr>
        <w:t>　　表 102： 便携式奶泡器行业主要下游客户</w:t>
      </w:r>
      <w:r>
        <w:rPr>
          <w:rFonts w:hint="eastAsia"/>
        </w:rPr>
        <w:br/>
      </w:r>
      <w:r>
        <w:rPr>
          <w:rFonts w:hint="eastAsia"/>
        </w:rPr>
        <w:t>　　表 103： 便携式奶泡器典型经销商</w:t>
      </w:r>
      <w:r>
        <w:rPr>
          <w:rFonts w:hint="eastAsia"/>
        </w:rPr>
        <w:br/>
      </w:r>
      <w:r>
        <w:rPr>
          <w:rFonts w:hint="eastAsia"/>
        </w:rPr>
        <w:t>　　表 104： 中国便携式奶泡器产量、销量、进口量及出口量（2021-2026）&amp;（千件）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中国便携式奶泡器产量、销量、进口量及出口量预测（2027-2032）&amp;（千件）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中国市场便携式奶泡器主要进口来源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中国市场便携式奶泡器主要出口目的地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便携式奶泡器产品图片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中国不同产品类型便携式奶泡器市场规模市场份额2025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自动产品图片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中国不同应用便携式奶泡器市场份额2025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中国市场便携式奶泡器市场规模，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中国市场便携式奶泡器收入及增长率（2021-2032）&amp;（万元）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中国市场便携式奶泡器销量及增长率（2021-2032）&amp;（千件）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2025年中国市场主要厂商便携式奶泡器销量市场份额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2025年中国市场主要厂商便携式奶泡器收入市场份额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2025年中国市场前五大厂商便携式奶泡器市场份额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2025年中国市场便携式奶泡器第一梯队、第二梯队和第三梯队厂商（品牌）及市场份额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中国市场不同产品类型便携式奶泡器价格走势（2021-2032）&amp;（元/件）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中国市场不同应用便携式奶泡器价格走势（2021-2032）&amp;（元/件）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便携式奶泡器中国企业SWOT分析</w:t>
      </w:r>
      <w:r>
        <w:rPr>
          <w:rFonts w:hint="eastAsia"/>
        </w:rPr>
        <w:br/>
      </w:r>
      <w:r>
        <w:rPr>
          <w:rFonts w:hint="eastAsia"/>
        </w:rPr>
        <w:t>　　图 18： 便携式奶泡器产业链</w:t>
      </w:r>
      <w:r>
        <w:rPr>
          <w:rFonts w:hint="eastAsia"/>
        </w:rPr>
        <w:br/>
      </w:r>
      <w:r>
        <w:rPr>
          <w:rFonts w:hint="eastAsia"/>
        </w:rPr>
        <w:t>　　图 19： 便携式奶泡器行业采购模式分析</w:t>
      </w:r>
      <w:r>
        <w:rPr>
          <w:rFonts w:hint="eastAsia"/>
        </w:rPr>
        <w:br/>
      </w:r>
      <w:r>
        <w:rPr>
          <w:rFonts w:hint="eastAsia"/>
        </w:rPr>
        <w:t>　　图 20： 便携式奶泡器行业生产模式分析</w:t>
      </w:r>
      <w:r>
        <w:rPr>
          <w:rFonts w:hint="eastAsia"/>
        </w:rPr>
        <w:br/>
      </w:r>
      <w:r>
        <w:rPr>
          <w:rFonts w:hint="eastAsia"/>
        </w:rPr>
        <w:t>　　图 21： 便携式奶泡器行业销售模式分析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中国便携式奶泡器产能、产量、产能利用率及发展趋势（2021-2032）&amp;（千件）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中国便携式奶泡器产量、市场需求量及发展趋势（2021-2032）&amp;（千件）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8c96157ae4824" w:history="1">
        <w:r>
          <w:rPr>
            <w:rStyle w:val="Hyperlink"/>
          </w:rPr>
          <w:t>中国便携式奶泡器行业研究及前景趋势预测报告（2026-2032年）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8c96157ae4824" w:history="1">
        <w:r>
          <w:rPr>
            <w:rStyle w:val="Hyperlink"/>
          </w:rPr>
          <w:t>https://www.20087.com/3/53/BianXieShiNaiPaoQiDeQianJingQuShi.html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373b7c8f34e89" w:history="1">
      <w:r>
        <w:rPr>
          <w:rStyle w:val="Hyperlink"/>
        </w:rPr>
        <w:t>中国便携式奶泡器行业研究及前景趋势预测报告（2026-2032年）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BianXieShiNaiPaoQiDeQianJingQuShi.html" TargetMode="External" Id="R65e8c96157ae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BianXieShiNaiPaoQiDeQianJingQuShi.html" TargetMode="External" Id="Ra5c373b7c8f3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2026-02-05T04:22:00Z</dcterms:created>
  <dcterms:modified xsi:type="dcterms:W3CDTF">2026-02-05T05:22:00Z</dcterms:modified>
  <dc:subject>中国便携式奶泡器行业研究及前景趋势预测报告（2026-2032年）</dc:subject>
  <dc:title>中国便携式奶泡器行业研究及前景趋势预测报告（2026-2032年）</dc:title>
  <cp:keywords>中国便携式奶泡器行业研究及前景趋势预测报告（2026-2032年）</cp:keywords>
  <dc:description>中国便携式奶泡器行业研究及前景趋势预测报告（2026-2032年）</dc:description>
</cp:coreProperties>
</file>