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66430e814eb6" w:history="1">
              <w:r>
                <w:rPr>
                  <w:rStyle w:val="Hyperlink"/>
                </w:rPr>
                <w:t>2025-2031年中国卧式冷藏柜市场专题研究分析及投资前景预测报告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66430e814eb6" w:history="1">
              <w:r>
                <w:rPr>
                  <w:rStyle w:val="Hyperlink"/>
                </w:rPr>
                <w:t>2025-2031年中国卧式冷藏柜市场专题研究分析及投资前景预测报告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66430e814eb6" w:history="1">
                <w:r>
                  <w:rPr>
                    <w:rStyle w:val="Hyperlink"/>
                  </w:rPr>
                  <w:t>https://www.20087.com/3/13/WoShiLengZangJuDiaoYanBaoGao.html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在零售、餐饮和食品加工行业广泛应用，用于展示和储存各类易腐食品。随着消费者对食品新鲜度和品质的高要求，卧式冷藏柜的能效、制冷效果和展示效果成为关键指标。现代卧式冷藏柜采用环保制冷剂、智能温控系统和透明隔热材料，提高了能效和保温性能，减少了能耗。然而，市场竞争激烈、维护成本和能耗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环保和智能化。一方面，通过采用更高效的制冷技术和材料，降低能耗，减少对环境的影响。另一方面，智能技术的应用，如物联网和数据分析，将实现远程监控和温度调节，提高能源利用效率，减少食品损耗。此外，设计将更加人性化，如优化展示布局，增强用户体验，提升商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66430e814eb6" w:history="1">
        <w:r>
          <w:rPr>
            <w:rStyle w:val="Hyperlink"/>
          </w:rPr>
          <w:t>2025-2031年中国卧式冷藏柜市场专题研究分析及投资前景预测报告</w:t>
        </w:r>
      </w:hyperlink>
      <w:r>
        <w:rPr>
          <w:rFonts w:hint="eastAsia"/>
        </w:rPr>
        <w:t>》全面分析了卧式冷藏柜行业的市场规模、产业链结构及技术现状，结合卧式冷藏柜市场需求、价格动态与竞争格局，提供了清晰的数据支持。报告预测了卧式冷藏柜发展趋势与市场前景，重点解读了卧式冷藏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卧式冷藏柜行业概述</w:t>
      </w:r>
      <w:r>
        <w:rPr>
          <w:rFonts w:hint="eastAsia"/>
        </w:rPr>
        <w:br/>
      </w:r>
      <w:r>
        <w:rPr>
          <w:rFonts w:hint="eastAsia"/>
        </w:rPr>
        <w:t>　　第一节 卧式冷藏柜行业界定</w:t>
      </w:r>
      <w:r>
        <w:rPr>
          <w:rFonts w:hint="eastAsia"/>
        </w:rPr>
        <w:br/>
      </w:r>
      <w:r>
        <w:rPr>
          <w:rFonts w:hint="eastAsia"/>
        </w:rPr>
        <w:t>　　第二节 卧式冷藏柜行业发展历程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一、卧式冷藏柜行业相关政策</w:t>
      </w:r>
      <w:r>
        <w:rPr>
          <w:rFonts w:hint="eastAsia"/>
        </w:rPr>
        <w:br/>
      </w:r>
      <w:r>
        <w:rPr>
          <w:rFonts w:hint="eastAsia"/>
        </w:rPr>
        <w:t>　　　　二、卧式冷藏柜行业相关标准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中国卧式冷藏柜行业盈利情况分析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三、2025-2031年中国卧式冷藏柜市场需求预测分析</w:t>
      </w:r>
      <w:r>
        <w:rPr>
          <w:rFonts w:hint="eastAsia"/>
        </w:rPr>
        <w:br/>
      </w:r>
      <w:r>
        <w:rPr>
          <w:rFonts w:hint="eastAsia"/>
        </w:rPr>
        <w:t>　　第五节 卧式冷藏柜产业供需平衡状况分析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卧式冷藏柜行业区域市场分布情况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卧式冷藏柜细分市场（一）发展研究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三、卧式冷藏柜区域集中度分析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一、2024-2025年卧式冷藏柜行业竞争分析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二、2024-2025年中外卧式冷藏柜产品竞争分析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卧式冷藏柜企业多样化经营策略分析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一、卧式冷藏柜企业多样化经营情况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二、济研：现行卧式冷藏柜行业多样化经营的方向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大型卧式冷藏柜企业集团未来发展策略分析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对中小卧式冷藏柜企业生产经营的建议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我国卧式冷藏柜行业前景与机遇分析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一、我国卧式冷藏柜行业发展前景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二、我国卧式冷藏柜发展机遇分析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三、2024-2025年卧式冷藏柜的发展机遇分析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四、新冠疫情对卧式冷藏柜行业的影响分析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2025-2031年中国卧式冷藏柜市场趋势分析</w:t>
      </w:r>
      <w:r>
        <w:rPr>
          <w:rFonts w:hint="eastAsia"/>
        </w:rPr>
        <w:br/>
      </w:r>
      <w:r>
        <w:rPr>
          <w:rFonts w:hint="eastAsia"/>
        </w:rPr>
        <w:t>　　　　一、卧式冷藏柜市场趋势总结</w:t>
      </w:r>
      <w:r>
        <w:rPr>
          <w:rFonts w:hint="eastAsia"/>
        </w:rPr>
        <w:br/>
      </w:r>
      <w:r>
        <w:rPr>
          <w:rFonts w:hint="eastAsia"/>
        </w:rPr>
        <w:t>　　　　二、卧式冷藏柜发展趋势分析</w:t>
      </w:r>
      <w:r>
        <w:rPr>
          <w:rFonts w:hint="eastAsia"/>
        </w:rPr>
        <w:br/>
      </w:r>
      <w:r>
        <w:rPr>
          <w:rFonts w:hint="eastAsia"/>
        </w:rPr>
        <w:t>　　　　三、卧式冷藏柜市场发展空间</w:t>
      </w:r>
      <w:r>
        <w:rPr>
          <w:rFonts w:hint="eastAsia"/>
        </w:rPr>
        <w:br/>
      </w:r>
      <w:r>
        <w:rPr>
          <w:rFonts w:hint="eastAsia"/>
        </w:rPr>
        <w:t>　　　　四、卧式冷藏柜产业政策趋向</w:t>
      </w:r>
      <w:r>
        <w:rPr>
          <w:rFonts w:hint="eastAsia"/>
        </w:rPr>
        <w:br/>
      </w:r>
      <w:r>
        <w:rPr>
          <w:rFonts w:hint="eastAsia"/>
        </w:rPr>
        <w:t>　　　　五、卧式冷藏柜技术革新趋势</w:t>
      </w:r>
      <w:r>
        <w:rPr>
          <w:rFonts w:hint="eastAsia"/>
        </w:rPr>
        <w:br/>
      </w:r>
      <w:r>
        <w:rPr>
          <w:rFonts w:hint="eastAsia"/>
        </w:rPr>
        <w:t>　　　　六、卧式冷藏柜价格走势分析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七、国际环境对卧式冷藏柜行业的影响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2025-2031年中国卧式冷藏柜行业投资机会</w:t>
      </w:r>
      <w:r>
        <w:rPr>
          <w:rFonts w:hint="eastAsia"/>
        </w:rPr>
        <w:br/>
      </w:r>
      <w:r>
        <w:rPr>
          <w:rFonts w:hint="eastAsia"/>
        </w:rPr>
        <w:t>　　　　一、卧式冷藏柜市场前景</w:t>
      </w:r>
      <w:r>
        <w:rPr>
          <w:rFonts w:hint="eastAsia"/>
        </w:rPr>
        <w:br/>
      </w:r>
      <w:r>
        <w:rPr>
          <w:rFonts w:hint="eastAsia"/>
        </w:rPr>
        <w:t>　　　　二、卧式冷藏柜投资机会</w:t>
      </w:r>
      <w:r>
        <w:rPr>
          <w:rFonts w:hint="eastAsia"/>
        </w:rPr>
        <w:br/>
      </w:r>
      <w:r>
        <w:rPr>
          <w:rFonts w:hint="eastAsia"/>
        </w:rPr>
        <w:t>　　第二节 卧式冷藏柜行业投资效益分析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四、卧式冷藏柜行业发展面临的挑战分析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五、卧式冷藏柜行业发展面临的机遇分析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中.智.林.卧式冷藏柜行业投资风险及控制策略分析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二、卧式冷藏柜政策风险及控制策略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三、卧式冷藏柜经营风险及控制策略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四、卧式冷藏柜行业技术风险及控制策略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五、卧式冷藏柜同业竞争风险及控制策略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卧式冷藏柜图片</w:t>
      </w:r>
      <w:r>
        <w:rPr>
          <w:rFonts w:hint="eastAsia"/>
        </w:rPr>
        <w:br/>
      </w:r>
      <w:r>
        <w:rPr>
          <w:rFonts w:hint="eastAsia"/>
        </w:rPr>
        <w:t>　　图表 卧式冷藏柜种类 分类</w:t>
      </w:r>
      <w:r>
        <w:rPr>
          <w:rFonts w:hint="eastAsia"/>
        </w:rPr>
        <w:br/>
      </w:r>
      <w:r>
        <w:rPr>
          <w:rFonts w:hint="eastAsia"/>
        </w:rPr>
        <w:t>　　图表 卧式冷藏柜用途 应用</w:t>
      </w:r>
      <w:r>
        <w:rPr>
          <w:rFonts w:hint="eastAsia"/>
        </w:rPr>
        <w:br/>
      </w:r>
      <w:r>
        <w:rPr>
          <w:rFonts w:hint="eastAsia"/>
        </w:rPr>
        <w:t>　　图表 卧式冷藏柜主要特点</w:t>
      </w:r>
      <w:r>
        <w:rPr>
          <w:rFonts w:hint="eastAsia"/>
        </w:rPr>
        <w:br/>
      </w:r>
      <w:r>
        <w:rPr>
          <w:rFonts w:hint="eastAsia"/>
        </w:rPr>
        <w:t>　　图表 卧式冷藏柜产业链分析</w:t>
      </w:r>
      <w:r>
        <w:rPr>
          <w:rFonts w:hint="eastAsia"/>
        </w:rPr>
        <w:br/>
      </w:r>
      <w:r>
        <w:rPr>
          <w:rFonts w:hint="eastAsia"/>
        </w:rPr>
        <w:t>　　图表 卧式冷藏柜政策分析</w:t>
      </w:r>
      <w:r>
        <w:rPr>
          <w:rFonts w:hint="eastAsia"/>
        </w:rPr>
        <w:br/>
      </w:r>
      <w:r>
        <w:rPr>
          <w:rFonts w:hint="eastAsia"/>
        </w:rPr>
        <w:t>　　图表 卧式冷藏柜技术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图表 卧式冷藏柜生产现状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卧式冷藏柜行业动态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2019-2024年中国卧式冷藏柜价格走势</w:t>
      </w:r>
      <w:r>
        <w:rPr>
          <w:rFonts w:hint="eastAsia"/>
        </w:rPr>
        <w:br/>
      </w:r>
      <w:r>
        <w:rPr>
          <w:rFonts w:hint="eastAsia"/>
        </w:rPr>
        <w:t>　　图表 2024年卧式冷藏柜成本和利润分析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卧式冷藏柜品牌</w:t>
      </w:r>
      <w:r>
        <w:rPr>
          <w:rFonts w:hint="eastAsia"/>
        </w:rPr>
        <w:br/>
      </w:r>
      <w:r>
        <w:rPr>
          <w:rFonts w:hint="eastAsia"/>
        </w:rPr>
        <w:t>　　图表 卧式冷藏柜企业（一）概况</w:t>
      </w:r>
      <w:r>
        <w:rPr>
          <w:rFonts w:hint="eastAsia"/>
        </w:rPr>
        <w:br/>
      </w:r>
      <w:r>
        <w:rPr>
          <w:rFonts w:hint="eastAsia"/>
        </w:rPr>
        <w:t>　　图表 企业卧式冷藏柜型号 规格</w:t>
      </w:r>
      <w:r>
        <w:rPr>
          <w:rFonts w:hint="eastAsia"/>
        </w:rPr>
        <w:br/>
      </w:r>
      <w:r>
        <w:rPr>
          <w:rFonts w:hint="eastAsia"/>
        </w:rPr>
        <w:t>　　图表 卧式冷藏柜企业（一）经营分析</w:t>
      </w:r>
      <w:r>
        <w:rPr>
          <w:rFonts w:hint="eastAsia"/>
        </w:rPr>
        <w:br/>
      </w:r>
      <w:r>
        <w:rPr>
          <w:rFonts w:hint="eastAsia"/>
        </w:rPr>
        <w:t>　　图表 卧式冷藏柜企业（一）盈利能力情况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卧式冷藏柜上游现状</w:t>
      </w:r>
      <w:r>
        <w:rPr>
          <w:rFonts w:hint="eastAsia"/>
        </w:rPr>
        <w:br/>
      </w:r>
      <w:r>
        <w:rPr>
          <w:rFonts w:hint="eastAsia"/>
        </w:rPr>
        <w:t>　　图表 卧式冷藏柜下游调研</w:t>
      </w:r>
      <w:r>
        <w:rPr>
          <w:rFonts w:hint="eastAsia"/>
        </w:rPr>
        <w:br/>
      </w:r>
      <w:r>
        <w:rPr>
          <w:rFonts w:hint="eastAsia"/>
        </w:rPr>
        <w:t>　　图表 卧式冷藏柜企业（二）概况</w:t>
      </w:r>
      <w:r>
        <w:rPr>
          <w:rFonts w:hint="eastAsia"/>
        </w:rPr>
        <w:br/>
      </w:r>
      <w:r>
        <w:rPr>
          <w:rFonts w:hint="eastAsia"/>
        </w:rPr>
        <w:t>　　图表 企业卧式冷藏柜型号 规格</w:t>
      </w:r>
      <w:r>
        <w:rPr>
          <w:rFonts w:hint="eastAsia"/>
        </w:rPr>
        <w:br/>
      </w:r>
      <w:r>
        <w:rPr>
          <w:rFonts w:hint="eastAsia"/>
        </w:rPr>
        <w:t>　　图表 卧式冷藏柜企业（二）经营分析</w:t>
      </w:r>
      <w:r>
        <w:rPr>
          <w:rFonts w:hint="eastAsia"/>
        </w:rPr>
        <w:br/>
      </w:r>
      <w:r>
        <w:rPr>
          <w:rFonts w:hint="eastAsia"/>
        </w:rPr>
        <w:t>　　图表 卧式冷藏柜企业（二）盈利能力情况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卧式冷藏柜企业（三）概况</w:t>
      </w:r>
      <w:r>
        <w:rPr>
          <w:rFonts w:hint="eastAsia"/>
        </w:rPr>
        <w:br/>
      </w:r>
      <w:r>
        <w:rPr>
          <w:rFonts w:hint="eastAsia"/>
        </w:rPr>
        <w:t>　　图表 企业卧式冷藏柜型号 规格</w:t>
      </w:r>
      <w:r>
        <w:rPr>
          <w:rFonts w:hint="eastAsia"/>
        </w:rPr>
        <w:br/>
      </w:r>
      <w:r>
        <w:rPr>
          <w:rFonts w:hint="eastAsia"/>
        </w:rPr>
        <w:t>　　图表 卧式冷藏柜企业（三）经营分析</w:t>
      </w:r>
      <w:r>
        <w:rPr>
          <w:rFonts w:hint="eastAsia"/>
        </w:rPr>
        <w:br/>
      </w:r>
      <w:r>
        <w:rPr>
          <w:rFonts w:hint="eastAsia"/>
        </w:rPr>
        <w:t>　　图表 卧式冷藏柜企业（三）盈利能力情况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卧式冷藏柜优势</w:t>
      </w:r>
      <w:r>
        <w:rPr>
          <w:rFonts w:hint="eastAsia"/>
        </w:rPr>
        <w:br/>
      </w:r>
      <w:r>
        <w:rPr>
          <w:rFonts w:hint="eastAsia"/>
        </w:rPr>
        <w:t>　　图表 卧式冷藏柜劣势</w:t>
      </w:r>
      <w:r>
        <w:rPr>
          <w:rFonts w:hint="eastAsia"/>
        </w:rPr>
        <w:br/>
      </w:r>
      <w:r>
        <w:rPr>
          <w:rFonts w:hint="eastAsia"/>
        </w:rPr>
        <w:t>　　图表 卧式冷藏柜机会</w:t>
      </w:r>
      <w:r>
        <w:rPr>
          <w:rFonts w:hint="eastAsia"/>
        </w:rPr>
        <w:br/>
      </w:r>
      <w:r>
        <w:rPr>
          <w:rFonts w:hint="eastAsia"/>
        </w:rPr>
        <w:t>　　图表 卧式冷藏柜威胁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66430e814eb6" w:history="1">
        <w:r>
          <w:rPr>
            <w:rStyle w:val="Hyperlink"/>
          </w:rPr>
          <w:t>2025-2031年中国卧式冷藏柜市场专题研究分析及投资前景预测报告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66430e814eb6" w:history="1">
        <w:r>
          <w:rPr>
            <w:rStyle w:val="Hyperlink"/>
          </w:rPr>
          <w:t>https://www.20087.com/3/13/WoShiLengZangJuDiaoYanBaoGao.html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a77e77063499e" w:history="1">
      <w:r>
        <w:rPr>
          <w:rStyle w:val="Hyperlink"/>
        </w:rPr>
        <w:t>2025-2031年中国卧式冷藏柜市场专题研究分析及投资前景预测报告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WoShiLengZangJuDiaoYanBaoGao.html" TargetMode="External" Id="R057c66430e8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WoShiLengZangJuDiaoYanBaoGao.html" TargetMode="External" Id="Rd46a77e7706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2024-10-22T02:00:00Z</dcterms:created>
  <dcterms:modified xsi:type="dcterms:W3CDTF">2024-10-22T03:00:00Z</dcterms:modified>
  <dc:subject>2025-2031年中国卧式冷藏柜市场专题研究分析及投资前景预测报告</dc:subject>
  <dc:title>2025-2031年中国卧式冷藏柜市场专题研究分析及投资前景预测报告</dc:title>
  <cp:keywords>2025-2031年中国卧式冷藏柜市场专题研究分析及投资前景预测报告</cp:keywords>
  <dc:description>2025-2031年中国卧式冷藏柜市场专题研究分析及投资前景预测报告</dc:description>
</cp:coreProperties>
</file>