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b3274b94f45ea" w:history="1">
              <w:r>
                <w:rPr>
                  <w:rStyle w:val="Hyperlink"/>
                </w:rPr>
                <w:t>2026-2032年全球与中国大家电行业调研及前景趋势预测报告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b3274b94f45ea" w:history="1">
              <w:r>
                <w:rPr>
                  <w:rStyle w:val="Hyperlink"/>
                </w:rPr>
                <w:t>2026-2032年全球与中国大家电行业调研及前景趋势预测报告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b3274b94f45ea" w:history="1">
                <w:r>
                  <w:rPr>
                    <w:rStyle w:val="Hyperlink"/>
                  </w:rPr>
                  <w:t>https://www.20087.com/3/73/DaJiaDianShiChangQianJing.html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家电涵盖冰箱、洗衣机、空调、厨电等家庭核心耐用消费品，正处于智能化、健康化与套系化转型的关键阶段。主流产品普遍集成物联网模块，支持远程控制、能耗管理及故障自诊断；功能上强调除菌净味、分区存储、衣物护理及舒适送风等健康属性。品牌竞争从单品性能转向全屋场景解决方案，推动成套家电与智能家居生态融合。然而，大家电市场仍面临同质化严重、高端技术下放缓慢、安装与售后体验参差不齐，以及原材料价格波动对利润空间的挤压等挑战。此外，消费者换新周期延长，对产品长期可靠性提出更高要求。</w:t>
      </w:r>
      <w:r>
        <w:rPr>
          <w:rFonts w:hint="eastAsia"/>
        </w:rPr>
        <w:br/>
      </w:r>
      <w:r>
        <w:rPr>
          <w:rFonts w:hint="eastAsia"/>
        </w:rPr>
        <w:t>　　未来，大家电将深度融合AIoT、循环经济与个性化体验。边缘AI芯片将使设备具备本地化学习能力，如根据用户习惯自动优化运行模式；模块化设计支持核心部件（如压缩机、电机）单独升级，延长产品寿命。在可持续方面，再生塑料应用、制冷剂低碳化及易拆解结构将成为标配；以旧换新与回收再制造体系将加速完善。同时，虚拟现实搭配设计、订阅式增值服务（如食材管理、洗衣护理包）将拓展收入边界。长远看，大家电将从“功能型硬件”进化为“家庭生活智能体”，在能源管理、健康监护与情感交互中承担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b3274b94f45ea" w:history="1">
        <w:r>
          <w:rPr>
            <w:rStyle w:val="Hyperlink"/>
          </w:rPr>
          <w:t>2026-2032年全球与中国大家电行业调研及前景趋势预测报告</w:t>
        </w:r>
      </w:hyperlink>
      <w:r>
        <w:rPr>
          <w:rFonts w:hint="eastAsia"/>
        </w:rPr>
        <w:t>》依托权威机构及相关协会的数据资料，全面解析了大家电行业现状、市场需求及市场规模，系统梳理了大家电产业链结构、价格趋势及各细分市场动态。报告对大家电市场前景与发展趋势进行了科学预测，重点分析了品牌竞争格局、市场集中度及主要企业的经营表现。同时，通过SWOT分析揭示了大家电行业面临的机遇与风险，为大家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冰柜</w:t>
      </w:r>
      <w:r>
        <w:rPr>
          <w:rFonts w:hint="eastAsia"/>
        </w:rPr>
        <w:br/>
      </w:r>
      <w:r>
        <w:rPr>
          <w:rFonts w:hint="eastAsia"/>
        </w:rPr>
        <w:t>　　　　1.3.4 独立式炉灶</w:t>
      </w:r>
      <w:r>
        <w:rPr>
          <w:rFonts w:hint="eastAsia"/>
        </w:rPr>
        <w:br/>
      </w:r>
      <w:r>
        <w:rPr>
          <w:rFonts w:hint="eastAsia"/>
        </w:rPr>
        <w:t>　　　　1.3.5 微波炉</w:t>
      </w:r>
      <w:r>
        <w:rPr>
          <w:rFonts w:hint="eastAsia"/>
        </w:rPr>
        <w:br/>
      </w:r>
      <w:r>
        <w:rPr>
          <w:rFonts w:hint="eastAsia"/>
        </w:rPr>
        <w:t>　　　　1.3.6 洗衣机和烘干机</w:t>
      </w:r>
      <w:r>
        <w:rPr>
          <w:rFonts w:hint="eastAsia"/>
        </w:rPr>
        <w:br/>
      </w:r>
      <w:r>
        <w:rPr>
          <w:rFonts w:hint="eastAsia"/>
        </w:rPr>
        <w:t>　　　　1.3.7 分体式空调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按销售渠道细分，全球大家电市场规模2021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大家电行业发展主要特点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大家电行业发展影响因素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大家电有利因素</w:t>
      </w:r>
      <w:r>
        <w:rPr>
          <w:rFonts w:hint="eastAsia"/>
        </w:rPr>
        <w:br/>
      </w:r>
      <w:r>
        <w:rPr>
          <w:rFonts w:hint="eastAsia"/>
        </w:rPr>
        <w:t>　　　　1.5.3 .2 大家电不利因素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全球市场主要企业大家电销量（2023-2026）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全球市场主要企业大家电销售收入（2023-2026）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全球市场主要企业大家电销售价格（2023-2026）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中国市场主要企业大家电销量（2023-2026）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中国市场主要企业大家电销售收入（2023-2026）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全球主要厂商大家电产品类型及应用</w:t>
      </w:r>
      <w:r>
        <w:rPr>
          <w:rFonts w:hint="eastAsia"/>
        </w:rPr>
        <w:br/>
      </w:r>
      <w:r>
        <w:rPr>
          <w:rFonts w:hint="eastAsia"/>
        </w:rPr>
        <w:t>　　2.9 大家电行业集中度、竞争程度分析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大家电行业集中度分析：2025年全球Top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全球大家电总体规模分析</w:t>
      </w:r>
      <w:r>
        <w:rPr>
          <w:rFonts w:hint="eastAsia"/>
        </w:rPr>
        <w:br/>
      </w:r>
      <w:r>
        <w:rPr>
          <w:rFonts w:hint="eastAsia"/>
        </w:rPr>
        <w:t>　　3.1 全球大家电供需现状及预测（2021-2032）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全球大家电产量、需求量及发展趋势（2021-2032）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全球主要地区大家电产量及发展趋势（2021-2032）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全球主要地区大家电产量（2021-2026）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全球主要地区大家电产量（2027-2032）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全球主要地区大家电产量市场份额（2021-2032）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中国市场大家电进出口（2021-2032）</w:t>
      </w:r>
      <w:r>
        <w:rPr>
          <w:rFonts w:hint="eastAsia"/>
        </w:rPr>
        <w:br/>
      </w:r>
      <w:r>
        <w:rPr>
          <w:rFonts w:hint="eastAsia"/>
        </w:rPr>
        <w:t>　　3.4 全球大家电销量及销售额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全球市场大家电销售额（2021-2032）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全球市场大家电销量（2021-2032）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全球市场大家电价格趋势（2021-2032）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全球主要地区大家电市场规模分析：2021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全球主要地区大家电销售收入及市场份额（2021-2026）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全球主要地区大家电销售收入预测（2027-2032）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全球主要地区大家电销量分析：2021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全球主要地区大家电销量及市场份额预测（2027-2032）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中东市场大家电销量、收入及增长率（2021-2032）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不同产品类型大家电分析</w:t>
      </w:r>
      <w:r>
        <w:rPr>
          <w:rFonts w:hint="eastAsia"/>
        </w:rPr>
        <w:br/>
      </w:r>
      <w:r>
        <w:rPr>
          <w:rFonts w:hint="eastAsia"/>
        </w:rPr>
        <w:t>　　6.1 全球不同产品类型大家电销量（2021-2032）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全球不同产品类型大家电销量预测（2027-2032）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全球不同产品类型大家电收入（2021-2032）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全球不同产品类型大家电收入预测（2027-2032）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全球不同产品类型大家电价格走势（2021-2032）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中国不同产品类型大家电销量（2021-2032）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中国不同产品类型大家电销量预测（2027-2032）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中国不同产品类型大家电收入（2021-2032）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不同销售渠道大家电分析</w:t>
      </w:r>
      <w:r>
        <w:rPr>
          <w:rFonts w:hint="eastAsia"/>
        </w:rPr>
        <w:br/>
      </w:r>
      <w:r>
        <w:rPr>
          <w:rFonts w:hint="eastAsia"/>
        </w:rPr>
        <w:t>　　7.1 全球不同销售渠道大家电销量（2021-2032）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全球不同销售渠道大家电销量及市场份额（2021-2026）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全球不同销售渠道大家电销量预测（2027-2032）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全球不同销售渠道大家电收入（2021-2032）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全球不同销售渠道大家电收入及市场份额（2021-2026）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全球不同销售渠道大家电收入预测（2027-2032）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全球不同销售渠道大家电价格走势（2021-2032）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中国不同销售渠道大家电销量（2021-2032）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中国不同销售渠道大家电销量及市场份额（2021-2026）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中国不同销售渠道大家电销量预测（2027-2032）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中国不同销售渠道大家电收入（2021-2032）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中国不同销售渠道大家电收入及市场份额（2021-2026）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中国不同销售渠道大家电收入预测（2027-2032）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大家电行业发展趋势</w:t>
      </w:r>
      <w:r>
        <w:rPr>
          <w:rFonts w:hint="eastAsia"/>
        </w:rPr>
        <w:br/>
      </w:r>
      <w:r>
        <w:rPr>
          <w:rFonts w:hint="eastAsia"/>
        </w:rPr>
        <w:t>　　8.2 大家电行业主要驱动因素</w:t>
      </w:r>
      <w:r>
        <w:rPr>
          <w:rFonts w:hint="eastAsia"/>
        </w:rPr>
        <w:br/>
      </w:r>
      <w:r>
        <w:rPr>
          <w:rFonts w:hint="eastAsia"/>
        </w:rPr>
        <w:t>　　8.3 大家电中国企业SWOT分析</w:t>
      </w:r>
      <w:r>
        <w:rPr>
          <w:rFonts w:hint="eastAsia"/>
        </w:rPr>
        <w:br/>
      </w:r>
      <w:r>
        <w:rPr>
          <w:rFonts w:hint="eastAsia"/>
        </w:rPr>
        <w:t>　　8.4 中国大家电行业政策环境分析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大家电行业产业链简介</w:t>
      </w:r>
      <w:r>
        <w:rPr>
          <w:rFonts w:hint="eastAsia"/>
        </w:rPr>
        <w:br/>
      </w:r>
      <w:r>
        <w:rPr>
          <w:rFonts w:hint="eastAsia"/>
        </w:rPr>
        <w:t>　　　　9.1.1 大家电行业供应链分析</w:t>
      </w:r>
      <w:r>
        <w:rPr>
          <w:rFonts w:hint="eastAsia"/>
        </w:rPr>
        <w:br/>
      </w:r>
      <w:r>
        <w:rPr>
          <w:rFonts w:hint="eastAsia"/>
        </w:rPr>
        <w:t>　　　　9.1.2 大家电主要原料及供应情况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大家电行业采购模式</w:t>
      </w:r>
      <w:r>
        <w:rPr>
          <w:rFonts w:hint="eastAsia"/>
        </w:rPr>
        <w:br/>
      </w:r>
      <w:r>
        <w:rPr>
          <w:rFonts w:hint="eastAsia"/>
        </w:rPr>
        <w:t>　　9.3 大家电行业生产模式</w:t>
      </w:r>
      <w:r>
        <w:rPr>
          <w:rFonts w:hint="eastAsia"/>
        </w:rPr>
        <w:br/>
      </w:r>
      <w:r>
        <w:rPr>
          <w:rFonts w:hint="eastAsia"/>
        </w:rPr>
        <w:t>　　9.4 大家电行业销售模式及销售渠道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按销售渠道细分，全球大家电市场规模（CAGR）2021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大家电行业发展主要特点</w:t>
      </w:r>
      <w:r>
        <w:rPr>
          <w:rFonts w:hint="eastAsia"/>
        </w:rPr>
        <w:br/>
      </w:r>
      <w:r>
        <w:rPr>
          <w:rFonts w:hint="eastAsia"/>
        </w:rPr>
        <w:t>　　表 4： 大家电行业发展有利因素分析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进入大家电行业壁垒</w:t>
      </w:r>
      <w:r>
        <w:rPr>
          <w:rFonts w:hint="eastAsia"/>
        </w:rPr>
        <w:br/>
      </w:r>
      <w:r>
        <w:rPr>
          <w:rFonts w:hint="eastAsia"/>
        </w:rPr>
        <w:t>　　表 7： 大家电主要企业在国际市场占有率（按销量，2023-2026）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2025年大家电主要企业在国际市场排名（按销量）&amp;（千台）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全球市场主要企业大家电销量（2023-2026）&amp;（千台）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2025年大家电主要企业在国际市场排名（按收入）&amp;（万元）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全球市场主要企业大家电销售价格（2023-2026）&amp;（元/台）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2025年大家电主要企业在中国市场排名（按销量）&amp;（千台）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中国市场主要企业大家电销量（2023-2026）&amp;（千台）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2025年大家电主要企业在中国市场排名（按收入）&amp;（万元）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全球主要厂商大家电产品类型及应用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全球主要地区大家电产量增速（CAGR）：（2021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全球主要地区大家电产量（2021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全球主要地区大家电产量（2021-2026）&amp;（千台）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全球主要地区大家电产量（2027-2032）&amp;（千台）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全球主要地区大家电产量市场份额（2021-2026）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全球主要地区大家电产量市场份额（2027-2032）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中国市场大家电产量、销量、进出口（2021-2026）&amp;（千台）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中国市场大家电产量、销量、进出口预测（2027-2032）&amp;（千台）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全球主要地区大家电销售收入增速：（2021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全球主要地区大家电销售收入（2021-2026）&amp;（万元）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全球主要地区大家电销售收入市场份额（2021-2026）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全球主要地区大家电收入（2027-2032）&amp;（万元）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全球主要地区大家电收入市场份额（2027-2032）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全球主要地区大家电销量（千台）：2021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全球主要地区大家电销量（2027-2032）&amp;（千台）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全球主要地区大家电销量份额（2027-2032）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大家电销量（千台）、收入（万元）、价格（元/台）及毛利率（2021-2026）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全球不同产品类型大家电销量预测（2027-2032）&amp;（千台）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全球不同产品类型大家电收入（2021-2026）&amp;（万元）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中国不同产品类型大家电销量预测（2027-2032）&amp;（千台）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全球市场不同产品类型大家电销量市场份额预测（2027-2032）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中国不同产品类型大家电收入（2021-2026）&amp;（万元）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全球不同销售渠道大家电销量（2021-2026）&amp;（千台）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全球不同销售渠道大家电销量市场份额（2021-2026）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全球不同销售渠道大家电销量预测（2027-2032）&amp;（千台）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全球市场不同销售渠道大家电销量市场份额预测（2027-2032）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全球不同销售渠道大家电收入（2021-2026）&amp;（万元）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全球不同销售渠道大家电收入市场份额（2021-2026）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全球不同销售渠道大家电收入预测（2027-2032）&amp;（万元）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全球不同销售渠道大家电收入市场份额预测（2027-2032）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中国不同销售渠道大家电销量（2021-2026）&amp;（千台）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中国不同销售渠道大家电销量市场份额（2021-2026）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中国不同销售渠道大家电销量预测（2027-2032）&amp;（千台）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中国市场不同销售渠道大家电销量市场份额预测（2027-2032）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中国不同销售渠道大家电收入（2021-2026）&amp;（万元）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中国不同销售渠道大家电收入市场份额（2021-2026）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中国不同销售渠道大家电收入预测（2027-2032）&amp;（万元）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中国不同销售渠道大家电收入市场份额预测（2027-2032）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大家电行业发展趋势</w:t>
      </w:r>
      <w:r>
        <w:rPr>
          <w:rFonts w:hint="eastAsia"/>
        </w:rPr>
        <w:br/>
      </w:r>
      <w:r>
        <w:rPr>
          <w:rFonts w:hint="eastAsia"/>
        </w:rPr>
        <w:t>　　表 146： 大家电行业主要驱动因素</w:t>
      </w:r>
      <w:r>
        <w:rPr>
          <w:rFonts w:hint="eastAsia"/>
        </w:rPr>
        <w:br/>
      </w:r>
      <w:r>
        <w:rPr>
          <w:rFonts w:hint="eastAsia"/>
        </w:rPr>
        <w:t>　　表 147： 大家电行业供应链分析</w:t>
      </w:r>
      <w:r>
        <w:rPr>
          <w:rFonts w:hint="eastAsia"/>
        </w:rPr>
        <w:br/>
      </w:r>
      <w:r>
        <w:rPr>
          <w:rFonts w:hint="eastAsia"/>
        </w:rPr>
        <w:t>　　表 148： 大家电上游原料供应商</w:t>
      </w:r>
      <w:r>
        <w:rPr>
          <w:rFonts w:hint="eastAsia"/>
        </w:rPr>
        <w:br/>
      </w:r>
      <w:r>
        <w:rPr>
          <w:rFonts w:hint="eastAsia"/>
        </w:rPr>
        <w:t>　　表 149： 大家电主要地区不同销售渠道客户分析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150： 大家电典型经销商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全球不同产品类型大家电销售额2021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全球不同产品类型大家电市场份额2025 &amp; 2032</w:t>
      </w:r>
      <w:r>
        <w:rPr>
          <w:rFonts w:hint="eastAsia"/>
        </w:rPr>
        <w:br/>
      </w:r>
      <w:r>
        <w:rPr>
          <w:rFonts w:hint="eastAsia"/>
        </w:rPr>
        <w:t>　　图 4： 冰箱产品图片</w:t>
      </w:r>
      <w:r>
        <w:rPr>
          <w:rFonts w:hint="eastAsia"/>
        </w:rPr>
        <w:br/>
      </w:r>
      <w:r>
        <w:rPr>
          <w:rFonts w:hint="eastAsia"/>
        </w:rPr>
        <w:t>　　图 5： 冰柜产品图片</w:t>
      </w:r>
      <w:r>
        <w:rPr>
          <w:rFonts w:hint="eastAsia"/>
        </w:rPr>
        <w:br/>
      </w:r>
      <w:r>
        <w:rPr>
          <w:rFonts w:hint="eastAsia"/>
        </w:rPr>
        <w:t>　　图 6： 独立式炉灶产品图片</w:t>
      </w:r>
      <w:r>
        <w:rPr>
          <w:rFonts w:hint="eastAsia"/>
        </w:rPr>
        <w:br/>
      </w:r>
      <w:r>
        <w:rPr>
          <w:rFonts w:hint="eastAsia"/>
        </w:rPr>
        <w:t>　　图 7： 微波炉产品图片</w:t>
      </w:r>
      <w:r>
        <w:rPr>
          <w:rFonts w:hint="eastAsia"/>
        </w:rPr>
        <w:br/>
      </w:r>
      <w:r>
        <w:rPr>
          <w:rFonts w:hint="eastAsia"/>
        </w:rPr>
        <w:t>　　图 8： 洗衣机和烘干机产品图片</w:t>
      </w:r>
      <w:r>
        <w:rPr>
          <w:rFonts w:hint="eastAsia"/>
        </w:rPr>
        <w:br/>
      </w:r>
      <w:r>
        <w:rPr>
          <w:rFonts w:hint="eastAsia"/>
        </w:rPr>
        <w:t>　　图 9： 分体式空调产品图片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全球不同销售渠道大家电市场份额2025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2025年全球前五大生产商大家电市场份额</w:t>
      </w:r>
      <w:r>
        <w:rPr>
          <w:rFonts w:hint="eastAsia"/>
        </w:rPr>
        <w:br/>
      </w:r>
      <w:r>
        <w:rPr>
          <w:rFonts w:hint="eastAsia"/>
        </w:rPr>
        <w:t>　　图 15： 2025年全球大家电第一梯队、第二梯队和第三梯队厂商及市场份额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全球大家电产能、产量、产能利用率及发展趋势（2021-2032）&amp;（千台）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全球大家电产量、需求量及发展趋势（2021-2032）&amp;（千台）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全球主要地区大家电产量市场份额（2021-2032）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中国大家电产能、产量、产能利用率及发展趋势（2021-2032）&amp;（千台）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中国大家电产量、市场需求量及发展趋势（2021-2032）&amp;（千台）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全球大家电市场销售额及增长率：（2021-2032）&amp;（万元）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全球市场大家电市场规模：2021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全球市场大家电价格趋势（2021-2032）&amp;（元/台）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全球主要地区大家电销售收入（2021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全球主要地区大家电销售收入市场份额（2021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中东市场大家电销量及增长率（2021-2032）&amp;（千台）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中东市场大家电收入及增长率（2021-2032）&amp;（万元）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全球不同销售渠道大家电价格走势（2021-2032）&amp;（元/台）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大家电中国企业SWOT分析</w:t>
      </w:r>
      <w:r>
        <w:rPr>
          <w:rFonts w:hint="eastAsia"/>
        </w:rPr>
        <w:br/>
      </w:r>
      <w:r>
        <w:rPr>
          <w:rFonts w:hint="eastAsia"/>
        </w:rPr>
        <w:t>　　图 46： 大家电产业链</w:t>
      </w:r>
      <w:r>
        <w:rPr>
          <w:rFonts w:hint="eastAsia"/>
        </w:rPr>
        <w:br/>
      </w:r>
      <w:r>
        <w:rPr>
          <w:rFonts w:hint="eastAsia"/>
        </w:rPr>
        <w:t>　　图 47： 大家电行业采购模式分析</w:t>
      </w:r>
      <w:r>
        <w:rPr>
          <w:rFonts w:hint="eastAsia"/>
        </w:rPr>
        <w:br/>
      </w:r>
      <w:r>
        <w:rPr>
          <w:rFonts w:hint="eastAsia"/>
        </w:rPr>
        <w:t>　　图 48： 大家电行业生产模式</w:t>
      </w:r>
      <w:r>
        <w:rPr>
          <w:rFonts w:hint="eastAsia"/>
        </w:rPr>
        <w:br/>
      </w:r>
      <w:r>
        <w:rPr>
          <w:rFonts w:hint="eastAsia"/>
        </w:rPr>
        <w:t>　　图 49： 大家电行业销售模式分析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b3274b94f45ea" w:history="1">
        <w:r>
          <w:rPr>
            <w:rStyle w:val="Hyperlink"/>
          </w:rPr>
          <w:t>2026-2032年全球与中国大家电行业调研及前景趋势预测报告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b3274b94f45ea" w:history="1">
        <w:r>
          <w:rPr>
            <w:rStyle w:val="Hyperlink"/>
          </w:rPr>
          <w:t>https://www.20087.com/3/73/DaJiaDianShiChangQianJing.html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热点：大家电包括哪些产品、大家电品牌、大家电小家电怎么区分、大家电子商务有限公司怎么样、冰箱是大家电还是小家电、大家电线上和线下有什么区别、全球十大家电品牌、大家电三包政策、太平洋家电网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c3763d034790" w:history="1">
      <w:r>
        <w:rPr>
          <w:rStyle w:val="Hyperlink"/>
        </w:rPr>
        <w:t>2026-2032年全球与中国大家电行业调研及前景趋势预测报告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aJiaDianShiChangQianJing.html" TargetMode="External" Id="R82cb3274b94f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aJiaDianShiChangQianJing.html" TargetMode="External" Id="Rd475c3763d03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2026-01-02T00:11:16Z</dcterms:created>
  <dcterms:modified xsi:type="dcterms:W3CDTF">2026-01-02T01:11:16Z</dcterms:modified>
  <dc:subject>2026-2032年全球与中国大家电行业调研及前景趋势预测报告</dc:subject>
  <dc:title>2026-2032年全球与中国大家电行业调研及前景趋势预测报告</dc:title>
  <cp:keywords>2026-2032年全球与中国大家电行业调研及前景趋势预测报告</cp:keywords>
  <dc:description>2026-2032年全球与中国大家电行业调研及前景趋势预测报告</dc:description>
</cp:coreProperties>
</file>