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2fa4911fb40ee" w:history="1">
              <w:r>
                <w:rPr>
                  <w:rStyle w:val="Hyperlink"/>
                </w:rPr>
                <w:t>2026-2032年中国室内灯具发展现状分析与前景趋势报告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2fa4911fb40ee" w:history="1">
              <w:r>
                <w:rPr>
                  <w:rStyle w:val="Hyperlink"/>
                </w:rPr>
                <w:t>2026-2032年中国室内灯具发展现状分析与前景趋势报告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2fa4911fb40ee" w:history="1">
                <w:r>
                  <w:rPr>
                    <w:rStyle w:val="Hyperlink"/>
                  </w:rPr>
                  <w:t>https://www.20087.com/3/23/ShiNeiDengJuHangYeQianJing.html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灯具是建筑光环境的核心组件，已全面转向LED光源，并深度融合智能控制与人因照明理念。主流产品涵盖吸顶灯、筒灯、面板灯及装饰吊灯，强调高显色指数（Ra&gt;90）、无频闪、低蓝光危害及可调色温（2700K–6500K）。在智能家居生态推动下，灯具普遍支持Wi-Fi、蓝牙Mesh或Zigbee协议，实现APP控制、语音交互及场景联动。高端市场则聚焦健康照明，依据昼夜节律动态调节光谱。然而，低价产品存在驱动电源寿命短、光衰快及互操作性差等问题；同时，过度依赖RGB混色导致色彩还原失真，影响视觉舒适度。</w:t>
      </w:r>
      <w:r>
        <w:rPr>
          <w:rFonts w:hint="eastAsia"/>
        </w:rPr>
        <w:br/>
      </w:r>
      <w:r>
        <w:rPr>
          <w:rFonts w:hint="eastAsia"/>
        </w:rPr>
        <w:t>　　未来，室内灯具将向空间感知、能源协同与情感化设计深度演进。一方面，集成毫米波雷达或ToF传感器的灯具将实现人员存在检测与自适应调光，兼顾节能与体验；另一方面，灯具将作为LiFi通信节点或UWB定位信标，拓展为室内物联网基础设施。在能源端，直流微网兼容设计将减少AC/DC转换损耗，适配光伏建筑一体化。此外，生物节律算法将结合用户作息自动优化光照方案。长远看，室内灯具将从照明工具升级为健康生活智能终端，通过光、数据与服务的融合，重塑人居空间的感知与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2fa4911fb40ee" w:history="1">
        <w:r>
          <w:rPr>
            <w:rStyle w:val="Hyperlink"/>
          </w:rPr>
          <w:t>2026-2032年中国室内灯具发展现状分析与前景趋势报告</w:t>
        </w:r>
      </w:hyperlink>
      <w:r>
        <w:rPr>
          <w:rFonts w:hint="eastAsia"/>
        </w:rPr>
        <w:t>》基于多年室内灯具行业研究积累，结合室内灯具行业市场现状，通过资深研究团队对室内灯具市场资讯的系统整理与分析，依托权威数据资源及长期市场监测数据库，对室内灯具行业进行了全面调研。报告详细分析了室内灯具市场规模、市场前景、技术现状及未来发展方向，重点评估了室内灯具行业内企业的竞争格局及经营表现，并通过SWOT分析揭示了室内灯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92fa4911fb40ee" w:history="1">
        <w:r>
          <w:rPr>
            <w:rStyle w:val="Hyperlink"/>
          </w:rPr>
          <w:t>2026-2032年中国室内灯具发展现状分析与前景趋势报告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》为投资者提供了准确的市场现状分析及前景预判，帮助挖掘行业投资价值，并提出投资策略与营销策略建议，是把握室内灯具行业动态、优化决策的重要工具。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白炽灯</w:t>
      </w:r>
      <w:r>
        <w:rPr>
          <w:rFonts w:hint="eastAsia"/>
        </w:rPr>
        <w:br/>
      </w:r>
      <w:r>
        <w:rPr>
          <w:rFonts w:hint="eastAsia"/>
        </w:rPr>
        <w:t>　　　　1.2.3 发光二极管灯</w:t>
      </w:r>
      <w:r>
        <w:rPr>
          <w:rFonts w:hint="eastAsia"/>
        </w:rPr>
        <w:br/>
      </w:r>
      <w:r>
        <w:rPr>
          <w:rFonts w:hint="eastAsia"/>
        </w:rPr>
        <w:t>　　　　1.2.4 卤素灯</w:t>
      </w:r>
      <w:r>
        <w:rPr>
          <w:rFonts w:hint="eastAsia"/>
        </w:rPr>
        <w:br/>
      </w:r>
      <w:r>
        <w:rPr>
          <w:rFonts w:hint="eastAsia"/>
        </w:rPr>
        <w:t>　　　　1.2.5 荧光灯</w:t>
      </w:r>
      <w:r>
        <w:rPr>
          <w:rFonts w:hint="eastAsia"/>
        </w:rPr>
        <w:br/>
      </w:r>
      <w:r>
        <w:rPr>
          <w:rFonts w:hint="eastAsia"/>
        </w:rPr>
        <w:t>　　　　1.2.6 氙灯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按照不同安装方式，室内灯具主要可以分为如下几个类别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中国不同安装方式室内灯具增长趋势2021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吸顶灯</w:t>
      </w:r>
      <w:r>
        <w:rPr>
          <w:rFonts w:hint="eastAsia"/>
        </w:rPr>
        <w:br/>
      </w:r>
      <w:r>
        <w:rPr>
          <w:rFonts w:hint="eastAsia"/>
        </w:rPr>
        <w:t>　　　　1.3.3 吊灯</w:t>
      </w:r>
      <w:r>
        <w:rPr>
          <w:rFonts w:hint="eastAsia"/>
        </w:rPr>
        <w:br/>
      </w:r>
      <w:r>
        <w:rPr>
          <w:rFonts w:hint="eastAsia"/>
        </w:rPr>
        <w:t>　　　　1.3.4 嵌入式灯具</w:t>
      </w:r>
      <w:r>
        <w:rPr>
          <w:rFonts w:hint="eastAsia"/>
        </w:rPr>
        <w:br/>
      </w:r>
      <w:r>
        <w:rPr>
          <w:rFonts w:hint="eastAsia"/>
        </w:rPr>
        <w:t>　　　　1.3.5 轨道灯</w:t>
      </w:r>
      <w:r>
        <w:rPr>
          <w:rFonts w:hint="eastAsia"/>
        </w:rPr>
        <w:br/>
      </w:r>
      <w:r>
        <w:rPr>
          <w:rFonts w:hint="eastAsia"/>
        </w:rPr>
        <w:t>　　　　1.3.6 壁灯</w:t>
      </w:r>
      <w:r>
        <w:rPr>
          <w:rFonts w:hint="eastAsia"/>
        </w:rPr>
        <w:br/>
      </w:r>
      <w:r>
        <w:rPr>
          <w:rFonts w:hint="eastAsia"/>
        </w:rPr>
        <w:t>　　1.4 按照不同光学与配光方式，室内灯具主要可以分为如下几个类别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中国不同光学与配光方式室内灯具增长趋势2021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泛光型灯具</w:t>
      </w:r>
      <w:r>
        <w:rPr>
          <w:rFonts w:hint="eastAsia"/>
        </w:rPr>
        <w:br/>
      </w:r>
      <w:r>
        <w:rPr>
          <w:rFonts w:hint="eastAsia"/>
        </w:rPr>
        <w:t>　　　　1.4.3 聚光型灯具</w:t>
      </w:r>
      <w:r>
        <w:rPr>
          <w:rFonts w:hint="eastAsia"/>
        </w:rPr>
        <w:br/>
      </w:r>
      <w:r>
        <w:rPr>
          <w:rFonts w:hint="eastAsia"/>
        </w:rPr>
        <w:t>　　　　1.4.4 线性灯</w:t>
      </w:r>
      <w:r>
        <w:rPr>
          <w:rFonts w:hint="eastAsia"/>
        </w:rPr>
        <w:br/>
      </w:r>
      <w:r>
        <w:rPr>
          <w:rFonts w:hint="eastAsia"/>
        </w:rPr>
        <w:t>　　　　1.4.5 防眩光灯具</w:t>
      </w:r>
      <w:r>
        <w:rPr>
          <w:rFonts w:hint="eastAsia"/>
        </w:rPr>
        <w:br/>
      </w:r>
      <w:r>
        <w:rPr>
          <w:rFonts w:hint="eastAsia"/>
        </w:rPr>
        <w:t>　　1.5 从不同应用，室内灯具主要包括如下几个方面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中国不同应用室内灯具增长趋势2021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中国室内灯具发展现状及未来趋势（2021-2032）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中国市场室内灯具收入及增长率（2021-2032）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中国市场室内灯具销量及增长率（2021-2032）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中国市场主要厂商室内灯具产品类型及应用</w:t>
      </w:r>
      <w:r>
        <w:rPr>
          <w:rFonts w:hint="eastAsia"/>
        </w:rPr>
        <w:br/>
      </w:r>
      <w:r>
        <w:rPr>
          <w:rFonts w:hint="eastAsia"/>
        </w:rPr>
        <w:t>　　2.7 室内灯具行业集中度、竞争程度分析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不同应用室内灯具分析</w:t>
      </w:r>
      <w:r>
        <w:rPr>
          <w:rFonts w:hint="eastAsia"/>
        </w:rPr>
        <w:br/>
      </w:r>
      <w:r>
        <w:rPr>
          <w:rFonts w:hint="eastAsia"/>
        </w:rPr>
        <w:t>　　5.1 中国市场不同应用室内灯具销量（2021-2032）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室内灯具中国企业SWOT分析</w:t>
      </w:r>
      <w:r>
        <w:rPr>
          <w:rFonts w:hint="eastAsia"/>
        </w:rPr>
        <w:br/>
      </w:r>
      <w:r>
        <w:rPr>
          <w:rFonts w:hint="eastAsia"/>
        </w:rPr>
        <w:t>　　6.6 室内灯具行业发展分析---行业政策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室内灯具行业产业链简介</w:t>
      </w:r>
      <w:r>
        <w:rPr>
          <w:rFonts w:hint="eastAsia"/>
        </w:rPr>
        <w:br/>
      </w:r>
      <w:r>
        <w:rPr>
          <w:rFonts w:hint="eastAsia"/>
        </w:rPr>
        <w:t>　　7.2 室内灯具产业链分析-上游</w:t>
      </w:r>
      <w:r>
        <w:rPr>
          <w:rFonts w:hint="eastAsia"/>
        </w:rPr>
        <w:br/>
      </w:r>
      <w:r>
        <w:rPr>
          <w:rFonts w:hint="eastAsia"/>
        </w:rPr>
        <w:t>　　7.3 室内灯具产业链分析-中游</w:t>
      </w:r>
      <w:r>
        <w:rPr>
          <w:rFonts w:hint="eastAsia"/>
        </w:rPr>
        <w:br/>
      </w:r>
      <w:r>
        <w:rPr>
          <w:rFonts w:hint="eastAsia"/>
        </w:rPr>
        <w:t>　　7.4 室内灯具产业链分析-下游</w:t>
      </w:r>
      <w:r>
        <w:rPr>
          <w:rFonts w:hint="eastAsia"/>
        </w:rPr>
        <w:br/>
      </w:r>
      <w:r>
        <w:rPr>
          <w:rFonts w:hint="eastAsia"/>
        </w:rPr>
        <w:t>　　7.5 室内灯具行业采购模式</w:t>
      </w:r>
      <w:r>
        <w:rPr>
          <w:rFonts w:hint="eastAsia"/>
        </w:rPr>
        <w:br/>
      </w:r>
      <w:r>
        <w:rPr>
          <w:rFonts w:hint="eastAsia"/>
        </w:rPr>
        <w:t>　　7.6 室内灯具行业生产模式</w:t>
      </w:r>
      <w:r>
        <w:rPr>
          <w:rFonts w:hint="eastAsia"/>
        </w:rPr>
        <w:br/>
      </w:r>
      <w:r>
        <w:rPr>
          <w:rFonts w:hint="eastAsia"/>
        </w:rPr>
        <w:t>　　7.7 室内灯具行业销售模式及销售渠道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中国本土室内灯具产能、产量分析</w:t>
      </w:r>
      <w:r>
        <w:rPr>
          <w:rFonts w:hint="eastAsia"/>
        </w:rPr>
        <w:br/>
      </w:r>
      <w:r>
        <w:rPr>
          <w:rFonts w:hint="eastAsia"/>
        </w:rPr>
        <w:t>　　8.1 中国室内灯具供需现状及预测（2021-2032）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不同光学与配光方式室内灯具市场规模2021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中国市场主要厂商室内灯具收入（2021-2026）&amp;（万元）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中国市场主要厂商室内灯具收入份额（2021-2026）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2025年中国主要生产商室内灯具收入排名（万元）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中国市场主要厂商室内灯具价格（2021-2026）&amp;（元/套）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中国市场主要厂商室内灯具总部及产地分布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中国市场主要厂商成立时间及室内灯具商业化日期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中国市场主要厂商室内灯具产品类型及应用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2025年中国市场室内灯具主要厂商市场地位（第一梯队、第二梯队和第三梯队）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室内灯具市场投资、并购等现状分析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室内灯具生产基地、总部、竞争对手及市场地位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中国市场不同产品类型室内灯具销量预测（2027-2032）&amp;（千套）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中国市场不同产品类型室内灯具销量市场份额预测（2027-2032）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中国市场不同产品类型室内灯具规模（2021-2026）&amp;（万元）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中国市场不同产品类型室内灯具规模市场份额（2021-2026）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中国市场不同产品类型室内灯具规模预测（2027-2032）&amp;（万元）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中国市场不同产品类型室内灯具规模市场份额预测（2027-2032）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中国市场不同应用室内灯具销量预测（2027-2032）&amp;（千套）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中国市场不同应用室内灯具销量市场份额预测（2027-2032）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中国市场不同应用室内灯具规模（2021-2026）&amp;（万元）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中国市场不同应用室内灯具规模市场份额（2021-2026）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中国市场不同应用室内灯具规模预测（2027-2032）&amp;（万元）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中国市场不同应用室内灯具规模市场份额预测（2027-2032）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室内灯具行业发展分析---发展趋势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室内灯具行业发展分析---厂商壁垒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室内灯具行业发展分析---驱动因素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室内灯具行业发展分析---制约因素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室内灯具行业相关重点政策一览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室内灯具行业供应链分析</w:t>
      </w:r>
      <w:r>
        <w:rPr>
          <w:rFonts w:hint="eastAsia"/>
        </w:rPr>
        <w:br/>
      </w:r>
      <w:r>
        <w:rPr>
          <w:rFonts w:hint="eastAsia"/>
        </w:rPr>
        <w:t>　　表 113： 室内灯具上游原料供应商</w:t>
      </w:r>
      <w:r>
        <w:rPr>
          <w:rFonts w:hint="eastAsia"/>
        </w:rPr>
        <w:br/>
      </w:r>
      <w:r>
        <w:rPr>
          <w:rFonts w:hint="eastAsia"/>
        </w:rPr>
        <w:t>　　表 114： 室内灯具行业主要下游客户</w:t>
      </w:r>
      <w:r>
        <w:rPr>
          <w:rFonts w:hint="eastAsia"/>
        </w:rPr>
        <w:br/>
      </w:r>
      <w:r>
        <w:rPr>
          <w:rFonts w:hint="eastAsia"/>
        </w:rPr>
        <w:t>　　表 115： 室内灯具典型经销商</w:t>
      </w:r>
      <w:r>
        <w:rPr>
          <w:rFonts w:hint="eastAsia"/>
        </w:rPr>
        <w:br/>
      </w:r>
      <w:r>
        <w:rPr>
          <w:rFonts w:hint="eastAsia"/>
        </w:rPr>
        <w:t>　　表 116： 中国室内灯具产量、销量、进口量及出口量（2021-2026）&amp;（千套）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中国室内灯具产量、销量、进口量及出口量预测（2027-2032）&amp;（千套）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中国市场室内灯具主要进口来源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中国市场室内灯具主要出口目的地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白炽灯产品图片</w:t>
      </w:r>
      <w:r>
        <w:rPr>
          <w:rFonts w:hint="eastAsia"/>
        </w:rPr>
        <w:br/>
      </w:r>
      <w:r>
        <w:rPr>
          <w:rFonts w:hint="eastAsia"/>
        </w:rPr>
        <w:t>　　图 4： 发光二极管灯产品图片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荧光灯产品图片</w:t>
      </w:r>
      <w:r>
        <w:rPr>
          <w:rFonts w:hint="eastAsia"/>
        </w:rPr>
        <w:br/>
      </w:r>
      <w:r>
        <w:rPr>
          <w:rFonts w:hint="eastAsia"/>
        </w:rPr>
        <w:t>　　图 7： 氙灯产品图片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中国不同安装方式室内灯具市场规模市场份额2025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吸顶灯产品图片</w:t>
      </w:r>
      <w:r>
        <w:rPr>
          <w:rFonts w:hint="eastAsia"/>
        </w:rPr>
        <w:br/>
      </w:r>
      <w:r>
        <w:rPr>
          <w:rFonts w:hint="eastAsia"/>
        </w:rPr>
        <w:t>　　图 11： 吊灯产品图片</w:t>
      </w:r>
      <w:r>
        <w:rPr>
          <w:rFonts w:hint="eastAsia"/>
        </w:rPr>
        <w:br/>
      </w:r>
      <w:r>
        <w:rPr>
          <w:rFonts w:hint="eastAsia"/>
        </w:rPr>
        <w:t>　　图 12： 嵌入式灯具产品图片</w:t>
      </w:r>
      <w:r>
        <w:rPr>
          <w:rFonts w:hint="eastAsia"/>
        </w:rPr>
        <w:br/>
      </w:r>
      <w:r>
        <w:rPr>
          <w:rFonts w:hint="eastAsia"/>
        </w:rPr>
        <w:t>　　图 13： 轨道灯产品图片</w:t>
      </w:r>
      <w:r>
        <w:rPr>
          <w:rFonts w:hint="eastAsia"/>
        </w:rPr>
        <w:br/>
      </w:r>
      <w:r>
        <w:rPr>
          <w:rFonts w:hint="eastAsia"/>
        </w:rPr>
        <w:t>　　图 14： 壁灯产品图片</w:t>
      </w:r>
      <w:r>
        <w:rPr>
          <w:rFonts w:hint="eastAsia"/>
        </w:rPr>
        <w:br/>
      </w:r>
      <w:r>
        <w:rPr>
          <w:rFonts w:hint="eastAsia"/>
        </w:rPr>
        <w:t>　　图 15： 中国不同光学与配光方式室内灯具市场规模市场份额2025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泛光型灯具产品图片</w:t>
      </w:r>
      <w:r>
        <w:rPr>
          <w:rFonts w:hint="eastAsia"/>
        </w:rPr>
        <w:br/>
      </w:r>
      <w:r>
        <w:rPr>
          <w:rFonts w:hint="eastAsia"/>
        </w:rPr>
        <w:t>　　图 17： 聚光型灯具产品图片</w:t>
      </w:r>
      <w:r>
        <w:rPr>
          <w:rFonts w:hint="eastAsia"/>
        </w:rPr>
        <w:br/>
      </w:r>
      <w:r>
        <w:rPr>
          <w:rFonts w:hint="eastAsia"/>
        </w:rPr>
        <w:t>　　图 18： 线性灯产品图片</w:t>
      </w:r>
      <w:r>
        <w:rPr>
          <w:rFonts w:hint="eastAsia"/>
        </w:rPr>
        <w:br/>
      </w:r>
      <w:r>
        <w:rPr>
          <w:rFonts w:hint="eastAsia"/>
        </w:rPr>
        <w:t>　　图 19： 防眩光灯具产品图片</w:t>
      </w:r>
      <w:r>
        <w:rPr>
          <w:rFonts w:hint="eastAsia"/>
        </w:rPr>
        <w:br/>
      </w:r>
      <w:r>
        <w:rPr>
          <w:rFonts w:hint="eastAsia"/>
        </w:rPr>
        <w:t>　　图 20： 中国不同应用室内灯具市场份额2025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中国市场室内灯具市场规模，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2025年中国市场主要厂商室内灯具销量市场份额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2025年中国市场主要厂商室内灯具收入市场份额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2025年中国市场前五大厂商室内灯具市场份额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2025年中国市场室内灯具第一梯队、第二梯队和第三梯队厂商（品牌）及市场份额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中国市场不同产品类型室内灯具价格走势（2021-2032）&amp;（元/套）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中国市场不同应用室内灯具价格走势（2021-2032）&amp;（元/套）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室内灯具中国企业SWOT分析</w:t>
      </w:r>
      <w:r>
        <w:rPr>
          <w:rFonts w:hint="eastAsia"/>
        </w:rPr>
        <w:br/>
      </w:r>
      <w:r>
        <w:rPr>
          <w:rFonts w:hint="eastAsia"/>
        </w:rPr>
        <w:t>　　图 34： 室内灯具产业链</w:t>
      </w:r>
      <w:r>
        <w:rPr>
          <w:rFonts w:hint="eastAsia"/>
        </w:rPr>
        <w:br/>
      </w:r>
      <w:r>
        <w:rPr>
          <w:rFonts w:hint="eastAsia"/>
        </w:rPr>
        <w:t>　　图 35： 室内灯具行业采购模式分析</w:t>
      </w:r>
      <w:r>
        <w:rPr>
          <w:rFonts w:hint="eastAsia"/>
        </w:rPr>
        <w:br/>
      </w:r>
      <w:r>
        <w:rPr>
          <w:rFonts w:hint="eastAsia"/>
        </w:rPr>
        <w:t>　　图 36： 室内灯具行业生产模式分析</w:t>
      </w:r>
      <w:r>
        <w:rPr>
          <w:rFonts w:hint="eastAsia"/>
        </w:rPr>
        <w:br/>
      </w:r>
      <w:r>
        <w:rPr>
          <w:rFonts w:hint="eastAsia"/>
        </w:rPr>
        <w:t>　　图 37： 室内灯具行业销售模式分析</w:t>
      </w:r>
      <w:r>
        <w:rPr>
          <w:rFonts w:hint="eastAsia"/>
        </w:rPr>
        <w:br/>
      </w:r>
      <w:r>
        <w:rPr>
          <w:rFonts w:hint="eastAsia"/>
        </w:rPr>
        <w:t>　　图 38： 中国室内灯具产能、产量、产能利用率及发展趋势（2021-2032）&amp;（千套）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中国室内灯具产量、市场需求量及发展趋势（2021-2032）&amp;（千套）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2fa4911fb40ee" w:history="1">
        <w:r>
          <w:rPr>
            <w:rStyle w:val="Hyperlink"/>
          </w:rPr>
          <w:t>2026-2032年中国室内灯具发展现状分析与前景趋势报告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2fa4911fb40ee" w:history="1">
        <w:r>
          <w:rPr>
            <w:rStyle w:val="Hyperlink"/>
          </w:rPr>
          <w:t>https://www.20087.com/3/23/ShiNeiDengJuHangYeQianJing.html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热点：家居照明灯、室内灯具图片大全、客厅灯带效果图大全、室内灯具大全、中山灯具、室内灯具距离地面不得低于多少米、室内灯带效果图、室内灯具灯头使用的导线最小截面积、家用灯具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1fb98a714f2c" w:history="1">
      <w:r>
        <w:rPr>
          <w:rStyle w:val="Hyperlink"/>
        </w:rPr>
        <w:t>2026-2032年中国室内灯具发展现状分析与前景趋势报告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NeiDengJuHangYeQianJing.html" TargetMode="External" Id="R3392fa4911fb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NeiDengJuHangYeQianJing.html" TargetMode="External" Id="Rcd571fb98a71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2026-01-11T06:38:46Z</dcterms:created>
  <dcterms:modified xsi:type="dcterms:W3CDTF">2026-01-11T07:38:46Z</dcterms:modified>
  <dc:subject>2026-2032年中国室内灯具发展现状分析与前景趋势报告</dc:subject>
  <dc:title>2026-2032年中国室内灯具发展现状分析与前景趋势报告</dc:title>
  <cp:keywords>2026-2032年中国室内灯具发展现状分析与前景趋势报告</cp:keywords>
  <dc:description>2026-2032年中国室内灯具发展现状分析与前景趋势报告</dc:description>
</cp:coreProperties>
</file>