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e64559faf49f7" w:history="1">
              <w:r>
                <w:rPr>
                  <w:rStyle w:val="Hyperlink"/>
                </w:rPr>
                <w:t>2025-2031年中国电磁炉行业发展调研及发展趋势分析报告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e64559faf49f7" w:history="1">
              <w:r>
                <w:rPr>
                  <w:rStyle w:val="Hyperlink"/>
                </w:rPr>
                <w:t>2025-2031年中国电磁炉行业发展调研及发展趋势分析报告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07A3035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e64559faf49f7" w:history="1">
                <w:r>
                  <w:rPr>
                    <w:rStyle w:val="Hyperlink"/>
                  </w:rPr>
                  <w:t>https://www.20087.com/5/03/DianCiLuShiChangDiaoChaBaoGao.html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炉是一种现代化厨房电器，利用电磁感应加热原理，具有加热快速、节能环保的特点。近年来，随着消费者对厨房电器安全性和能效的关注度提升，电磁炉市场持续扩大。产品技术不断进步，如更加智能的控制系统、更高效的热转换率以及更美观的设计。同时，随着智能家居概念的普及，能够与智能手机等智能设备连接的电磁炉产品也逐渐增多。</w:t>
      </w:r>
      <w:r>
        <w:rPr>
          <w:rFonts w:hint="eastAsia"/>
        </w:rPr>
        <w:br/>
      </w:r>
      <w:r>
        <w:rPr>
          <w:rFonts w:hint="eastAsia"/>
        </w:rPr>
        <w:t>　　未来，电磁炉的发展将更加注重智能化和用户体验。随着物联网技术的发展，电磁炉将更加智能化，可通过手机应用程序远程控制，并能够根据用户习惯自动调整烹饪设置。此外，随着消费者对健康饮食的重视，电磁炉还将配备更多健康烹饪功能，如智能营养分析等。同时，更加人性化的设计，如触摸屏界面和语音控制，将进一步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e64559faf49f7" w:history="1">
        <w:r>
          <w:rPr>
            <w:rStyle w:val="Hyperlink"/>
          </w:rPr>
          <w:t>2025-2031年中国电磁炉行业发展调研及发展趋势分析报告</w:t>
        </w:r>
      </w:hyperlink>
      <w:r>
        <w:rPr>
          <w:rFonts w:hint="eastAsia"/>
        </w:rPr>
        <w:t>》通过科学的市场调研与数据分析，解析了电磁炉行业的现状、市场需求及市场规模。报告探讨了电磁炉产业链结构及细分市场特点，并对电磁炉市场前景与发展趋势进行了分析，揭示了行业未来的增长潜力。同时，报告对电磁炉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电磁炉产业概述</w:t>
      </w:r>
      <w:r>
        <w:rPr>
          <w:rFonts w:hint="eastAsia"/>
        </w:rPr>
        <w:br/>
      </w:r>
      <w:r>
        <w:rPr>
          <w:rFonts w:hint="eastAsia"/>
        </w:rPr>
        <w:t>　　第一节 电磁炉产业定义</w:t>
      </w:r>
      <w:r>
        <w:rPr>
          <w:rFonts w:hint="eastAsia"/>
        </w:rPr>
        <w:br/>
      </w:r>
      <w:r>
        <w:rPr>
          <w:rFonts w:hint="eastAsia"/>
        </w:rPr>
        <w:t>　　第二节 电磁炉产业发展历程</w:t>
      </w:r>
      <w:r>
        <w:rPr>
          <w:rFonts w:hint="eastAsia"/>
        </w:rPr>
        <w:br/>
      </w:r>
      <w:r>
        <w:rPr>
          <w:rFonts w:hint="eastAsia"/>
        </w:rPr>
        <w:t>　　第三节 电磁炉分类情况</w:t>
      </w:r>
      <w:r>
        <w:rPr>
          <w:rFonts w:hint="eastAsia"/>
        </w:rPr>
        <w:br/>
      </w:r>
      <w:r>
        <w:rPr>
          <w:rFonts w:hint="eastAsia"/>
        </w:rPr>
        <w:t>　　第四节 电磁炉产业链分析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2024-2025年电磁炉行业发展环境分析</w:t>
      </w:r>
      <w:r>
        <w:rPr>
          <w:rFonts w:hint="eastAsia"/>
        </w:rPr>
        <w:br/>
      </w:r>
      <w:r>
        <w:rPr>
          <w:rFonts w:hint="eastAsia"/>
        </w:rPr>
        <w:t>　　第一节 电磁炉行业环境分析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2024-2025年电磁炉行业相关政策、法规</w:t>
      </w:r>
      <w:r>
        <w:rPr>
          <w:rFonts w:hint="eastAsia"/>
        </w:rPr>
        <w:br/>
      </w:r>
      <w:r>
        <w:rPr>
          <w:rFonts w:hint="eastAsia"/>
        </w:rPr>
        <w:t>　　第三节 电磁炉行业所进入的壁垒与周期性分析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2024-2025年中国电磁炉行业发展现状分析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2024-2025年中国电磁炉行业发展现状</w:t>
      </w:r>
      <w:r>
        <w:rPr>
          <w:rFonts w:hint="eastAsia"/>
        </w:rPr>
        <w:br/>
      </w:r>
      <w:r>
        <w:rPr>
          <w:rFonts w:hint="eastAsia"/>
        </w:rPr>
        <w:t>　　　　一、电磁炉行业品牌发展现状</w:t>
      </w:r>
      <w:r>
        <w:rPr>
          <w:rFonts w:hint="eastAsia"/>
        </w:rPr>
        <w:br/>
      </w:r>
      <w:r>
        <w:rPr>
          <w:rFonts w:hint="eastAsia"/>
        </w:rPr>
        <w:t>　　　　二、电磁炉行业需求市场现状</w:t>
      </w:r>
      <w:r>
        <w:rPr>
          <w:rFonts w:hint="eastAsia"/>
        </w:rPr>
        <w:br/>
      </w:r>
      <w:r>
        <w:rPr>
          <w:rFonts w:hint="eastAsia"/>
        </w:rPr>
        <w:t>　　　　三、电磁炉市场需求层次分析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四、中国电磁炉市场走向分析</w:t>
      </w:r>
      <w:r>
        <w:rPr>
          <w:rFonts w:hint="eastAsia"/>
        </w:rPr>
        <w:br/>
      </w:r>
      <w:r>
        <w:rPr>
          <w:rFonts w:hint="eastAsia"/>
        </w:rPr>
        <w:t>　　第二节 中国电磁炉产品技术分析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一、2024-2025年电磁炉产品技术变化特点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二、2024-2025年电磁炉产品市场的新技术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三、2024-2025年电磁炉产品市场现状分析</w:t>
      </w:r>
      <w:r>
        <w:rPr>
          <w:rFonts w:hint="eastAsia"/>
        </w:rPr>
        <w:br/>
      </w:r>
      <w:r>
        <w:rPr>
          <w:rFonts w:hint="eastAsia"/>
        </w:rPr>
        <w:t>　　第三节 对中国电磁炉市场的分析及思考</w:t>
      </w:r>
      <w:r>
        <w:rPr>
          <w:rFonts w:hint="eastAsia"/>
        </w:rPr>
        <w:br/>
      </w:r>
      <w:r>
        <w:rPr>
          <w:rFonts w:hint="eastAsia"/>
        </w:rPr>
        <w:t>　　　　一、电磁炉市场特点</w:t>
      </w:r>
      <w:r>
        <w:rPr>
          <w:rFonts w:hint="eastAsia"/>
        </w:rPr>
        <w:br/>
      </w:r>
      <w:r>
        <w:rPr>
          <w:rFonts w:hint="eastAsia"/>
        </w:rPr>
        <w:t>　　　　二、电磁炉市场分析</w:t>
      </w:r>
      <w:r>
        <w:rPr>
          <w:rFonts w:hint="eastAsia"/>
        </w:rPr>
        <w:br/>
      </w:r>
      <w:r>
        <w:rPr>
          <w:rFonts w:hint="eastAsia"/>
        </w:rPr>
        <w:t>　　　　三、电磁炉市场变化的方向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四、中国电磁炉行业发展的新思路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五、对中国电磁炉行业发展的思考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中国电磁炉行业供给情况分析预测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2019-2024年中国电磁炉行业产量情况</w:t>
      </w:r>
      <w:r>
        <w:rPr>
          <w:rFonts w:hint="eastAsia"/>
        </w:rPr>
        <w:br/>
      </w:r>
      <w:r>
        <w:rPr>
          <w:rFonts w:hint="eastAsia"/>
        </w:rPr>
        <w:t>　　第二节 2025年中国电磁炉行业产量特点分析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2025-2031年中国电磁炉行业产量预测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中国电磁炉行业需求情况分析预测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2019-2024年中国电磁炉行业需求情况分析</w:t>
      </w:r>
      <w:r>
        <w:rPr>
          <w:rFonts w:hint="eastAsia"/>
        </w:rPr>
        <w:br/>
      </w:r>
      <w:r>
        <w:rPr>
          <w:rFonts w:hint="eastAsia"/>
        </w:rPr>
        <w:t>　　第二节 2024-2025年中国电磁炉行业需求特点分析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2019-2024年中国电磁炉行业市场价格分析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2025-2031年中国电磁炉行业市场需求预测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中国电磁炉行业重点区域调研分析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一、中国电磁炉行业重点区域市场结构变化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二、中国电磁炉行业重点区域（一）调研分析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三、中国电磁炉行业重点区域（二）调研分析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四、中国电磁炉行业重点区域（三）调研分析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五、中国电磁炉行业重点区域（四）调研分析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六、中国电磁炉行业重点区域（五）调研分析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电磁炉企业（一）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三、电磁炉企业经营状况</w:t>
      </w:r>
      <w:r>
        <w:rPr>
          <w:rFonts w:hint="eastAsia"/>
        </w:rPr>
        <w:br/>
      </w:r>
      <w:r>
        <w:rPr>
          <w:rFonts w:hint="eastAsia"/>
        </w:rPr>
        <w:t>　　　　四、电磁炉企业发展策略</w:t>
      </w:r>
      <w:r>
        <w:rPr>
          <w:rFonts w:hint="eastAsia"/>
        </w:rPr>
        <w:br/>
      </w:r>
      <w:r>
        <w:rPr>
          <w:rFonts w:hint="eastAsia"/>
        </w:rPr>
        <w:t>　　第二节 电磁炉企业（二）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三、电磁炉企业经营状况</w:t>
      </w:r>
      <w:r>
        <w:rPr>
          <w:rFonts w:hint="eastAsia"/>
        </w:rPr>
        <w:br/>
      </w:r>
      <w:r>
        <w:rPr>
          <w:rFonts w:hint="eastAsia"/>
        </w:rPr>
        <w:t>　　　　四、电磁炉企业发展策略</w:t>
      </w:r>
      <w:r>
        <w:rPr>
          <w:rFonts w:hint="eastAsia"/>
        </w:rPr>
        <w:br/>
      </w:r>
      <w:r>
        <w:rPr>
          <w:rFonts w:hint="eastAsia"/>
        </w:rPr>
        <w:t>　　第三节 电磁炉企业（三）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三、电磁炉企业经营状况</w:t>
      </w:r>
      <w:r>
        <w:rPr>
          <w:rFonts w:hint="eastAsia"/>
        </w:rPr>
        <w:br/>
      </w:r>
      <w:r>
        <w:rPr>
          <w:rFonts w:hint="eastAsia"/>
        </w:rPr>
        <w:t>　　　　四、电磁炉企业发展策略</w:t>
      </w:r>
      <w:r>
        <w:rPr>
          <w:rFonts w:hint="eastAsia"/>
        </w:rPr>
        <w:br/>
      </w:r>
      <w:r>
        <w:rPr>
          <w:rFonts w:hint="eastAsia"/>
        </w:rPr>
        <w:t>　　第四节 电磁炉企业（四）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三、电磁炉企业经营状况</w:t>
      </w:r>
      <w:r>
        <w:rPr>
          <w:rFonts w:hint="eastAsia"/>
        </w:rPr>
        <w:br/>
      </w:r>
      <w:r>
        <w:rPr>
          <w:rFonts w:hint="eastAsia"/>
        </w:rPr>
        <w:t>　　　　四、电磁炉企业发展策略</w:t>
      </w:r>
      <w:r>
        <w:rPr>
          <w:rFonts w:hint="eastAsia"/>
        </w:rPr>
        <w:br/>
      </w:r>
      <w:r>
        <w:rPr>
          <w:rFonts w:hint="eastAsia"/>
        </w:rPr>
        <w:t>　　第五节 电磁炉企业（五）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三、电磁炉企业经营状况</w:t>
      </w:r>
      <w:r>
        <w:rPr>
          <w:rFonts w:hint="eastAsia"/>
        </w:rPr>
        <w:br/>
      </w:r>
      <w:r>
        <w:rPr>
          <w:rFonts w:hint="eastAsia"/>
        </w:rPr>
        <w:t>　　　　四、电磁炉企业发展策略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中国电磁炉产业基本竞争战略</w:t>
      </w:r>
      <w:r>
        <w:rPr>
          <w:rFonts w:hint="eastAsia"/>
        </w:rPr>
        <w:br/>
      </w:r>
      <w:r>
        <w:rPr>
          <w:rFonts w:hint="eastAsia"/>
        </w:rPr>
        <w:t>　　第一节 电磁炉成本领先战略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电磁炉差异化竞争战略</w:t>
      </w:r>
      <w:r>
        <w:rPr>
          <w:rFonts w:hint="eastAsia"/>
        </w:rPr>
        <w:br/>
      </w:r>
      <w:r>
        <w:rPr>
          <w:rFonts w:hint="eastAsia"/>
        </w:rPr>
        <w:t>　　第三节 电磁炉集中化竞争战略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2025-2031年电磁炉行业发展趋势及投资风险分析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当前电磁炉行业存在的问题</w:t>
      </w:r>
      <w:r>
        <w:rPr>
          <w:rFonts w:hint="eastAsia"/>
        </w:rPr>
        <w:br/>
      </w:r>
      <w:r>
        <w:rPr>
          <w:rFonts w:hint="eastAsia"/>
        </w:rPr>
        <w:t>　　第二节 电磁炉未来发展预测分析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一、中国电磁炉发展方向分析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二、2025-2031年中国电磁炉行业发展规模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三、2025-2031年中国电磁炉行业发展趋势预测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2025-2031年中国电磁炉行业投资风险分析</w:t>
      </w:r>
      <w:r>
        <w:rPr>
          <w:rFonts w:hint="eastAsia"/>
        </w:rPr>
        <w:br/>
      </w:r>
      <w:r>
        <w:rPr>
          <w:rFonts w:hint="eastAsia"/>
        </w:rPr>
        <w:t>　　　　一、电磁炉市场竞争风险</w:t>
      </w:r>
      <w:r>
        <w:rPr>
          <w:rFonts w:hint="eastAsia"/>
        </w:rPr>
        <w:br/>
      </w:r>
      <w:r>
        <w:rPr>
          <w:rFonts w:hint="eastAsia"/>
        </w:rPr>
        <w:t>　　　　二、电磁炉原材料压力风险分析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三、电磁炉技术风险分析</w:t>
      </w:r>
      <w:r>
        <w:rPr>
          <w:rFonts w:hint="eastAsia"/>
        </w:rPr>
        <w:br/>
      </w:r>
      <w:r>
        <w:rPr>
          <w:rFonts w:hint="eastAsia"/>
        </w:rPr>
        <w:t>　　　　四、电磁炉政策和体制风险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电磁炉行业投资机会与风险规避研究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2025-2031年中国电磁炉投资环境的分析与对策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2025-2031年中国电磁炉投资机遇分析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2025-2031年中国电磁炉投资风险分析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2025-2031年中国电磁炉投资策略与建议</w:t>
      </w:r>
      <w:r>
        <w:rPr>
          <w:rFonts w:hint="eastAsia"/>
        </w:rPr>
        <w:br/>
      </w:r>
      <w:r>
        <w:rPr>
          <w:rFonts w:hint="eastAsia"/>
        </w:rPr>
        <w:t>　　　　一、电磁炉企业资本结构选择</w:t>
      </w:r>
      <w:r>
        <w:rPr>
          <w:rFonts w:hint="eastAsia"/>
        </w:rPr>
        <w:br/>
      </w:r>
      <w:r>
        <w:rPr>
          <w:rFonts w:hint="eastAsia"/>
        </w:rPr>
        <w:t>　　　　二、电磁炉企业战略选择</w:t>
      </w:r>
      <w:r>
        <w:rPr>
          <w:rFonts w:hint="eastAsia"/>
        </w:rPr>
        <w:br/>
      </w:r>
      <w:r>
        <w:rPr>
          <w:rFonts w:hint="eastAsia"/>
        </w:rPr>
        <w:t>　　　　三、电磁炉行业投资区域选择</w:t>
      </w:r>
      <w:r>
        <w:rPr>
          <w:rFonts w:hint="eastAsia"/>
        </w:rPr>
        <w:br/>
      </w:r>
      <w:r>
        <w:rPr>
          <w:rFonts w:hint="eastAsia"/>
        </w:rPr>
        <w:t>　　第五节 (中:智:林)电磁炉市场的重点客户战略实施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电磁炉行业历程</w:t>
      </w:r>
      <w:r>
        <w:rPr>
          <w:rFonts w:hint="eastAsia"/>
        </w:rPr>
        <w:br/>
      </w:r>
      <w:r>
        <w:rPr>
          <w:rFonts w:hint="eastAsia"/>
        </w:rPr>
        <w:t>　　图表 电磁炉行业生命周期</w:t>
      </w:r>
      <w:r>
        <w:rPr>
          <w:rFonts w:hint="eastAsia"/>
        </w:rPr>
        <w:br/>
      </w:r>
      <w:r>
        <w:rPr>
          <w:rFonts w:hint="eastAsia"/>
        </w:rPr>
        <w:t>　　图表 电磁炉行业产业链分析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2019-2024年电磁炉行业市场容量分析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2019-2024年中国电磁炉行业产量及增长趋势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2019-2024年中国电磁炉市场需求量及增速统计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2024年中国电磁炉行业需求领域分布格局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2019-2024年中国电磁炉行业盈利情况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2019-2024年中国电磁炉行业利润总额统计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2019-2024年中国电磁炉进口金额分析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2019-2024年中国电磁炉出口数量分析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2019-2024年中国电磁炉出口金额分析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2024年中国电磁炉进口国家及地区分析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2024年中国电磁炉出口国家及地区分析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2019-2024年中国电磁炉行业企业平均规模情况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2025-2031年中国电磁炉行业供需平衡预测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2025-2031年中国电磁炉行业市场规模预测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2025-2031年中国电磁炉市场前景分析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2025-2031年中国电磁炉行业发展趋势预测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e64559faf49f7" w:history="1">
        <w:r>
          <w:rPr>
            <w:rStyle w:val="Hyperlink"/>
          </w:rPr>
          <w:t>2025-2031年中国电磁炉行业发展调研及发展趋势分析报告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07A3035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e64559faf49f7" w:history="1">
        <w:r>
          <w:rPr>
            <w:rStyle w:val="Hyperlink"/>
          </w:rPr>
          <w:t>https://www.20087.com/5/03/DianCiLuShiChangDiaoChaBaoGao.html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热点：电锅炉厂家 联系电话、电磁炉哪个牌子好、电磁炉维修故障大全、电磁炉原理、电磁炉使用注意事项、电磁炉多少瓦、马弗炉、电磁炉有辐射吗、电磁炉对孕妇有辐射吗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bf7b140f44933" w:history="1">
      <w:r>
        <w:rPr>
          <w:rStyle w:val="Hyperlink"/>
        </w:rPr>
        <w:t>2025-2031年中国电磁炉行业发展调研及发展趋势分析报告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DianCiLuShiChangDiaoChaBaoGao.html" TargetMode="External" Id="R0f5e64559faf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DianCiLuShiChangDiaoChaBaoGao.html" TargetMode="External" Id="R734bf7b140f4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2024-09-20T08:59:00Z</dcterms:created>
  <dcterms:modified xsi:type="dcterms:W3CDTF">2024-09-20T09:59:00Z</dcterms:modified>
  <dc:subject>2025-2031年中国电磁炉行业发展调研及发展趋势分析报告</dc:subject>
  <dc:title>2025-2031年中国电磁炉行业发展调研及发展趋势分析报告</dc:title>
  <cp:keywords>2025-2031年中国电磁炉行业发展调研及发展趋势分析报告</cp:keywords>
  <dc:description>2025-2031年中国电磁炉行业发展调研及发展趋势分析报告</dc:description>
</cp:coreProperties>
</file>