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10977bdc840f1" w:history="1">
              <w:r>
                <w:rPr>
                  <w:rStyle w:val="Hyperlink"/>
                </w:rPr>
                <w:t>2026-2032年全球与中国家用电炸锅行业现状调研及发展前景分析报告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10977bdc840f1" w:history="1">
              <w:r>
                <w:rPr>
                  <w:rStyle w:val="Hyperlink"/>
                </w:rPr>
                <w:t>2026-2032年全球与中国家用电炸锅行业现状调研及发展前景分析报告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10977bdc840f1" w:history="1">
                <w:r>
                  <w:rPr>
                    <w:rStyle w:val="Hyperlink"/>
                  </w:rPr>
                  <w:t>https://www.20087.com/5/23/JiaYongDianZhaGuoHangYeXianZhuangJiQianJing.html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炸锅是实现便捷油炸烹饪的小型厨房电器，在追求快餐化家庭料理及空气炸锅普及的背景下持续迭代。主流产品采用沉浸式加热管与温控系统，强调油温精准控制（通常50–200℃可调）、防溅设计及易清洁内胆，部分高端型号集成定时、保温及滤油功能。近年来，为响应健康趋势，部分品牌推出“少油”或“循环过滤”技术以延长用油周期。该产品内置独立功放与分频电路，强调频率响应平直（20Hz–20kHz±3dB）、低失真及精准声像定位，主流采用二分频设计，高端型号支持房间声学校正与数字输入（AES/SPDIF）。然而，行业仍面临低端产品标称参数虚高、实际动态压缩严重、以及摆放位置与房间驻波未校准导致监听失真等问题。此外，部分用户混淆“监听音箱”与“Hi-Fi音箱”，误用于娱乐场景，影响创作准确性。</w:t>
      </w:r>
      <w:r>
        <w:rPr>
          <w:rFonts w:hint="eastAsia"/>
        </w:rPr>
        <w:br/>
      </w:r>
      <w:r>
        <w:rPr>
          <w:rFonts w:hint="eastAsia"/>
        </w:rPr>
        <w:t>　　未来，有源监听音箱将聚焦于AI房间自适应、模块化声学架构与沉浸式音频支持三大方向。AI房间自适应通过内置麦克风自动测量并补偿边界反射与低频陷阱。模块化声学架构允许用户更换高音单元或调整指向性，适配不同空间。沉浸式音频支持则扩展至Dolby Atmos或MPEG-H多声道解码，满足三维声制作需求。此外，推动与DAW（数字音频工作站）深度集成实现一键参考切换，将使有源监听音箱从“声音重放工具”升级为“创作决策可信听觉基准平台”。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10977bdc840f1" w:history="1">
        <w:r>
          <w:rPr>
            <w:rStyle w:val="Hyperlink"/>
          </w:rPr>
          <w:t>2026-2032年全球与中国家用电炸锅行业现状调研及发展前景分析报告</w:t>
        </w:r>
      </w:hyperlink>
      <w:r>
        <w:rPr>
          <w:rFonts w:hint="eastAsia"/>
        </w:rPr>
        <w:t>》基于国家统计局及相关行业协会的权威数据，系统分析了家用电炸锅行业的市场规模、产业链结构及技术现状，并对家用电炸锅发展趋势与市场前景进行了科学预测。报告重点解读了行业重点企业的竞争策略与品牌影响力，全面评估了家用电炸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按产品类型细分，全球家用电炸锅市场规模2020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小于2升</w:t>
      </w:r>
      <w:r>
        <w:rPr>
          <w:rFonts w:hint="eastAsia"/>
        </w:rPr>
        <w:br/>
      </w:r>
      <w:r>
        <w:rPr>
          <w:rFonts w:hint="eastAsia"/>
        </w:rPr>
        <w:t>　　　　1.3.3 2至4升</w:t>
      </w:r>
      <w:r>
        <w:rPr>
          <w:rFonts w:hint="eastAsia"/>
        </w:rPr>
        <w:br/>
      </w:r>
      <w:r>
        <w:rPr>
          <w:rFonts w:hint="eastAsia"/>
        </w:rPr>
        <w:t>　　　　1.3.4 大于4升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按应用细分，全球家用电炸锅市场规模2020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家用电炸锅行业发展总体概况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家用电炸锅行业发展主要特点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家用电炸锅行业发展影响因素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家用电炸锅有利因素</w:t>
      </w:r>
      <w:r>
        <w:rPr>
          <w:rFonts w:hint="eastAsia"/>
        </w:rPr>
        <w:br/>
      </w:r>
      <w:r>
        <w:rPr>
          <w:rFonts w:hint="eastAsia"/>
        </w:rPr>
        <w:t>　　　　1.5.3 .2 家用电炸锅不利因素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全球市场，近三年家用电炸锅主要企业占有率及排名（按销量）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家用电炸锅主要企业在国际市场占有率（按销量，2022-2025）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2024年家用电炸锅主要企业在国际市场排名（按销量）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全球市场主要企业家用电炸锅销量（2022-2025）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全球市场，近三年家用电炸锅主要企业占有率及排名（按收入）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家用电炸锅主要企业在国际市场占有率（按收入，2022-2025）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2024年家用电炸锅主要企业在国际市场排名（按收入）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全球市场主要企业家用电炸锅销售收入（2022-2025）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全球市场主要企业家用电炸锅销售价格（2022-2025）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中国市场，近三年家用电炸锅主要企业占有率及排名（按销量）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家用电炸锅主要企业在中国市场占有率（按销量，2022-2025）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2024年家用电炸锅主要企业在中国市场排名（按销量）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中国市场主要企业家用电炸锅销量（2022-2025）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中国市场，近三年家用电炸锅主要企业占有率及排名（按收入）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家用电炸锅主要企业在中国市场占有率（按收入，2022-2025）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2024年家用电炸锅主要企业在中国市场排名（按收入）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中国市场主要企业家用电炸锅销售收入（2022-2025）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全球主要厂商家用电炸锅总部及产地分布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全球主要厂商成立时间及家用电炸锅商业化日期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全球主要厂商家用电炸锅产品类型及应用</w:t>
      </w:r>
      <w:r>
        <w:rPr>
          <w:rFonts w:hint="eastAsia"/>
        </w:rPr>
        <w:br/>
      </w:r>
      <w:r>
        <w:rPr>
          <w:rFonts w:hint="eastAsia"/>
        </w:rPr>
        <w:t>　　2.9 家用电炸锅行业集中度、竞争程度分析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家用电炸锅行业集中度分析：2024年全球Top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全球家用电炸锅第一梯队、第二梯队和第三梯队生产商（品牌）及市场份额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全球家用电炸锅总体规模分析</w:t>
      </w:r>
      <w:r>
        <w:rPr>
          <w:rFonts w:hint="eastAsia"/>
        </w:rPr>
        <w:br/>
      </w:r>
      <w:r>
        <w:rPr>
          <w:rFonts w:hint="eastAsia"/>
        </w:rPr>
        <w:t>　　3.1 全球家用电炸锅供需现状及预测（2020-2032）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全球家用电炸锅产能、产量、产能利用率及发展趋势（2020-2032）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全球家用电炸锅产量、需求量及发展趋势（2020-2032）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全球主要地区家用电炸锅产量及发展趋势（2020-2032）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全球主要地区家用电炸锅产量（2020-2025）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全球主要地区家用电炸锅产量（2026-2032）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全球主要地区家用电炸锅产量市场份额（2020-2032）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中国家用电炸锅供需现状及预测（2020-2032）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中国家用电炸锅产能、产量、产能利用率及发展趋势（2020-2032）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中国家用电炸锅产量、市场需求量及发展趋势（2020-2032）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中国市场家用电炸锅进出口（2020-2032）</w:t>
      </w:r>
      <w:r>
        <w:rPr>
          <w:rFonts w:hint="eastAsia"/>
        </w:rPr>
        <w:br/>
      </w:r>
      <w:r>
        <w:rPr>
          <w:rFonts w:hint="eastAsia"/>
        </w:rPr>
        <w:t>　　3.4 全球家用电炸锅销量及销售额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全球市场家用电炸锅销售额（2020-2032）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全球市场家用电炸锅销量（2020-2032）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全球市场家用电炸锅价格趋势（2020-2032）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全球主要地区家用电炸锅市场规模分析：2020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全球主要地区家用电炸锅销售收入及市场份额（2020-2025年）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全球主要地区家用电炸锅销售收入预测（2026-2032年）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全球主要地区家用电炸锅销量分析：2020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全球主要地区家用电炸锅销量及市场份额（2020-2025年）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全球主要地区家用电炸锅销量及市场份额预测（2026-2032）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北美市场家用电炸锅销量、收入及增长率（2020-2032）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欧洲市场家用电炸锅销量、收入及增长率（2020-2032）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中国市场家用电炸锅销量、收入及增长率（2020-2032）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日本市场家用电炸锅销量、收入及增长率（2020-2032）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东南亚市场家用电炸锅销量、收入及增长率（2020-2032）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印度市场家用电炸锅销量、收入及增长率（2020-2032）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家用电炸锅销量、收入、价格及毛利率（2020-2025）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不同产品类型家用电炸锅分析</w:t>
      </w:r>
      <w:r>
        <w:rPr>
          <w:rFonts w:hint="eastAsia"/>
        </w:rPr>
        <w:br/>
      </w:r>
      <w:r>
        <w:rPr>
          <w:rFonts w:hint="eastAsia"/>
        </w:rPr>
        <w:t>　　6.1 全球不同产品类型家用电炸锅销量（2020-2032）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全球不同产品类型家用电炸锅销量及市场份额（2020-2025）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全球不同产品类型家用电炸锅销量预测（2026-2032）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全球不同产品类型家用电炸锅收入（2020-2032）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全球不同产品类型家用电炸锅收入及市场份额（2020-2025）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全球不同产品类型家用电炸锅收入预测（2026-2032）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全球不同产品类型家用电炸锅价格走势（2020-2032）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中国不同产品类型家用电炸锅销量（2020-2032）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中国不同产品类型家用电炸锅销量预测（2026-2032）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中国不同产品类型家用电炸锅销量及市场份额（2020-2025）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中国不同产品类型家用电炸锅收入（2020-2032）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中国不同产品类型家用电炸锅收入及市场份额（2020-2025）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中国不同产品类型家用电炸锅收入预测（2026-2032）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不同应用家用电炸锅分析</w:t>
      </w:r>
      <w:r>
        <w:rPr>
          <w:rFonts w:hint="eastAsia"/>
        </w:rPr>
        <w:br/>
      </w:r>
      <w:r>
        <w:rPr>
          <w:rFonts w:hint="eastAsia"/>
        </w:rPr>
        <w:t>　　7.1 全球不同应用家用电炸锅销量（2020-2032）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全球不同应用家用电炸锅销量及市场份额（2020-2025）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全球不同应用家用电炸锅销量预测（2026-2032）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全球不同应用家用电炸锅收入（2020-2032）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全球不同应用家用电炸锅收入及市场份额（2020-2025）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全球不同应用家用电炸锅收入预测（2026-2032）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全球不同应用家用电炸锅价格走势（2020-2032）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中国不同应用家用电炸锅销量（2020-2032）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中国不同应用家用电炸锅销量及市场份额（2020-2025）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中国不同应用家用电炸锅销量预测（2026-2032）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中国不同应用家用电炸锅收入（2020-2032）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中国不同应用家用电炸锅收入及市场份额（2020-2025）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中国不同应用家用电炸锅收入预测（2026-2032）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家用电炸锅行业发展趋势</w:t>
      </w:r>
      <w:r>
        <w:rPr>
          <w:rFonts w:hint="eastAsia"/>
        </w:rPr>
        <w:br/>
      </w:r>
      <w:r>
        <w:rPr>
          <w:rFonts w:hint="eastAsia"/>
        </w:rPr>
        <w:t>　　8.2 家用电炸锅行业主要驱动因素</w:t>
      </w:r>
      <w:r>
        <w:rPr>
          <w:rFonts w:hint="eastAsia"/>
        </w:rPr>
        <w:br/>
      </w:r>
      <w:r>
        <w:rPr>
          <w:rFonts w:hint="eastAsia"/>
        </w:rPr>
        <w:t>　　8.3 家用电炸锅中国企业SWOT分析</w:t>
      </w:r>
      <w:r>
        <w:rPr>
          <w:rFonts w:hint="eastAsia"/>
        </w:rPr>
        <w:br/>
      </w:r>
      <w:r>
        <w:rPr>
          <w:rFonts w:hint="eastAsia"/>
        </w:rPr>
        <w:t>　　8.4 中国家用电炸锅行业政策环境分析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家用电炸锅行业产业链简介</w:t>
      </w:r>
      <w:r>
        <w:rPr>
          <w:rFonts w:hint="eastAsia"/>
        </w:rPr>
        <w:br/>
      </w:r>
      <w:r>
        <w:rPr>
          <w:rFonts w:hint="eastAsia"/>
        </w:rPr>
        <w:t>　　　　9.1.1 家用电炸锅行业供应链分析</w:t>
      </w:r>
      <w:r>
        <w:rPr>
          <w:rFonts w:hint="eastAsia"/>
        </w:rPr>
        <w:br/>
      </w:r>
      <w:r>
        <w:rPr>
          <w:rFonts w:hint="eastAsia"/>
        </w:rPr>
        <w:t>　　　　9.1.2 家用电炸锅主要原料及供应情况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家用电炸锅行业采购模式</w:t>
      </w:r>
      <w:r>
        <w:rPr>
          <w:rFonts w:hint="eastAsia"/>
        </w:rPr>
        <w:br/>
      </w:r>
      <w:r>
        <w:rPr>
          <w:rFonts w:hint="eastAsia"/>
        </w:rPr>
        <w:t>　　9.3 家用电炸锅行业生产模式</w:t>
      </w:r>
      <w:r>
        <w:rPr>
          <w:rFonts w:hint="eastAsia"/>
        </w:rPr>
        <w:br/>
      </w:r>
      <w:r>
        <w:rPr>
          <w:rFonts w:hint="eastAsia"/>
        </w:rPr>
        <w:t>　　9.4 家用电炸锅行业销售模式及销售渠道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按产品类型细分，全球家用电炸锅市场规模2020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按应用细分，全球家用电炸锅市场规模（CAGR）2020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家用电炸锅行业发展主要特点</w:t>
      </w:r>
      <w:r>
        <w:rPr>
          <w:rFonts w:hint="eastAsia"/>
        </w:rPr>
        <w:br/>
      </w:r>
      <w:r>
        <w:rPr>
          <w:rFonts w:hint="eastAsia"/>
        </w:rPr>
        <w:t>　　表 4： 家用电炸锅行业发展有利因素分析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家用电炸锅行业发展不利因素分析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进入家用电炸锅行业壁垒</w:t>
      </w:r>
      <w:r>
        <w:rPr>
          <w:rFonts w:hint="eastAsia"/>
        </w:rPr>
        <w:br/>
      </w:r>
      <w:r>
        <w:rPr>
          <w:rFonts w:hint="eastAsia"/>
        </w:rPr>
        <w:t>　　表 7： 家用电炸锅主要企业在国际市场占有率（按销量，2022-2025）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2024年家用电炸锅主要企业在国际市场排名（按销量）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全球市场主要企业家用电炸锅销量（2022-2025）&amp;（台）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家用电炸锅主要企业在国际市场占有率（按收入，2022-2025）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2024年家用电炸锅主要企业在国际市场排名（按收入）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全球市场主要企业家用电炸锅销售收入（2022-2025）&amp;（万元）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全球市场主要企业家用电炸锅销售价格（2022-2025）&amp;（元/台）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家用电炸锅主要企业在中国市场占有率（按销量，2022-2025）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2024年家用电炸锅主要企业在中国市场排名（按销量）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中国市场主要企业家用电炸锅销量（2022-2025）&amp;（台）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家用电炸锅主要企业在中国市场占有率（按收入，2022-2025）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2024年家用电炸锅主要企业在中国市场排名（按收入）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中国市场主要企业家用电炸锅销售收入（2022-2025）&amp;（万元）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全球主要厂商家用电炸锅总部及产地分布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全球主要厂商成立时间及家用电炸锅商业化日期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全球主要厂商家用电炸锅产品类型及应用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2024年全球家用电炸锅主要厂商市场地位（第一梯队、第二梯队和第三梯队）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全球家用电炸锅市场投资、并购等现状分析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全球主要地区家用电炸锅产量增速（CAGR）：（2020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全球主要地区家用电炸锅产量（2020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全球主要地区家用电炸锅产量（2020-2025）&amp;（台）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全球主要地区家用电炸锅产量（2026-2032）&amp;（台）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全球主要地区家用电炸锅产量市场份额（2020-2025）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全球主要地区家用电炸锅产量（2026-2032）&amp;（台）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中国市场家用电炸锅产量、销量、进出口（2020-2025年）&amp;（台）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中国市场家用电炸锅产量、销量、进出口预测（2026-2032）&amp;（台）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全球主要地区家用电炸锅销售收入增速：（2020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全球主要地区家用电炸锅销售收入（2020-2025）&amp;（万元）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全球主要地区家用电炸锅销售收入市场份额（2020-2025）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全球主要地区家用电炸锅收入（2026-2032）&amp;（万元）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全球主要地区家用电炸锅收入市场份额（2026-2032）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全球主要地区家用电炸锅销量（台）：2020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全球主要地区家用电炸锅销量（2020-2025）&amp;（台）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全球主要地区家用电炸锅销量市场份额（2020-2025）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全球主要地区家用电炸锅销量（2026-2032）&amp;（台）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全球主要地区家用电炸锅销量份额（2026-2032）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家用电炸锅销量（台）、收入（万元）、价格（元/台）及毛利率（2020-2025）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全球不同产品类型家用电炸锅销量（2020-2025年）&amp;（台）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全球不同产品类型家用电炸锅销量预测（2026-2032）&amp;（台）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全球市场不同产品类型家用电炸锅销量市场份额预测（2026-2032）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全球不同产品类型家用电炸锅收入（2020-2025年）&amp;（万元）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全球不同产品类型家用电炸锅收入市场份额（2020-2025）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全球不同产品类型家用电炸锅收入预测（2026-2032）&amp;（万元）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全球不同产品类型家用电炸锅收入市场份额预测（2026-2032）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中国不同产品类型家用电炸锅销量预测（2026-2032）&amp;（台）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全球市场不同产品类型家用电炸锅销量市场份额预测（2026-2032）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中国不同产品类型家用电炸锅销量（2020-2025年）&amp;（台）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中国不同产品类型家用电炸锅销量市场份额（2020-2025）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中国不同产品类型家用电炸锅收入（2020-2025年）&amp;（万元）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中国不同产品类型家用电炸锅收入市场份额（2020-2025）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中国不同产品类型家用电炸锅收入预测（2026-2032）&amp;（万元）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中国不同产品类型家用电炸锅收入市场份额预测（2026-2032）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全球不同应用家用电炸锅销量（2020-2025年）&amp;（台）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全球不同应用家用电炸锅销量市场份额（2020-2025）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全球不同应用家用电炸锅销量预测（2026-2032）&amp;（台）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全球市场不同应用家用电炸锅销量市场份额预测（2026-2032）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全球不同应用家用电炸锅收入（2020-2025年）&amp;（万元）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全球不同应用家用电炸锅收入市场份额（2020-2025）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全球不同应用家用电炸锅收入预测（2026-2032）&amp;（万元）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全球不同应用家用电炸锅收入市场份额预测（2026-2032）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中国不同应用家用电炸锅销量（2020-2025年）&amp;（台）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中国不同应用家用电炸锅销量市场份额（2020-2025）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中国不同应用家用电炸锅销量预测（2026-2032）&amp;（台）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中国市场不同应用家用电炸锅销量市场份额预测（2026-2032）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中国不同应用家用电炸锅收入（2020-2025年）&amp;（万元）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中国不同应用家用电炸锅收入市场份额（2020-2025）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中国不同应用家用电炸锅收入预测（2026-2032）&amp;（万元）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中国不同应用家用电炸锅收入市场份额预测（2026-2032）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家用电炸锅行业发展趋势</w:t>
      </w:r>
      <w:r>
        <w:rPr>
          <w:rFonts w:hint="eastAsia"/>
        </w:rPr>
        <w:br/>
      </w:r>
      <w:r>
        <w:rPr>
          <w:rFonts w:hint="eastAsia"/>
        </w:rPr>
        <w:t>　　表 146： 家用电炸锅行业主要驱动因素</w:t>
      </w:r>
      <w:r>
        <w:rPr>
          <w:rFonts w:hint="eastAsia"/>
        </w:rPr>
        <w:br/>
      </w:r>
      <w:r>
        <w:rPr>
          <w:rFonts w:hint="eastAsia"/>
        </w:rPr>
        <w:t>　　表 147： 家用电炸锅行业供应链分析</w:t>
      </w:r>
      <w:r>
        <w:rPr>
          <w:rFonts w:hint="eastAsia"/>
        </w:rPr>
        <w:br/>
      </w:r>
      <w:r>
        <w:rPr>
          <w:rFonts w:hint="eastAsia"/>
        </w:rPr>
        <w:t>　　表 148： 家用电炸锅上游原料供应商</w:t>
      </w:r>
      <w:r>
        <w:rPr>
          <w:rFonts w:hint="eastAsia"/>
        </w:rPr>
        <w:br/>
      </w:r>
      <w:r>
        <w:rPr>
          <w:rFonts w:hint="eastAsia"/>
        </w:rPr>
        <w:t>　　表 149： 家用电炸锅主要地区不同应用客户分析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家用电炸锅典型经销商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全球不同产品类型家用电炸锅销售额2020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全球不同产品类型家用电炸锅市场份额2024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小于2升产品图片</w:t>
      </w:r>
      <w:r>
        <w:rPr>
          <w:rFonts w:hint="eastAsia"/>
        </w:rPr>
        <w:br/>
      </w:r>
      <w:r>
        <w:rPr>
          <w:rFonts w:hint="eastAsia"/>
        </w:rPr>
        <w:t>　　图 5： 2至4升产品图片</w:t>
      </w:r>
      <w:r>
        <w:rPr>
          <w:rFonts w:hint="eastAsia"/>
        </w:rPr>
        <w:br/>
      </w:r>
      <w:r>
        <w:rPr>
          <w:rFonts w:hint="eastAsia"/>
        </w:rPr>
        <w:t>　　图 6： 大于4升产品图片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全球不同应用家用电炸锅市场份额2024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2024年全球前五大生产商家用电炸锅市场份额</w:t>
      </w:r>
      <w:r>
        <w:rPr>
          <w:rFonts w:hint="eastAsia"/>
        </w:rPr>
        <w:br/>
      </w:r>
      <w:r>
        <w:rPr>
          <w:rFonts w:hint="eastAsia"/>
        </w:rPr>
        <w:t>　　图 12： 2024年全球家用电炸锅第一梯队、第二梯队和第三梯队厂商及市场份额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全球家用电炸锅产能、产量、产能利用率及发展趋势（2020-2032）&amp;（台）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14： 全球家用电炸锅产量、需求量及发展趋势（2020-2032）&amp;（台）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全球主要地区家用电炸锅产量市场份额（2020-2032）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中国家用电炸锅产能、产量、产能利用率及发展趋势（2020-2032）&amp;（台）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17： 中国家用电炸锅产量、市场需求量及发展趋势（2020-2032）&amp;（台）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18： 全球家用电炸锅市场销售额及增长率：（2020-2032）&amp;（万元）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全球市场家用电炸锅市场规模：2020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全球市场家用电炸锅销量及增长率（2020-2032）&amp;（台）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全球市场家用电炸锅价格趋势（2020-2032）&amp;（元/台）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全球主要地区家用电炸锅销售收入（2020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全球主要地区家用电炸锅销售收入市场份额（2020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北美市场家用电炸锅销量及增长率（2020-2032）&amp;（台）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北美市场家用电炸锅收入及增长率（2020-2032）&amp;（万元）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欧洲市场家用电炸锅销量及增长率（2020-2032）&amp;（台）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欧洲市场家用电炸锅收入及增长率（2020-2032）&amp;（万元）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中国市场家用电炸锅销量及增长率（2020-2032）&amp;（台）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中国市场家用电炸锅收入及增长率（2020-2032）&amp;（万元）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日本市场家用电炸锅销量及增长率（2020-2032）&amp;（台）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日本市场家用电炸锅收入及增长率（2020-2032）&amp;（万元）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东南亚市场家用电炸锅销量及增长率（2020-2032）&amp;（台）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东南亚市场家用电炸锅收入及增长率（2020-2032）&amp;（万元）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印度市场家用电炸锅销量及增长率（2020-2032）&amp;（台）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印度市场家用电炸锅收入及增长率（2020-2032）&amp;（万元）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全球不同产品类型家用电炸锅价格走势（2020-2032）&amp;（元/台）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全球不同应用家用电炸锅价格走势（2020-2032）&amp;（元/台）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家用电炸锅中国企业SWOT分析</w:t>
      </w:r>
      <w:r>
        <w:rPr>
          <w:rFonts w:hint="eastAsia"/>
        </w:rPr>
        <w:br/>
      </w:r>
      <w:r>
        <w:rPr>
          <w:rFonts w:hint="eastAsia"/>
        </w:rPr>
        <w:t>　　图 39： 家用电炸锅产业链</w:t>
      </w:r>
      <w:r>
        <w:rPr>
          <w:rFonts w:hint="eastAsia"/>
        </w:rPr>
        <w:br/>
      </w:r>
      <w:r>
        <w:rPr>
          <w:rFonts w:hint="eastAsia"/>
        </w:rPr>
        <w:t>　　图 40： 家用电炸锅行业采购模式分析</w:t>
      </w:r>
      <w:r>
        <w:rPr>
          <w:rFonts w:hint="eastAsia"/>
        </w:rPr>
        <w:br/>
      </w:r>
      <w:r>
        <w:rPr>
          <w:rFonts w:hint="eastAsia"/>
        </w:rPr>
        <w:t>　　图 41： 家用电炸锅行业生产模式</w:t>
      </w:r>
      <w:r>
        <w:rPr>
          <w:rFonts w:hint="eastAsia"/>
        </w:rPr>
        <w:br/>
      </w:r>
      <w:r>
        <w:rPr>
          <w:rFonts w:hint="eastAsia"/>
        </w:rPr>
        <w:t>　　图 42： 家用电炸锅行业销售模式分析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10977bdc840f1" w:history="1">
        <w:r>
          <w:rPr>
            <w:rStyle w:val="Hyperlink"/>
          </w:rPr>
          <w:t>2026-2032年全球与中国家用电炸锅行业现状调研及发展前景分析报告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10977bdc840f1" w:history="1">
        <w:r>
          <w:rPr>
            <w:rStyle w:val="Hyperlink"/>
          </w:rPr>
          <w:t>https://www.20087.com/5/23/JiaYongDianZhaGuoHangYeXianZhuangJiQianJing.html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热点：220v油炸锅接线图、家用电炸锅哪个牌子好、空气炸锅10大忌、家用电炸锅品牌哪个品牌好、电炸锅一直开着吗、家用电炸锅能炸熟鸡柳吗、电炸锅家用哪个牌子好、家用电炸锅多少瓦合适、电炸锅多少钱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3bb8eb384399" w:history="1">
      <w:r>
        <w:rPr>
          <w:rStyle w:val="Hyperlink"/>
        </w:rPr>
        <w:t>2026-2032年全球与中国家用电炸锅行业现状调研及发展前景分析报告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aYongDianZhaGuoHangYeXianZhuangJiQianJing.html" TargetMode="External" Id="R65210977bdc8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aYongDianZhaGuoHangYeXianZhuangJiQianJing.html" TargetMode="External" Id="R4fc13bb8eb38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2025-11-10T07:18:02Z</dcterms:created>
  <dcterms:modified xsi:type="dcterms:W3CDTF">2025-11-10T08:18:02Z</dcterms:modified>
  <dc:subject>2026-2032年全球与中国家用电炸锅行业现状调研及发展前景分析报告</dc:subject>
  <dc:title>2026-2032年全球与中国家用电炸锅行业现状调研及发展前景分析报告</dc:title>
  <cp:keywords>2026-2032年全球与中国家用电炸锅行业现状调研及发展前景分析报告</cp:keywords>
  <dc:description>2026-2032年全球与中国家用电炸锅行业现状调研及发展前景分析报告</dc:description>
</cp:coreProperties>
</file>