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9a603bf444278" w:history="1">
              <w:r>
                <w:rPr>
                  <w:rStyle w:val="Hyperlink"/>
                </w:rPr>
                <w:t>2025-2031年全球与中国挂脖风扇市场现状调研及发展趋势分析报告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9a603bf444278" w:history="1">
              <w:r>
                <w:rPr>
                  <w:rStyle w:val="Hyperlink"/>
                </w:rPr>
                <w:t>2025-2031年全球与中国挂脖风扇市场现状调研及发展趋势分析报告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9a603bf444278" w:history="1">
                <w:r>
                  <w:rPr>
                    <w:rStyle w:val="Hyperlink"/>
                  </w:rPr>
                  <w:t>https://www.20087.com/5/73/GuaBoFengShanDeQianJingQuShi.html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脖风扇是个人便携式降温设备，凭借解放双手、佩戴舒适及即时降温等优势，在高温作业、户外出行及日常通勤场景中迅速普及。当前市场产品普遍采用无刷电机、可充电锂电与静音风道设计，部分高端型号集成多档风速、环绕送风、香薰模块及IPX4以上防水等级。主流厂商在工业设计上注重轻量化（&lt;200g）与人体工学贴合度，采用硅胶颈托与重心平衡结构提升佩戴体验。然而，行业存在明显的同质化竞争，多数产品在续航时间、风量衰减控制及长期使用可靠性方面表现平庸，低价产品甚至存在电池安全风险。此外，消费者对噪音敏感度高，而现有风噪抑制技术尚未形成显著突破，制约高端市场渗透。</w:t>
      </w:r>
      <w:r>
        <w:rPr>
          <w:rFonts w:hint="eastAsia"/>
        </w:rPr>
        <w:br/>
      </w:r>
      <w:r>
        <w:rPr>
          <w:rFonts w:hint="eastAsia"/>
        </w:rPr>
        <w:t>　　未来，挂脖风扇将围绕人因工程优化、智能交互与可持续设计三大方向深化创新。在人因体验层面，产品将更精准匹配不同头颈尺寸与活动姿态，采用柔性材料与自适应支撑结构，并通过CFD仿真优化气流路径，实现“无感送风”。智能化方面，集成温湿度传感器与AI算法，可自动调节风速以维持体感舒适度；部分产品或将接入健康监测系统，联动心率或体温数据提供个性化降温策略。可持续性则体现为模块化设计（便于电池更换与维修）、再生塑料应用及低功耗芯片方案，响应全球ESG趋势。此外，随着微型热电制冷（TEC）技术成本下降，具备主动制冷功能的挂脖风扇有望在高端市场实现商业化，突破传统风冷降温的物理极限，重塑品类价值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9a603bf444278" w:history="1">
        <w:r>
          <w:rPr>
            <w:rStyle w:val="Hyperlink"/>
          </w:rPr>
          <w:t>2025-2031年全球与中国挂脖风扇市场现状调研及发展趋势分析报告</w:t>
        </w:r>
      </w:hyperlink>
      <w:r>
        <w:rPr>
          <w:rFonts w:hint="eastAsia"/>
        </w:rPr>
        <w:t>》基于国家统计局、相关协会等权威数据，结合专业团队对挂脖风扇行业的长期监测，全面分析了挂脖风扇行业的市场规模、技术现状、发展趋势及竞争格局。报告详细梳理了挂脖风扇市场需求、进出口情况、上下游产业链、重点区域分布及主要企业动态，并通过SWOT分析揭示了挂脖风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挂脖风扇行业国内外发展综述</w:t>
      </w:r>
      <w:r>
        <w:rPr>
          <w:rFonts w:hint="eastAsia"/>
        </w:rPr>
        <w:br/>
      </w:r>
      <w:r>
        <w:rPr>
          <w:rFonts w:hint="eastAsia"/>
        </w:rPr>
        <w:t>　　第一节 挂脖风扇行业界定及简介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三、挂脖风扇主要品种</w:t>
      </w:r>
      <w:r>
        <w:rPr>
          <w:rFonts w:hint="eastAsia"/>
        </w:rPr>
        <w:br/>
      </w:r>
      <w:r>
        <w:rPr>
          <w:rFonts w:hint="eastAsia"/>
        </w:rPr>
        <w:t>　　第二节 全球挂脖风扇行业发展概况</w:t>
      </w:r>
      <w:r>
        <w:rPr>
          <w:rFonts w:hint="eastAsia"/>
        </w:rPr>
        <w:br/>
      </w:r>
      <w:r>
        <w:rPr>
          <w:rFonts w:hint="eastAsia"/>
        </w:rPr>
        <w:t>　　　　一、全球挂脖风扇行业总体发展概况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三、全球挂脖风扇行业发展趋势</w:t>
      </w:r>
      <w:r>
        <w:rPr>
          <w:rFonts w:hint="eastAsia"/>
        </w:rPr>
        <w:br/>
      </w:r>
      <w:r>
        <w:rPr>
          <w:rFonts w:hint="eastAsia"/>
        </w:rPr>
        <w:t>　　第三节 中国挂脖风扇行业发展概况</w:t>
      </w:r>
      <w:r>
        <w:rPr>
          <w:rFonts w:hint="eastAsia"/>
        </w:rPr>
        <w:br/>
      </w:r>
      <w:r>
        <w:rPr>
          <w:rFonts w:hint="eastAsia"/>
        </w:rPr>
        <w:t>　　　　一、中国挂脖风扇的发展历程</w:t>
      </w:r>
      <w:r>
        <w:rPr>
          <w:rFonts w:hint="eastAsia"/>
        </w:rPr>
        <w:br/>
      </w:r>
      <w:r>
        <w:rPr>
          <w:rFonts w:hint="eastAsia"/>
        </w:rPr>
        <w:t>　　　　二、中国挂脖风扇行业发展现状</w:t>
      </w:r>
      <w:r>
        <w:rPr>
          <w:rFonts w:hint="eastAsia"/>
        </w:rPr>
        <w:br/>
      </w:r>
      <w:r>
        <w:rPr>
          <w:rFonts w:hint="eastAsia"/>
        </w:rPr>
        <w:t>　　　　三、中国挂脖风扇行业所处生命周期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四、中国挂脖风扇行业发展中存在的问题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五、技术变革对中国挂脖风扇行业的影响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中国挂脖风扇行业发展环境分析</w:t>
      </w:r>
      <w:r>
        <w:rPr>
          <w:rFonts w:hint="eastAsia"/>
        </w:rPr>
        <w:br/>
      </w:r>
      <w:r>
        <w:rPr>
          <w:rFonts w:hint="eastAsia"/>
        </w:rPr>
        <w:t>　　第一节 挂脖风扇行业政策环境分析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一、挂脖风扇行业监管体制</w:t>
      </w:r>
      <w:r>
        <w:rPr>
          <w:rFonts w:hint="eastAsia"/>
        </w:rPr>
        <w:br/>
      </w:r>
      <w:r>
        <w:rPr>
          <w:rFonts w:hint="eastAsia"/>
        </w:rPr>
        <w:t>　　　　二、挂脖风扇行业主要法律法规</w:t>
      </w:r>
      <w:r>
        <w:rPr>
          <w:rFonts w:hint="eastAsia"/>
        </w:rPr>
        <w:br/>
      </w:r>
      <w:r>
        <w:rPr>
          <w:rFonts w:hint="eastAsia"/>
        </w:rPr>
        <w:t>　　　　三、挂脖风扇行业主要发展规划</w:t>
      </w:r>
      <w:r>
        <w:rPr>
          <w:rFonts w:hint="eastAsia"/>
        </w:rPr>
        <w:br/>
      </w:r>
      <w:r>
        <w:rPr>
          <w:rFonts w:hint="eastAsia"/>
        </w:rPr>
        <w:t>　　　　四、挂脖风扇行业主要标准</w:t>
      </w:r>
      <w:r>
        <w:rPr>
          <w:rFonts w:hint="eastAsia"/>
        </w:rPr>
        <w:br/>
      </w:r>
      <w:r>
        <w:rPr>
          <w:rFonts w:hint="eastAsia"/>
        </w:rPr>
        <w:t>　　　　五、挂脖风扇行业主要政策及解读</w:t>
      </w:r>
      <w:r>
        <w:rPr>
          <w:rFonts w:hint="eastAsia"/>
        </w:rPr>
        <w:br/>
      </w:r>
      <w:r>
        <w:rPr>
          <w:rFonts w:hint="eastAsia"/>
        </w:rPr>
        <w:t>　　第二节 挂脖风扇行业宏观经济环境分析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三、宏观经济对挂脖风扇行业发展的影响</w:t>
      </w:r>
      <w:r>
        <w:rPr>
          <w:rFonts w:hint="eastAsia"/>
        </w:rPr>
        <w:br/>
      </w:r>
      <w:r>
        <w:rPr>
          <w:rFonts w:hint="eastAsia"/>
        </w:rPr>
        <w:t>　　第三节 挂脖风扇行业社会环境分析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二、社会环境对挂脖风扇行业发展的影响</w:t>
      </w:r>
      <w:r>
        <w:rPr>
          <w:rFonts w:hint="eastAsia"/>
        </w:rPr>
        <w:br/>
      </w:r>
      <w:r>
        <w:rPr>
          <w:rFonts w:hint="eastAsia"/>
        </w:rPr>
        <w:t>　　第四节 挂脖风扇行业技术环境分析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一、中国挂脖风扇技术发展水平</w:t>
      </w:r>
      <w:r>
        <w:rPr>
          <w:rFonts w:hint="eastAsia"/>
        </w:rPr>
        <w:br/>
      </w:r>
      <w:r>
        <w:rPr>
          <w:rFonts w:hint="eastAsia"/>
        </w:rPr>
        <w:t>　　　　二、中国挂脖风扇技术发展趋势</w:t>
      </w:r>
      <w:r>
        <w:rPr>
          <w:rFonts w:hint="eastAsia"/>
        </w:rPr>
        <w:br/>
      </w:r>
      <w:r>
        <w:rPr>
          <w:rFonts w:hint="eastAsia"/>
        </w:rPr>
        <w:t>　　　　三、挂脖风扇行业最新研究成果</w:t>
      </w:r>
      <w:r>
        <w:rPr>
          <w:rFonts w:hint="eastAsia"/>
        </w:rPr>
        <w:br/>
      </w:r>
      <w:r>
        <w:rPr>
          <w:rFonts w:hint="eastAsia"/>
        </w:rPr>
        <w:t>　　　　四、技术环境对行业发展的影响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国内国外双循环背景下对挂脖风扇行业发展的影响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中国挂脖风扇产业链分析</w:t>
      </w:r>
      <w:r>
        <w:rPr>
          <w:rFonts w:hint="eastAsia"/>
        </w:rPr>
        <w:br/>
      </w:r>
      <w:r>
        <w:rPr>
          <w:rFonts w:hint="eastAsia"/>
        </w:rPr>
        <w:t>　　第一节 挂脖风扇产业链模型及特点</w:t>
      </w:r>
      <w:r>
        <w:rPr>
          <w:rFonts w:hint="eastAsia"/>
        </w:rPr>
        <w:br/>
      </w:r>
      <w:r>
        <w:rPr>
          <w:rFonts w:hint="eastAsia"/>
        </w:rPr>
        <w:t>　　　　一、挂脖风扇产业链结构分析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三、挂脖风扇行业与上下游行业的关联性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中国挂脖风扇产业上游发展分析</w:t>
      </w:r>
      <w:r>
        <w:rPr>
          <w:rFonts w:hint="eastAsia"/>
        </w:rPr>
        <w:br/>
      </w:r>
      <w:r>
        <w:rPr>
          <w:rFonts w:hint="eastAsia"/>
        </w:rPr>
        <w:t>　　　　一、中国挂脖风扇产业上游发展现状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二、近年来原材料供应量情况</w:t>
      </w:r>
      <w:r>
        <w:rPr>
          <w:rFonts w:hint="eastAsia"/>
        </w:rPr>
        <w:br/>
      </w:r>
      <w:r>
        <w:rPr>
          <w:rFonts w:hint="eastAsia"/>
        </w:rPr>
        <w:t>　　　　三、近年来原材料价格变化情况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四、中国挂脖风扇产业上游对挂脖风扇行业的影响</w:t>
      </w:r>
      <w:r>
        <w:rPr>
          <w:rFonts w:hint="eastAsia"/>
        </w:rPr>
        <w:br/>
      </w:r>
      <w:r>
        <w:rPr>
          <w:rFonts w:hint="eastAsia"/>
        </w:rPr>
        <w:t>　　第三节 中国挂脖风扇产业下游发展分析</w:t>
      </w:r>
      <w:r>
        <w:rPr>
          <w:rFonts w:hint="eastAsia"/>
        </w:rPr>
        <w:br/>
      </w:r>
      <w:r>
        <w:rPr>
          <w:rFonts w:hint="eastAsia"/>
        </w:rPr>
        <w:t>　　　　一、中国挂脖风扇产业下游发展现状</w:t>
      </w:r>
      <w:r>
        <w:rPr>
          <w:rFonts w:hint="eastAsia"/>
        </w:rPr>
        <w:br/>
      </w:r>
      <w:r>
        <w:rPr>
          <w:rFonts w:hint="eastAsia"/>
        </w:rPr>
        <w:t>　　　　二、中国挂脖风扇产业下游主要应用领域</w:t>
      </w:r>
      <w:r>
        <w:rPr>
          <w:rFonts w:hint="eastAsia"/>
        </w:rPr>
        <w:br/>
      </w:r>
      <w:r>
        <w:rPr>
          <w:rFonts w:hint="eastAsia"/>
        </w:rPr>
        <w:t>　　　　三、中国挂脖风扇产业下游对挂脖风扇行业的影响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中国挂脖风扇行业市场供给分析</w:t>
      </w:r>
      <w:r>
        <w:rPr>
          <w:rFonts w:hint="eastAsia"/>
        </w:rPr>
        <w:br/>
      </w:r>
      <w:r>
        <w:rPr>
          <w:rFonts w:hint="eastAsia"/>
        </w:rPr>
        <w:t>　　第一节 中国挂脖风扇行业市场供给现状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一、2020-2025年中国挂脖风扇产量</w:t>
      </w:r>
      <w:r>
        <w:rPr>
          <w:rFonts w:hint="eastAsia"/>
        </w:rPr>
        <w:br/>
      </w:r>
      <w:r>
        <w:rPr>
          <w:rFonts w:hint="eastAsia"/>
        </w:rPr>
        <w:t>　　　　二、中国挂脖风扇行业产能分析</w:t>
      </w:r>
      <w:r>
        <w:rPr>
          <w:rFonts w:hint="eastAsia"/>
        </w:rPr>
        <w:br/>
      </w:r>
      <w:r>
        <w:rPr>
          <w:rFonts w:hint="eastAsia"/>
        </w:rPr>
        <w:t>　　　　三、中国挂脖风扇主要供应商分析</w:t>
      </w:r>
      <w:r>
        <w:rPr>
          <w:rFonts w:hint="eastAsia"/>
        </w:rPr>
        <w:br/>
      </w:r>
      <w:r>
        <w:rPr>
          <w:rFonts w:hint="eastAsia"/>
        </w:rPr>
        <w:t>　　第二节 中国挂脖风扇供给区域分布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二、挂脖风扇企业区域分布情况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三、重点省市挂脖风扇产业发展特点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四、重点省市挂脖风扇产量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中国挂脖风扇行业市场需求分析</w:t>
      </w:r>
      <w:r>
        <w:rPr>
          <w:rFonts w:hint="eastAsia"/>
        </w:rPr>
        <w:br/>
      </w:r>
      <w:r>
        <w:rPr>
          <w:rFonts w:hint="eastAsia"/>
        </w:rPr>
        <w:t>　　第一节 中国挂脖风扇行业需求规模分析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一、2020-2025年中国挂脖风扇市场规模现状</w:t>
      </w:r>
      <w:r>
        <w:rPr>
          <w:rFonts w:hint="eastAsia"/>
        </w:rPr>
        <w:br/>
      </w:r>
      <w:r>
        <w:rPr>
          <w:rFonts w:hint="eastAsia"/>
        </w:rPr>
        <w:t>　　　　二、挂脖风扇市场饱和度</w:t>
      </w:r>
      <w:r>
        <w:rPr>
          <w:rFonts w:hint="eastAsia"/>
        </w:rPr>
        <w:br/>
      </w:r>
      <w:r>
        <w:rPr>
          <w:rFonts w:hint="eastAsia"/>
        </w:rPr>
        <w:t>　　　　三、影响挂脖风扇市场规模的因素</w:t>
      </w:r>
      <w:r>
        <w:rPr>
          <w:rFonts w:hint="eastAsia"/>
        </w:rPr>
        <w:br/>
      </w:r>
      <w:r>
        <w:rPr>
          <w:rFonts w:hint="eastAsia"/>
        </w:rPr>
        <w:t>　　　　四、挂脖风扇市场潜力分析</w:t>
      </w:r>
      <w:r>
        <w:rPr>
          <w:rFonts w:hint="eastAsia"/>
        </w:rPr>
        <w:br/>
      </w:r>
      <w:r>
        <w:rPr>
          <w:rFonts w:hint="eastAsia"/>
        </w:rPr>
        <w:t>　　第二节 中国挂脖风扇产业需求结构分析</w:t>
      </w:r>
      <w:r>
        <w:rPr>
          <w:rFonts w:hint="eastAsia"/>
        </w:rPr>
        <w:br/>
      </w:r>
      <w:r>
        <w:rPr>
          <w:rFonts w:hint="eastAsia"/>
        </w:rPr>
        <w:t>　　　　一、挂脖风扇产品分类</w:t>
      </w:r>
      <w:r>
        <w:rPr>
          <w:rFonts w:hint="eastAsia"/>
        </w:rPr>
        <w:br/>
      </w:r>
      <w:r>
        <w:rPr>
          <w:rFonts w:hint="eastAsia"/>
        </w:rPr>
        <w:t>　　　　二、挂脖风扇产品主要应用领域需求</w:t>
      </w:r>
      <w:r>
        <w:rPr>
          <w:rFonts w:hint="eastAsia"/>
        </w:rPr>
        <w:br/>
      </w:r>
      <w:r>
        <w:rPr>
          <w:rFonts w:hint="eastAsia"/>
        </w:rPr>
        <w:t>　　第三节 中国挂脖风扇行业供需平衡分析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二、影响挂脖风扇行业供需平衡的因素</w:t>
      </w:r>
      <w:r>
        <w:rPr>
          <w:rFonts w:hint="eastAsia"/>
        </w:rPr>
        <w:br/>
      </w:r>
      <w:r>
        <w:rPr>
          <w:rFonts w:hint="eastAsia"/>
        </w:rPr>
        <w:t>　　　　三、挂脖风扇行业供需平衡趋势预测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2020-2025年中国挂脖风扇所属行业进出口分析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2020-2025年挂脖风扇进口情况分析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2020-2025年挂脖风扇出口情况分析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中国挂脖风扇区域市场分析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一、区域市场Ⅰ分析</w:t>
      </w:r>
      <w:r>
        <w:rPr>
          <w:rFonts w:hint="eastAsia"/>
        </w:rPr>
        <w:br/>
      </w:r>
      <w:r>
        <w:rPr>
          <w:rFonts w:hint="eastAsia"/>
        </w:rPr>
        <w:t>　　　　二、区域市场Ⅱ分析</w:t>
      </w:r>
      <w:r>
        <w:rPr>
          <w:rFonts w:hint="eastAsia"/>
        </w:rPr>
        <w:br/>
      </w:r>
      <w:r>
        <w:rPr>
          <w:rFonts w:hint="eastAsia"/>
        </w:rPr>
        <w:t>　　　　三、区域市场Ⅲ分析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中国挂脖风扇行业市场竞争格局分析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中国挂脖风扇行业波特五力竞争分析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中国挂脖风扇行业SWOT分析</w:t>
      </w:r>
      <w:r>
        <w:rPr>
          <w:rFonts w:hint="eastAsia"/>
        </w:rPr>
        <w:br/>
      </w:r>
      <w:r>
        <w:rPr>
          <w:rFonts w:hint="eastAsia"/>
        </w:rPr>
        <w:t>　　　　一、挂脖风扇行业发展优势</w:t>
      </w:r>
      <w:r>
        <w:rPr>
          <w:rFonts w:hint="eastAsia"/>
        </w:rPr>
        <w:br/>
      </w:r>
      <w:r>
        <w:rPr>
          <w:rFonts w:hint="eastAsia"/>
        </w:rPr>
        <w:t>　　　　二、挂脖风扇行业发展劣势</w:t>
      </w:r>
      <w:r>
        <w:rPr>
          <w:rFonts w:hint="eastAsia"/>
        </w:rPr>
        <w:br/>
      </w:r>
      <w:r>
        <w:rPr>
          <w:rFonts w:hint="eastAsia"/>
        </w:rPr>
        <w:t>　　　　三、挂脖风扇行业发展机遇</w:t>
      </w:r>
      <w:r>
        <w:rPr>
          <w:rFonts w:hint="eastAsia"/>
        </w:rPr>
        <w:br/>
      </w:r>
      <w:r>
        <w:rPr>
          <w:rFonts w:hint="eastAsia"/>
        </w:rPr>
        <w:t>　　　　四、挂脖风扇行业发展挑战</w:t>
      </w:r>
      <w:r>
        <w:rPr>
          <w:rFonts w:hint="eastAsia"/>
        </w:rPr>
        <w:br/>
      </w:r>
      <w:r>
        <w:rPr>
          <w:rFonts w:hint="eastAsia"/>
        </w:rPr>
        <w:t>　　第三节 中国挂脖风扇企业竞争策略分析</w:t>
      </w:r>
      <w:r>
        <w:rPr>
          <w:rFonts w:hint="eastAsia"/>
        </w:rPr>
        <w:br/>
      </w:r>
      <w:r>
        <w:rPr>
          <w:rFonts w:hint="eastAsia"/>
        </w:rPr>
        <w:t>　　　　一、挂脖风扇企业的市场竞争优势</w:t>
      </w:r>
      <w:r>
        <w:rPr>
          <w:rFonts w:hint="eastAsia"/>
        </w:rPr>
        <w:br/>
      </w:r>
      <w:r>
        <w:rPr>
          <w:rFonts w:hint="eastAsia"/>
        </w:rPr>
        <w:t>　　　　二、挂脖风扇企业竞争能力的提升途径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三、提高挂脖风扇企业核心竞争力的对策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中国挂脖风扇行业重点企业研究</w:t>
      </w:r>
      <w:r>
        <w:rPr>
          <w:rFonts w:hint="eastAsia"/>
        </w:rPr>
        <w:br/>
      </w:r>
      <w:r>
        <w:rPr>
          <w:rFonts w:hint="eastAsia"/>
        </w:rPr>
        <w:t>　　第一节 深圳市几素科技有限公司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深圳市达能信通电子有限公司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东莞市冠轩塑胶电子有限公司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深圳市锐舞数码科技有限公司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深圳市图拉斯科技有限公司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依古姿妮照明（中国）有限公司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广东思顿电子商务有限公司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深圳乔科科技有限公司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深圳市和润通科技有限公司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东莞市嘉木仕电子有限公司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中国挂脖风扇行业市场策略分析及建议</w:t>
      </w:r>
      <w:r>
        <w:rPr>
          <w:rFonts w:hint="eastAsia"/>
        </w:rPr>
        <w:br/>
      </w:r>
      <w:r>
        <w:rPr>
          <w:rFonts w:hint="eastAsia"/>
        </w:rPr>
        <w:t>　　第一节 国内市场挂脖风扇销售渠道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挂脖风扇销售/营销策略建议</w:t>
      </w:r>
      <w:r>
        <w:rPr>
          <w:rFonts w:hint="eastAsia"/>
        </w:rPr>
        <w:br/>
      </w:r>
      <w:r>
        <w:rPr>
          <w:rFonts w:hint="eastAsia"/>
        </w:rPr>
        <w:t>　　　　一、挂脖风扇产品市场定位及目标消费者分析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t>　　第三节 挂脖风扇行业营销策略分析及建议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一、挂脖风扇行业营销模式</w:t>
      </w:r>
      <w:r>
        <w:rPr>
          <w:rFonts w:hint="eastAsia"/>
        </w:rPr>
        <w:br/>
      </w:r>
      <w:r>
        <w:rPr>
          <w:rFonts w:hint="eastAsia"/>
        </w:rPr>
        <w:t>　　　　二、挂脖风扇行业营销策略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挂脖风扇行业多元化策略分析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第五节 挂脖风扇企业重点客户战略实施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中国挂脖风扇行业发展前景和投资机会透视</w:t>
      </w:r>
      <w:r>
        <w:rPr>
          <w:rFonts w:hint="eastAsia"/>
        </w:rPr>
        <w:br/>
      </w:r>
      <w:r>
        <w:rPr>
          <w:rFonts w:hint="eastAsia"/>
        </w:rPr>
        <w:t>　　第一节 中国挂脖风扇行业发展前景分析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一、中国挂脖风扇行业发展有利因素分析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二、中国挂脖风扇行业发展不利因素分析</w:t>
      </w:r>
      <w:r>
        <w:rPr>
          <w:rFonts w:hint="eastAsia"/>
        </w:rPr>
        <w:br/>
      </w:r>
      <w:r>
        <w:rPr>
          <w:rFonts w:hint="eastAsia"/>
        </w:rPr>
        <w:t>　　　　三、中国挂脖风扇行业发展潜力分析</w:t>
      </w:r>
      <w:r>
        <w:rPr>
          <w:rFonts w:hint="eastAsia"/>
        </w:rPr>
        <w:br/>
      </w:r>
      <w:r>
        <w:rPr>
          <w:rFonts w:hint="eastAsia"/>
        </w:rPr>
        <w:t>　　　　四、中国挂脖风扇行业供给预测</w:t>
      </w:r>
      <w:r>
        <w:rPr>
          <w:rFonts w:hint="eastAsia"/>
        </w:rPr>
        <w:br/>
      </w:r>
      <w:r>
        <w:rPr>
          <w:rFonts w:hint="eastAsia"/>
        </w:rPr>
        <w:t>　　　　五、中国挂脖风扇行业需求预测</w:t>
      </w:r>
      <w:r>
        <w:rPr>
          <w:rFonts w:hint="eastAsia"/>
        </w:rPr>
        <w:br/>
      </w:r>
      <w:r>
        <w:rPr>
          <w:rFonts w:hint="eastAsia"/>
        </w:rPr>
        <w:t>　　　　六、中国挂脖风扇行业市场容量预测</w:t>
      </w:r>
      <w:r>
        <w:rPr>
          <w:rFonts w:hint="eastAsia"/>
        </w:rPr>
        <w:br/>
      </w:r>
      <w:r>
        <w:rPr>
          <w:rFonts w:hint="eastAsia"/>
        </w:rPr>
        <w:t>　　第二节 中国挂脖风扇行业投资机会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中国挂脖风扇行业投资风险提示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中国挂脖风扇行业研究总结及投资建议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中国挂脖风扇行业研究总结</w:t>
      </w:r>
      <w:r>
        <w:rPr>
          <w:rFonts w:hint="eastAsia"/>
        </w:rPr>
        <w:br/>
      </w:r>
      <w:r>
        <w:rPr>
          <w:rFonts w:hint="eastAsia"/>
        </w:rPr>
        <w:t>　　第二节 中国挂脖风扇行业发展战略规划分析</w:t>
      </w:r>
      <w:r>
        <w:rPr>
          <w:rFonts w:hint="eastAsia"/>
        </w:rPr>
        <w:br/>
      </w:r>
      <w:r>
        <w:rPr>
          <w:rFonts w:hint="eastAsia"/>
        </w:rPr>
        <w:t>　　　　一、中国挂脖风扇行业发展战略规划背景意义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　　1 、企业转型升级的需要</w:t>
      </w:r>
      <w:r>
        <w:rPr>
          <w:rFonts w:hint="eastAsia"/>
        </w:rPr>
        <w:br/>
      </w:r>
      <w:r>
        <w:rPr>
          <w:rFonts w:hint="eastAsia"/>
        </w:rPr>
        <w:t>　　　　　　2 、企业做大做强的需要</w:t>
      </w:r>
      <w:r>
        <w:rPr>
          <w:rFonts w:hint="eastAsia"/>
        </w:rPr>
        <w:br/>
      </w:r>
      <w:r>
        <w:rPr>
          <w:rFonts w:hint="eastAsia"/>
        </w:rPr>
        <w:t>　　　　　　3 、企业可持续发展的需要</w:t>
      </w:r>
      <w:r>
        <w:rPr>
          <w:rFonts w:hint="eastAsia"/>
        </w:rPr>
        <w:br/>
      </w:r>
      <w:r>
        <w:rPr>
          <w:rFonts w:hint="eastAsia"/>
        </w:rPr>
        <w:t>　　　　二、中国挂脖风扇行业企业战略规划方向建议</w:t>
      </w:r>
      <w:r>
        <w:rPr>
          <w:rFonts w:hint="eastAsia"/>
        </w:rPr>
        <w:br/>
      </w:r>
      <w:r>
        <w:rPr>
          <w:rFonts w:hint="eastAsia"/>
        </w:rPr>
        <w:t>　　　　　　1 、发展战略规划的准备</w:t>
      </w:r>
      <w:r>
        <w:rPr>
          <w:rFonts w:hint="eastAsia"/>
        </w:rPr>
        <w:br/>
      </w:r>
      <w:r>
        <w:rPr>
          <w:rFonts w:hint="eastAsia"/>
        </w:rPr>
        <w:t>　　　　　　2 、企业核心战路制定</w:t>
      </w:r>
      <w:r>
        <w:rPr>
          <w:rFonts w:hint="eastAsia"/>
        </w:rPr>
        <w:br/>
      </w:r>
      <w:r>
        <w:rPr>
          <w:rFonts w:hint="eastAsia"/>
        </w:rPr>
        <w:t>　　　　　　3 、规划中企业战略选择</w:t>
      </w:r>
      <w:r>
        <w:rPr>
          <w:rFonts w:hint="eastAsia"/>
        </w:rPr>
        <w:br/>
      </w:r>
      <w:r>
        <w:rPr>
          <w:rFonts w:hint="eastAsia"/>
        </w:rPr>
        <w:t>　　第三节 中.智林.中国挂脖风扇行业投资建议</w:t>
      </w:r>
      <w:r>
        <w:rPr>
          <w:rFonts w:hint="eastAsia"/>
        </w:rPr>
        <w:br/>
      </w:r>
      <w:r>
        <w:rPr>
          <w:rFonts w:hint="eastAsia"/>
        </w:rPr>
        <w:t>　　　　一、挂脖风扇行业发展策略建议</w:t>
      </w:r>
      <w:r>
        <w:rPr>
          <w:rFonts w:hint="eastAsia"/>
        </w:rPr>
        <w:br/>
      </w:r>
      <w:r>
        <w:rPr>
          <w:rFonts w:hint="eastAsia"/>
        </w:rPr>
        <w:t>　　　　二、挂脖风扇行业投资方向建议</w:t>
      </w:r>
      <w:r>
        <w:rPr>
          <w:rFonts w:hint="eastAsia"/>
        </w:rPr>
        <w:br/>
      </w:r>
      <w:r>
        <w:rPr>
          <w:rFonts w:hint="eastAsia"/>
        </w:rPr>
        <w:t>　　　　三、挂脖风扇行业投资方式建议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挂脖风扇行业历程</w:t>
      </w:r>
      <w:r>
        <w:rPr>
          <w:rFonts w:hint="eastAsia"/>
        </w:rPr>
        <w:br/>
      </w:r>
      <w:r>
        <w:rPr>
          <w:rFonts w:hint="eastAsia"/>
        </w:rPr>
        <w:t>　　图表 挂脖风扇行业生命周期</w:t>
      </w:r>
      <w:r>
        <w:rPr>
          <w:rFonts w:hint="eastAsia"/>
        </w:rPr>
        <w:br/>
      </w:r>
      <w:r>
        <w:rPr>
          <w:rFonts w:hint="eastAsia"/>
        </w:rPr>
        <w:t>　　图表 挂脖风扇行业产业链分析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2020-2025年中国挂脖风扇行业市场规模及增长情况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2020-2025年挂脖风扇行业市场容量分析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2020-2025年中国挂脖风扇行业产能统计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2020-2025年中国挂脖风扇行业产量及增长趋势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2020-2025年中国挂脖风扇市场需求量及增速统计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2025年中国挂脖风扇行业需求领域分布格局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2020-2025年中国挂脖风扇行业销售收入分析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2020-2025年中国挂脖风扇行业盈利情况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2020-2025年中国挂脖风扇行业利润总额统计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2020-2025年中国挂脖风扇进口数量分析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2020-2025年中国挂脖风扇进口金额分析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2020-2025年中国挂脖风扇出口数量分析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2020-2025年中国挂脖风扇出口金额分析</w:t>
      </w:r>
      <w:r>
        <w:rPr>
          <w:rFonts w:hint="eastAsia"/>
        </w:rPr>
        <w:br/>
      </w:r>
      <w:r>
        <w:rPr>
          <w:rFonts w:hint="eastAsia"/>
        </w:rPr>
        <w:t>　　图表 2025年中国挂脖风扇进口国家及地区分析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2025年中国挂脖风扇出口国家及地区分析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2020-2025年中国挂脖风扇行业企业数量情况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2020-2025年中国挂脖风扇行业企业平均规模情况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**地区挂脖风扇市场规模及增长情况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**地区挂脖风扇行业市场需求情况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**地区挂脖风扇市场规模及增长情况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**地区挂脖风扇行业市场需求情况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**地区挂脖风扇市场规模及增长情况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**地区挂脖风扇行业市场需求情况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**地区挂脖风扇市场规模及增长情况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**地区挂脖风扇行业市场需求情况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挂脖风扇重点企业（一）基本信息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挂脖风扇重点企业（一）经营情况分析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挂脖风扇重点企业（一）主要经济指标情况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挂脖风扇重点企业（一）盈利能力情况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挂脖风扇重点企业（一）偿债能力情况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挂脖风扇重点企业（一）运营能力情况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挂脖风扇重点企业（一）成长能力情况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挂脖风扇重点企业（二）基本信息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挂脖风扇重点企业（二）经营情况分析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挂脖风扇重点企业（二）主要经济指标情况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挂脖风扇重点企业（二）盈利能力情况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挂脖风扇重点企业（二）偿债能力情况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挂脖风扇重点企业（二）运营能力情况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挂脖风扇重点企业（二）成长能力情况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挂脖风扇重点企业（三）基本信息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挂脖风扇重点企业（三）经营情况分析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挂脖风扇重点企业（三）主要经济指标情况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挂脖风扇重点企业（三）盈利能力情况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挂脖风扇重点企业（三）偿债能力情况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挂脖风扇重点企业（三）运营能力情况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挂脖风扇重点企业（三）成长能力情况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2025-2031年中国挂脖风扇行业产能预测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2025-2031年中国挂脖风扇行业产量预测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2025-2031年中国挂脖风扇市场需求量预测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2025-2031年中国挂脖风扇行业供需平衡预测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2025-2031年中国挂脖风扇市场容量预测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2025-2031年中国挂脖风扇市场规模预测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2025-2031年中国挂脖风扇市场前景分析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2025-2031年中国挂脖风扇发展趋势预测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9a603bf444278" w:history="1">
        <w:r>
          <w:rPr>
            <w:rStyle w:val="Hyperlink"/>
          </w:rPr>
          <w:t>2025-2031年全球与中国挂脖风扇市场现状调研及发展趋势分析报告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9a603bf444278" w:history="1">
        <w:r>
          <w:rPr>
            <w:rStyle w:val="Hyperlink"/>
          </w:rPr>
          <w:t>https://www.20087.com/5/73/GuaBoFengShanDeQianJingQuShi.html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热点：挂脖风扇多少钱一个、挂脖风扇吹脖子、工业风扇、挂脖风扇品牌排行榜前十名、围脖风扇价格、无叶挂脖风扇、挂脖风扇市场前景分析、挂脖风扇拆解、折叠挂脖风扇怎么选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f1dc861db47de" w:history="1">
      <w:r>
        <w:rPr>
          <w:rStyle w:val="Hyperlink"/>
        </w:rPr>
        <w:t>2025-2031年全球与中国挂脖风扇市场现状调研及发展趋势分析报告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uaBoFengShanDeQianJingQuShi.html" TargetMode="External" Id="R3a29a603bf44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uaBoFengShanDeQianJingQuShi.html" TargetMode="External" Id="R906f1dc861db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2025-10-17T00:44:52Z</dcterms:created>
  <dcterms:modified xsi:type="dcterms:W3CDTF">2025-10-17T01:44:52Z</dcterms:modified>
  <dc:subject>2025-2031年全球与中国挂脖风扇市场现状调研及发展趋势分析报告</dc:subject>
  <dc:title>2025-2031年全球与中国挂脖风扇市场现状调研及发展趋势分析报告</dc:title>
  <cp:keywords>2025-2031年全球与中国挂脖风扇市场现状调研及发展趋势分析报告</cp:keywords>
  <dc:description>2025-2031年全球与中国挂脖风扇市场现状调研及发展趋势分析报告</dc:description>
</cp:coreProperties>
</file>