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429b593b34316" w:history="1">
              <w:r>
                <w:rPr>
                  <w:rStyle w:val="Hyperlink"/>
                </w:rPr>
                <w:t>中国高导微波炉产业研究分析与发展趋势预测报告（2026-2032年）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429b593b34316" w:history="1">
              <w:r>
                <w:rPr>
                  <w:rStyle w:val="Hyperlink"/>
                </w:rPr>
                <w:t>中国高导微波炉产业研究分析与发展趋势预测报告（2026-2032年）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429b593b34316" w:history="1">
                <w:r>
                  <w:rPr>
                    <w:rStyle w:val="Hyperlink"/>
                  </w:rPr>
                  <w:t>https://www.20087.com/5/33/GaoDaoWeiBoLuShiChangQianJing.html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导微波炉是一种利用微波加热技术快速加热食物的厨房电器，相比传统微波炉具有更高的加热效率和更快的加热速度。近年来，随着消费者对高效快捷生活方式的需求增加和技术的进步，高导微波炉市场呈现出快速增长的趋势。当前市场上，高导微波炉不仅在加热效率、操作便捷性方面有所提升，而且在智能化、节能环保方面也取得了重要进展。例如，通过采用先进的加热技术和智能控制系统，高导微波炉能够实现更精确的温度控制和更快的加热速度；同时，随着对环保要求的提高，高导微波炉也在积极采用节能技术和环保材料。</w:t>
      </w:r>
      <w:r>
        <w:rPr>
          <w:rFonts w:hint="eastAsia"/>
        </w:rPr>
        <w:br/>
      </w:r>
      <w:r>
        <w:rPr>
          <w:rFonts w:hint="eastAsia"/>
        </w:rPr>
        <w:t>　　未来，高导微波炉行业的发展将更加注重技术创新和智能化。市场调研网指出，一方面，随着新材料和新技术的应用，高导微波炉将更加注重提高加热效率和耐用性，以适应更高标准的市场需求。另一方面，随着智能家居的发展，高导微波炉将更加注重提供远程监控和智能维护功能，提高整体系统的稳定性和可靠性。此外，随着对环保和可持续发展的要求提高，高导微波炉将更加注重采用环保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c429b593b34316" w:history="1">
        <w:r>
          <w:rPr>
            <w:rStyle w:val="Hyperlink"/>
          </w:rPr>
          <w:t>中国高导微波炉产业研究分析与发展趋势预测报告（2026-2032年）</w:t>
        </w:r>
      </w:hyperlink>
      <w:r>
        <w:rPr>
          <w:rFonts w:hint="eastAsia"/>
        </w:rPr>
        <w:t>》，2025年高导微波炉行业市场规模达 亿元，预计2032年市场规模将达 亿元，期间年均复合增长率（CAGR）达 %。报告系统分析了高导微波炉行业的市场运行态势及发展趋势。报告从高导微波炉行业基础知识、发展环境入手，结合高导微波炉行业运行数据和产业链结构，全面解读高导微波炉市场竞争格局及重点企业表现，并基于此对高导微波炉行业发展前景作出预测，提供可操作的发展建议。研究采用定性与定量相结合的方法，整合国家统计局、相关协会的权威数据以及一手调研资料，确保结论的准确性和实用性，为高导微波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高导微波炉产业相关概述</w:t>
      </w:r>
      <w:r>
        <w:rPr>
          <w:rFonts w:hint="eastAsia"/>
        </w:rPr>
        <w:br/>
      </w:r>
      <w:r>
        <w:rPr>
          <w:rFonts w:hint="eastAsia"/>
        </w:rPr>
        <w:t>第一章 高导微波炉产业相关概述</w:t>
      </w:r>
      <w:r>
        <w:rPr>
          <w:rFonts w:hint="eastAsia"/>
        </w:rPr>
        <w:br/>
      </w:r>
      <w:r>
        <w:rPr>
          <w:rFonts w:hint="eastAsia"/>
        </w:rPr>
        <w:t>　　第一节 高导微波炉简介</w:t>
      </w:r>
      <w:r>
        <w:rPr>
          <w:rFonts w:hint="eastAsia"/>
        </w:rPr>
        <w:br/>
      </w:r>
      <w:r>
        <w:rPr>
          <w:rFonts w:hint="eastAsia"/>
        </w:rPr>
        <w:t>　　　　一、高导微波炉分类</w:t>
      </w:r>
      <w:r>
        <w:rPr>
          <w:rFonts w:hint="eastAsia"/>
        </w:rPr>
        <w:br/>
      </w:r>
      <w:r>
        <w:rPr>
          <w:rFonts w:hint="eastAsia"/>
        </w:rPr>
        <w:t>　　　　二、高导微波炉的功用及分类</w:t>
      </w:r>
      <w:r>
        <w:rPr>
          <w:rFonts w:hint="eastAsia"/>
        </w:rPr>
        <w:br/>
      </w:r>
      <w:r>
        <w:rPr>
          <w:rFonts w:hint="eastAsia"/>
        </w:rPr>
        <w:t>　　　　三、高导微波炉的一般工作原理</w:t>
      </w:r>
      <w:r>
        <w:rPr>
          <w:rFonts w:hint="eastAsia"/>
        </w:rPr>
        <w:br/>
      </w:r>
      <w:r>
        <w:rPr>
          <w:rFonts w:hint="eastAsia"/>
        </w:rPr>
        <w:t>　　第二节 高导微波炉产业价值链分析</w:t>
      </w:r>
      <w:r>
        <w:rPr>
          <w:rFonts w:hint="eastAsia"/>
        </w:rPr>
        <w:br/>
      </w:r>
      <w:r>
        <w:rPr>
          <w:rFonts w:hint="eastAsia"/>
        </w:rPr>
        <w:t>　　第三节 高导微波炉其它相关产业概述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2021-2026年全球高导微波炉产业运行状况透析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2021-2026年全球高导微波炉产业发展总况</w:t>
      </w:r>
      <w:r>
        <w:rPr>
          <w:rFonts w:hint="eastAsia"/>
        </w:rPr>
        <w:br/>
      </w:r>
      <w:r>
        <w:rPr>
          <w:rFonts w:hint="eastAsia"/>
        </w:rPr>
        <w:t>　　　　一、全球高导微波炉技术分析</w:t>
      </w:r>
      <w:r>
        <w:rPr>
          <w:rFonts w:hint="eastAsia"/>
        </w:rPr>
        <w:br/>
      </w:r>
      <w:r>
        <w:rPr>
          <w:rFonts w:hint="eastAsia"/>
        </w:rPr>
        <w:t>　　　　二、国外高导微波炉的发展概况</w:t>
      </w:r>
      <w:r>
        <w:rPr>
          <w:rFonts w:hint="eastAsia"/>
        </w:rPr>
        <w:br/>
      </w:r>
      <w:r>
        <w:rPr>
          <w:rFonts w:hint="eastAsia"/>
        </w:rPr>
        <w:t>　　　　三、国外高导微波炉的现状和发展历程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2021-2026年全球高导微波炉主要国家运行分析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2021-2032年全球高导微波炉产业发展趋势分析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2021-2026年中国高导微波炉行业市场发展环境分析（PEST分析法）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2021-2026年中国高导微波炉产业运行状况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一、中国高导微波炉产业存在的问题</w:t>
      </w:r>
      <w:r>
        <w:rPr>
          <w:rFonts w:hint="eastAsia"/>
        </w:rPr>
        <w:br/>
      </w:r>
      <w:r>
        <w:rPr>
          <w:rFonts w:hint="eastAsia"/>
        </w:rPr>
        <w:t>　　　　二、规范高导微波炉行业发展的措施</w:t>
      </w:r>
      <w:r>
        <w:rPr>
          <w:rFonts w:hint="eastAsia"/>
        </w:rPr>
        <w:br/>
      </w:r>
      <w:r>
        <w:rPr>
          <w:rFonts w:hint="eastAsia"/>
        </w:rPr>
        <w:t>　　　　三、高导微波炉行业发展的建议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2021-2026年中国高导微波炉市场运行动态分析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2021-2026年中国高导微波炉行业主要数据分析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2021-2026年中国高导微波炉行业盈利能力分析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2021-2026年中国高导微波炉产业细分产品市场进出口数据分析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2021-2026年中国高导微波炉产业市场竞争格局分析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2021-2026年中国高导微波炉产业竞争现状分析</w:t>
      </w:r>
      <w:r>
        <w:rPr>
          <w:rFonts w:hint="eastAsia"/>
        </w:rPr>
        <w:br/>
      </w:r>
      <w:r>
        <w:rPr>
          <w:rFonts w:hint="eastAsia"/>
        </w:rPr>
        <w:t>　　　　一、高导微波炉中外竞争力对比分析</w:t>
      </w:r>
      <w:r>
        <w:rPr>
          <w:rFonts w:hint="eastAsia"/>
        </w:rPr>
        <w:br/>
      </w:r>
      <w:r>
        <w:rPr>
          <w:rFonts w:hint="eastAsia"/>
        </w:rPr>
        <w:t>　　　　二、高导微波炉技术竞争分析</w:t>
      </w:r>
      <w:r>
        <w:rPr>
          <w:rFonts w:hint="eastAsia"/>
        </w:rPr>
        <w:br/>
      </w:r>
      <w:r>
        <w:rPr>
          <w:rFonts w:hint="eastAsia"/>
        </w:rPr>
        <w:t>　　　　三、高导微波炉品牌竞争分析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2021-2026年中国高导微波炉产业集中度分析</w:t>
      </w:r>
      <w:r>
        <w:rPr>
          <w:rFonts w:hint="eastAsia"/>
        </w:rPr>
        <w:br/>
      </w:r>
      <w:r>
        <w:rPr>
          <w:rFonts w:hint="eastAsia"/>
        </w:rPr>
        <w:t>　　　　一、高导微波炉生产企业集中分布</w:t>
      </w:r>
      <w:r>
        <w:rPr>
          <w:rFonts w:hint="eastAsia"/>
        </w:rPr>
        <w:br/>
      </w:r>
      <w:r>
        <w:rPr>
          <w:rFonts w:hint="eastAsia"/>
        </w:rPr>
        <w:t>　　　　二、高导微波炉市场集中度分析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中国高导微波炉产业领先企业运营现状及发展趋势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2021-2032年中国高导微波炉企业市场发展前景及趋势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高导微波炉行业企业发展战略分析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高导微波炉行业企业发展建议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中国高导微波炉产业发展趋势预测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中国高导微波炉产业发展优劣势分析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中国高导微波炉产业市场发展预测评估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2021-2032年中国高导微波炉产业发展趋势预测分析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2021-2032年中国高导微波炉产业发展前景分析</w:t>
      </w:r>
      <w:r>
        <w:rPr>
          <w:rFonts w:hint="eastAsia"/>
        </w:rPr>
        <w:br/>
      </w:r>
      <w:r>
        <w:rPr>
          <w:rFonts w:hint="eastAsia"/>
        </w:rPr>
        <w:t>　　　　一、高导微波炉技术发展方向分析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二、我国高导微波炉未来发展趋势</w:t>
      </w:r>
      <w:r>
        <w:rPr>
          <w:rFonts w:hint="eastAsia"/>
        </w:rPr>
        <w:br/>
      </w:r>
      <w:r>
        <w:rPr>
          <w:rFonts w:hint="eastAsia"/>
        </w:rPr>
        <w:t>　　　　三、高导微波炉市场未来需求特点分析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2021-2032年中国高导微波炉产业市场预测分析</w:t>
      </w:r>
      <w:r>
        <w:rPr>
          <w:rFonts w:hint="eastAsia"/>
        </w:rPr>
        <w:br/>
      </w:r>
      <w:r>
        <w:rPr>
          <w:rFonts w:hint="eastAsia"/>
        </w:rPr>
        <w:t>　　　　一、高导微波炉产业市场供给预测分析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二、高导微波炉需求预测分析</w:t>
      </w:r>
      <w:r>
        <w:rPr>
          <w:rFonts w:hint="eastAsia"/>
        </w:rPr>
        <w:br/>
      </w:r>
      <w:r>
        <w:rPr>
          <w:rFonts w:hint="eastAsia"/>
        </w:rPr>
        <w:t>　　　　三、高导微波炉进出口预测分析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中:智:林:－2021-2032年中国高导微波炉产业市场盈利预测分析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高导微波炉产业链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2021-2026年中国高导微波炉市场需求量及增速统计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**地区高导微波炉市场规模及增长情况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**地区高导微波炉行业市场需求情况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429b593b34316" w:history="1">
        <w:r>
          <w:rPr>
            <w:rStyle w:val="Hyperlink"/>
          </w:rPr>
          <w:t>中国高导微波炉产业研究分析与发展趋势预测报告（2026-2032年）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429b593b34316" w:history="1">
        <w:r>
          <w:rPr>
            <w:rStyle w:val="Hyperlink"/>
          </w:rPr>
          <w:t>https://www.20087.com/5/33/GaoDaoWeiBoLuShiChangQianJing.html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热点：微波炉波导管在哪里、微波炉波导、微波炉哪个是高火、高功率微波炉、微波炉发热原理、微波炉高温怎么使用、微波炉多高、高端微波炉、微波炉没有高火怎么办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bcf0e1a694c1f" w:history="1">
      <w:r>
        <w:rPr>
          <w:rStyle w:val="Hyperlink"/>
        </w:rPr>
        <w:t>中国高导微波炉产业研究分析与发展趋势预测报告（2026-2032年）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GaoDaoWeiBoLuShiChangQianJing.html" TargetMode="External" Id="R2dc429b593b3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GaoDaoWeiBoLuShiChangQianJing.html" TargetMode="External" Id="R046bcf0e1a69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2026-05-08T23:42:00Z</dcterms:created>
  <dcterms:modified xsi:type="dcterms:W3CDTF">2026-05-09T00:42:00Z</dcterms:modified>
  <dc:subject>中国高导微波炉产业研究分析与发展趋势预测报告（2026-2032年）</dc:subject>
  <dc:title>中国高导微波炉产业研究分析与发展趋势预测报告（2026-2032年）</dc:title>
  <cp:keywords>中国高导微波炉产业研究分析与发展趋势预测报告（2026-2032年）</cp:keywords>
  <dc:description>中国高导微波炉产业研究分析与发展趋势预测报告（2026-2032年）</dc:description>
</cp:coreProperties>
</file>