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fc01fef3e4659" w:history="1">
              <w:r>
                <w:rPr>
                  <w:rStyle w:val="Hyperlink"/>
                </w:rPr>
                <w:t>中国生石灰干燥剂市场研究分析与前景趋势报告（2025-2031年）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fc01fef3e4659" w:history="1">
              <w:r>
                <w:rPr>
                  <w:rStyle w:val="Hyperlink"/>
                </w:rPr>
                <w:t>中国生石灰干燥剂市场研究分析与前景趋势报告（2025-2031年）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fc01fef3e4659" w:history="1">
                <w:r>
                  <w:rPr>
                    <w:rStyle w:val="Hyperlink"/>
                  </w:rPr>
                  <w:t>https://www.20087.com/6/33/ShengShiHuiGanZaoJiFaZhanQianJingFenXi.html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石灰干燥剂是以氧化钙为主要成分的物理吸湿材料，广泛应用于食品、医药、电子元器件、仓储物流等对湿度敏感的产品包装中。生石灰干燥剂可通过化学反应吸收空气中的水分，生成氢氧化钙，从而降低环境湿度，防止产品受潮变质。目前，该类产品因成本低廉、吸湿效率高、无毒环保等优势，在中低端市场仍占有一席之地。国内企业在生产端具备较强工艺控制能力，但在包装材料透气性控制、吸湿速率调节、使用后废弃物处理等方面仍有改进空间。</w:t>
      </w:r>
      <w:r>
        <w:rPr>
          <w:rFonts w:hint="eastAsia"/>
        </w:rPr>
        <w:br/>
      </w:r>
      <w:r>
        <w:rPr>
          <w:rFonts w:hint="eastAsia"/>
        </w:rPr>
        <w:t>　　未来，生石灰干燥剂将朝着功能化、可控释放、绿色回收方向发展。通过包材改性与缓释技术的结合，将进一步提升其在不同温湿度环境下的适应能力，实现按需吸湿与长效保护。同时，可降解包装材料的应用将增强产品的环境友好性，符合全球绿色供应链管理要求。此外，随着智能包装概念兴起，部分企业或将开发集成湿度指示标签的生石灰干燥剂，实现可视化监控与状态反馈。行业整体将向精细化、标准化方向演进，并在特定应用领域继续发挥不可替代的成本与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fc01fef3e4659" w:history="1">
        <w:r>
          <w:rPr>
            <w:rStyle w:val="Hyperlink"/>
          </w:rPr>
          <w:t>中国生石灰干燥剂市场研究分析与前景趋势报告（2025-2031年）</w:t>
        </w:r>
      </w:hyperlink>
      <w:r>
        <w:rPr>
          <w:rFonts w:hint="eastAsia"/>
        </w:rPr>
        <w:t>》基于国家统计局及相关协会的详实数据，系统分析生石灰干燥剂行业的市场规模、产业链结构和价格动态，客观呈现生石灰干燥剂市场供需状况与技术发展水平。报告从生石灰干燥剂市场需求、政策环境和技术演进三个维度，对行业未来增长空间与潜在风险进行合理预判，并通过对生石灰干燥剂重点企业的经营策略的解析，帮助投资者和管理者把握市场机遇。报告涵盖生石灰干燥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生石灰干燥剂行业概述</w:t>
      </w:r>
      <w:r>
        <w:rPr>
          <w:rFonts w:hint="eastAsia"/>
        </w:rPr>
        <w:br/>
      </w:r>
      <w:r>
        <w:rPr>
          <w:rFonts w:hint="eastAsia"/>
        </w:rPr>
        <w:t>　　第一节 生石灰干燥剂定义与分类</w:t>
      </w:r>
      <w:r>
        <w:rPr>
          <w:rFonts w:hint="eastAsia"/>
        </w:rPr>
        <w:br/>
      </w:r>
      <w:r>
        <w:rPr>
          <w:rFonts w:hint="eastAsia"/>
        </w:rPr>
        <w:t>　　第二节 生石灰干燥剂应用领域</w:t>
      </w:r>
      <w:r>
        <w:rPr>
          <w:rFonts w:hint="eastAsia"/>
        </w:rPr>
        <w:br/>
      </w:r>
      <w:r>
        <w:rPr>
          <w:rFonts w:hint="eastAsia"/>
        </w:rPr>
        <w:t>　　第三节 生石灰干燥剂行业经济指标分析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生石灰干燥剂产业链及经营模式分析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三、生石灰干燥剂销售模式及销售渠道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全球生石灰干燥剂市场发展综述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2019-2024年全球生石灰干燥剂市场规模与趋势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主要国家与地区生石灰干燥剂市场分析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2025-2031年全球生石灰干燥剂行业发展趋势与前景预测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中国生石灰干燥剂行业市场分析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2024-2025年生石灰干燥剂产能与投资动态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一、国内生石灰干燥剂产能及利用情况</w:t>
      </w:r>
      <w:r>
        <w:rPr>
          <w:rFonts w:hint="eastAsia"/>
        </w:rPr>
        <w:br/>
      </w:r>
      <w:r>
        <w:rPr>
          <w:rFonts w:hint="eastAsia"/>
        </w:rPr>
        <w:t>　　　　二、生石灰干燥剂产能扩张与投资动态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2025-2031年生石灰干燥剂行业产量统计与趋势预测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一、2019-2024年生石灰干燥剂行业产量数据统计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1、2019-2024年生石灰干燥剂产量及增长趋势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2、2019-2024年生石灰干燥剂细分产品产量及份额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二、影响生石灰干燥剂产量的关键因素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三、2025-2031年生石灰干燥剂产量预测</w:t>
      </w:r>
      <w:r>
        <w:rPr>
          <w:rFonts w:hint="eastAsia"/>
        </w:rPr>
        <w:br/>
      </w:r>
      <w:r>
        <w:rPr>
          <w:rFonts w:hint="eastAsia"/>
        </w:rPr>
        <w:t>　　第三节 2025-2031年生石灰干燥剂市场需求与销售分析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一、2024-2025年生石灰干燥剂行业需求现状</w:t>
      </w:r>
      <w:r>
        <w:rPr>
          <w:rFonts w:hint="eastAsia"/>
        </w:rPr>
        <w:br/>
      </w:r>
      <w:r>
        <w:rPr>
          <w:rFonts w:hint="eastAsia"/>
        </w:rPr>
        <w:t>　　　　二、生石灰干燥剂客户群体与需求特点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三、2019-2024年生石灰干燥剂行业销售规模分析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四、2025-2031年生石灰干燥剂市场增长潜力与规模预测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中国生石灰干燥剂细分市场与下游应用领域分析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生石灰干燥剂细分市场分析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一、2024-2025年生石灰干燥剂主要细分产品市场现状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生石灰干燥剂下游应用与客户群体分析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一、2024-2025年生石灰干燥剂各应用领域市场现状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2024-2025年生石灰干燥剂行业技术发展现状及趋势分析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生石灰干燥剂行业技术发展现状分析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国内外生石灰干燥剂行业技术差异与原因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生石灰干燥剂行业技术发展方向、趋势预测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提升生石灰干燥剂行业技术能力策略建议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生石灰干燥剂价格机制与竞争策略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一、2019-2024年生石灰干燥剂市场价格走势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生石灰干燥剂定价策略与方法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2025-2031年生石灰干燥剂价格竞争态势与趋势预测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中国生石灰干燥剂行业重点区域市场研究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2024-2025年重点区域生石灰干燥剂市场发展概况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二、2019-2024年生石灰干燥剂市场需求规模情况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三、2025-2031年生石灰干燥剂行业发展潜力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二、2019-2024年生石灰干燥剂市场需求规模情况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三、2025-2031年生石灰干燥剂行业发展潜力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二、2019-2024年生石灰干燥剂市场需求规模情况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三、2025-2031年生石灰干燥剂行业发展潜力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二、2019-2024年生石灰干燥剂市场需求规模情况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三、2025-2031年生石灰干燥剂行业发展潜力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二、2019-2024年生石灰干燥剂市场需求规模情况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三、2025-2031年生石灰干燥剂行业发展潜力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2019-2024年中国生石灰干燥剂行业进出口情况分析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生石灰干燥剂行业进口情况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一、2019-2024年生石灰干燥剂进口规模及增长情况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二、生石灰干燥剂主要进口来源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生石灰干燥剂行业出口情况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一、2019-2024年生石灰干燥剂出口规模及增长情况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二、生石灰干燥剂主要出口目的地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2019-2024年中国生石灰干燥剂行业总体发展与财务状况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2019-2024年中国生石灰干燥剂行业规模情况</w:t>
      </w:r>
      <w:r>
        <w:rPr>
          <w:rFonts w:hint="eastAsia"/>
        </w:rPr>
        <w:br/>
      </w:r>
      <w:r>
        <w:rPr>
          <w:rFonts w:hint="eastAsia"/>
        </w:rPr>
        <w:t>　　　　一、生石灰干燥剂行业企业数量规模</w:t>
      </w:r>
      <w:r>
        <w:rPr>
          <w:rFonts w:hint="eastAsia"/>
        </w:rPr>
        <w:br/>
      </w:r>
      <w:r>
        <w:rPr>
          <w:rFonts w:hint="eastAsia"/>
        </w:rPr>
        <w:t>　　　　二、生石灰干燥剂行业从业人员规模</w:t>
      </w:r>
      <w:r>
        <w:rPr>
          <w:rFonts w:hint="eastAsia"/>
        </w:rPr>
        <w:br/>
      </w:r>
      <w:r>
        <w:rPr>
          <w:rFonts w:hint="eastAsia"/>
        </w:rPr>
        <w:t>　　　　三、生石灰干燥剂行业市场敏感性分析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2019-2024年中国生石灰干燥剂行业财务能力分析</w:t>
      </w:r>
      <w:r>
        <w:rPr>
          <w:rFonts w:hint="eastAsia"/>
        </w:rPr>
        <w:br/>
      </w:r>
      <w:r>
        <w:rPr>
          <w:rFonts w:hint="eastAsia"/>
        </w:rPr>
        <w:t>　　　　一、生石灰干燥剂行业盈利能力</w:t>
      </w:r>
      <w:r>
        <w:rPr>
          <w:rFonts w:hint="eastAsia"/>
        </w:rPr>
        <w:br/>
      </w:r>
      <w:r>
        <w:rPr>
          <w:rFonts w:hint="eastAsia"/>
        </w:rPr>
        <w:t>　　　　二、生石灰干燥剂行业偿债能力</w:t>
      </w:r>
      <w:r>
        <w:rPr>
          <w:rFonts w:hint="eastAsia"/>
        </w:rPr>
        <w:br/>
      </w:r>
      <w:r>
        <w:rPr>
          <w:rFonts w:hint="eastAsia"/>
        </w:rPr>
        <w:t>　　　　三、生石灰干燥剂行业营运能力</w:t>
      </w:r>
      <w:r>
        <w:rPr>
          <w:rFonts w:hint="eastAsia"/>
        </w:rPr>
        <w:br/>
      </w:r>
      <w:r>
        <w:rPr>
          <w:rFonts w:hint="eastAsia"/>
        </w:rPr>
        <w:t>　　　　四、生石灰干燥剂行业发展能力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生石灰干燥剂行业重点企业调研分析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二、企业生石灰干燥剂业务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二、企业生石灰干燥剂业务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二、企业生石灰干燥剂业务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二、企业生石灰干燥剂业务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二、企业生石灰干燥剂业务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二、企业生石灰干燥剂业务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中国生石灰干燥剂行业竞争格局分析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生石灰干燥剂行业竞争格局总览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2024-2025年生石灰干燥剂行业竞争力分析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2019-2024年生石灰干燥剂行业企业并购活动分析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2024-2025年生石灰干燥剂行业会展与招投标活动分析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一、生石灰干燥剂行业会展活动及其市场影响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2025年中国生石灰干燥剂企业发展企业发展策略与建议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生石灰干燥剂销售模式与渠道策略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生石灰干燥剂品牌与市场推广策略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生石灰干燥剂研发投入与技术创新能力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生石灰干燥剂合作联盟与资源整合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中国生石灰干燥剂行业风险与对策</w:t>
      </w:r>
      <w:r>
        <w:rPr>
          <w:rFonts w:hint="eastAsia"/>
        </w:rPr>
        <w:br/>
      </w:r>
      <w:r>
        <w:rPr>
          <w:rFonts w:hint="eastAsia"/>
        </w:rPr>
        <w:t>　　第一节 生石灰干燥剂行业SWOT分析</w:t>
      </w:r>
      <w:r>
        <w:rPr>
          <w:rFonts w:hint="eastAsia"/>
        </w:rPr>
        <w:br/>
      </w:r>
      <w:r>
        <w:rPr>
          <w:rFonts w:hint="eastAsia"/>
        </w:rPr>
        <w:t>　　　　一、生石灰干燥剂行业优势</w:t>
      </w:r>
      <w:r>
        <w:rPr>
          <w:rFonts w:hint="eastAsia"/>
        </w:rPr>
        <w:br/>
      </w:r>
      <w:r>
        <w:rPr>
          <w:rFonts w:hint="eastAsia"/>
        </w:rPr>
        <w:t>　　　　二、生石灰干燥剂行业劣势</w:t>
      </w:r>
      <w:r>
        <w:rPr>
          <w:rFonts w:hint="eastAsia"/>
        </w:rPr>
        <w:br/>
      </w:r>
      <w:r>
        <w:rPr>
          <w:rFonts w:hint="eastAsia"/>
        </w:rPr>
        <w:t>　　　　三、生石灰干燥剂市场机会</w:t>
      </w:r>
      <w:r>
        <w:rPr>
          <w:rFonts w:hint="eastAsia"/>
        </w:rPr>
        <w:br/>
      </w:r>
      <w:r>
        <w:rPr>
          <w:rFonts w:hint="eastAsia"/>
        </w:rPr>
        <w:t>　　　　四、生石灰干燥剂市场威胁</w:t>
      </w:r>
      <w:r>
        <w:rPr>
          <w:rFonts w:hint="eastAsia"/>
        </w:rPr>
        <w:br/>
      </w:r>
      <w:r>
        <w:rPr>
          <w:rFonts w:hint="eastAsia"/>
        </w:rPr>
        <w:t>　　第二节 生石灰干燥剂行业风险及对策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2025-2031年中国生石灰干燥剂行业前景与发展趋势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2024-2025年生石灰干燥剂行业发展环境分析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一、生石灰干燥剂行业主管部门与监管体制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二、生石灰干燥剂行业主要法律法规及政策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三、生石灰干燥剂行业标准与质量监管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2025-2031年生石灰干燥剂行业发展趋势与方向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2025-2031年生石灰干燥剂行业发展潜力与机遇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生石灰干燥剂行业研究结论与建议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生石灰干燥剂行业发展建议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2019-2024年中国生石灰干燥剂市场规模及增长情况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2019-2024年中国生石灰干燥剂行业产量及增长趋势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2025-2031年中国生石灰干燥剂行业产量预测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2019-2024年中国生石灰干燥剂行业市场需求及增长情况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2025-2031年中国生石灰干燥剂行业市场需求预测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2019-2024年中国生石灰干燥剂行业利润及增长情况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**地区生石灰干燥剂市场规模及增长情况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**地区生石灰干燥剂行业市场需求情况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**地区生石灰干燥剂市场规模及增长情况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**地区生石灰干燥剂行业市场需求情况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2019-2024年中国生石灰干燥剂行业进口量及增速统计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2019-2024年中国生石灰干燥剂行业出口量及增速统计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生石灰干燥剂重点企业经营情况分析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2025年生石灰干燥剂市场前景分析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2025-2031年中国生石灰干燥剂市场需求预测</w:t>
      </w:r>
      <w:r>
        <w:rPr>
          <w:rFonts w:hint="eastAsia"/>
        </w:rPr>
        <w:br/>
      </w:r>
      <w:r>
        <w:rPr>
          <w:rFonts w:hint="eastAsia"/>
        </w:rPr>
        <w:t>　　图表 2025年生石灰干燥剂发展趋势预测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fc01fef3e4659" w:history="1">
        <w:r>
          <w:rPr>
            <w:rStyle w:val="Hyperlink"/>
          </w:rPr>
          <w:t>中国生石灰干燥剂市场研究分析与前景趋势报告（2025-2031年）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fc01fef3e4659" w:history="1">
        <w:r>
          <w:rPr>
            <w:rStyle w:val="Hyperlink"/>
          </w:rPr>
          <w:t>https://www.20087.com/6/33/ShengShiHuiGanZaoJiFaZhanQianJingFenXi.html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不能长期做干燥剂的原因、生石灰干燥剂对人体有害吗、生石灰的主要成分是、生石灰干燥剂原理、干燥剂是生石灰还是熟石灰、生石灰干燥剂遇到水会怎么样、除生石灰外还有哪些干燥剂、生石灰干燥剂方程式、干燥剂是生石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69c275e554311" w:history="1">
      <w:r>
        <w:rPr>
          <w:rStyle w:val="Hyperlink"/>
        </w:rPr>
        <w:t>中国生石灰干燥剂市场研究分析与前景趋势报告（2025-2031年）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engShiHuiGanZaoJiFaZhanQianJingFenXi.html" TargetMode="External" Id="Rd0cfc01fef3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engShiHuiGanZaoJiFaZhanQianJingFenXi.html" TargetMode="External" Id="R62469c275e55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2025-06-06T00:11:19Z</dcterms:created>
  <dcterms:modified xsi:type="dcterms:W3CDTF">2025-06-06T01:11:19Z</dcterms:modified>
  <dc:subject>中国生石灰干燥剂市场研究分析与前景趋势报告（2025-2031年）</dc:subject>
  <dc:title>中国生石灰干燥剂市场研究分析与前景趋势报告（2025-2031年）</dc:title>
  <cp:keywords>中国生石灰干燥剂市场研究分析与前景趋势报告（2025-2031年）</cp:keywords>
  <dc:description>中国生石灰干燥剂市场研究分析与前景趋势报告（2025-2031年）</dc:description>
</cp:coreProperties>
</file>