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4aea329cb47ed" w:history="1">
              <w:r>
                <w:rPr>
                  <w:rStyle w:val="Hyperlink"/>
                </w:rPr>
                <w:t>2026-2032年中国空气雨伞行业发展研究与行业前景分析报告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4aea329cb47ed" w:history="1">
              <w:r>
                <w:rPr>
                  <w:rStyle w:val="Hyperlink"/>
                </w:rPr>
                <w:t>2026-2032年中国空气雨伞行业发展研究与行业前景分析报告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4aea329cb47ed" w:history="1">
                <w:r>
                  <w:rPr>
                    <w:rStyle w:val="Hyperlink"/>
                  </w:rPr>
                  <w:t>https://www.20087.com/6/53/KongQiYuSanShiChangQianJingYuCe.html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雨伞是一种利用气流原理，在使用者头顶形成气幕屏障，以阻挡雨水淋湿身体的创新型防护设备，属于个人出行用品中的前沿品类。目前，该类产品尚处于概念验证和技术探索阶段，尚未实现大规模商业化应用。尽管部分初创企业已推出原型产品并获得市场关注，但在续航能力、噪音控制、风力稳定性、便携性等方面仍存在较大技术挑战。此外，由于缺乏成熟消费场景支撑，消费者对其实际效用与实用性存疑，市场接受度较低。传统雨具仍占据绝对主导地位，空气雨伞短期内难以形成有效竞争。</w:t>
      </w:r>
      <w:r>
        <w:rPr>
          <w:rFonts w:hint="eastAsia"/>
        </w:rPr>
        <w:br/>
      </w:r>
      <w:r>
        <w:rPr>
          <w:rFonts w:hint="eastAsia"/>
        </w:rPr>
        <w:t>　　未来，空气雨伞的发展依赖于动力系统、电池技术、微型风机、智能感应等核心技术的突破。市场调研网认为，若能在轻量化设计、低功耗运行、环境适应性等方面取得进展，空气雨伞有望在特殊天气作业、户外应急救援、城市通勤等场景中找到突破口。结合智慧城市与可穿戴设备发展趋势，空气雨伞或将融入智能衣帽、移动终端配件等生态系统，提升其实用价值。同时，随着科技消费品市场对创新产品的包容度提升，空气雨伞也可能凭借新颖设计和独特体验进入礼品、展览、旅游纪念品等细分领域。政策层面若鼓励原创设计与绿色出行理念，也将为其发展提供一定助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04aea329cb47ed" w:history="1">
        <w:r>
          <w:rPr>
            <w:rStyle w:val="Hyperlink"/>
          </w:rPr>
          <w:t>2026-2032年中国空气雨伞行业发展研究与行业前景分析报告</w:t>
        </w:r>
      </w:hyperlink>
      <w:r>
        <w:rPr>
          <w:rFonts w:hint="eastAsia"/>
        </w:rPr>
        <w:t>》，2025年空气雨伞行业市场规模达 亿元，预计2032年市场规模将达 亿元，期间年均复合增长率（CAGR）达 %。报告系统分析了空气雨伞行业的市场规模、供需动态及竞争格局，重点评估了主要空气雨伞企业的经营表现，并对空气雨伞行业未来发展趋势进行了科学预测。报告结合空气雨伞技术现状与SWOT分析，揭示了市场机遇与潜在风险。市场调研网发布的《</w:t>
      </w:r>
      <w:hyperlink r:id="R6704aea329cb47ed" w:history="1">
        <w:r>
          <w:rPr>
            <w:rStyle w:val="Hyperlink"/>
          </w:rPr>
          <w:t>2026-2032年中国空气雨伞行业发展研究与行业前景分析报告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空气雨伞产品概述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空气雨伞市场特点分析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空气雨伞行业发展周期特征分析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中国空气雨伞行业发展环境分析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中国空气雨伞行业发展经济环境分析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中国空气雨伞行业发展政策环境分析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一、空气雨伞行业政策影响分析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二、相关空气雨伞行业标准分析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全球空气雨伞行业市场发展调研分析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全球空气雨伞行业市场运行环境</w:t>
      </w:r>
      <w:r>
        <w:rPr>
          <w:rFonts w:hint="eastAsia"/>
        </w:rPr>
        <w:br/>
      </w:r>
      <w:r>
        <w:rPr>
          <w:rFonts w:hint="eastAsia"/>
        </w:rPr>
        <w:t>　　第二节 全球空气雨伞行业市场发展情况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一、全球空气雨伞行业市场供给分析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二、全球空气雨伞行业市场需求分析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三、全球空气雨伞行业主要国家地区发展情况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2026-2032年全球空气雨伞行业市场规模趋势预测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中国空气雨伞行业市场供需现状</w:t>
      </w:r>
      <w:r>
        <w:rPr>
          <w:rFonts w:hint="eastAsia"/>
        </w:rPr>
        <w:br/>
      </w:r>
      <w:r>
        <w:rPr>
          <w:rFonts w:hint="eastAsia"/>
        </w:rPr>
        <w:t>　　第一节 中国空气雨伞市场现状</w:t>
      </w:r>
      <w:r>
        <w:rPr>
          <w:rFonts w:hint="eastAsia"/>
        </w:rPr>
        <w:br/>
      </w:r>
      <w:r>
        <w:rPr>
          <w:rFonts w:hint="eastAsia"/>
        </w:rPr>
        <w:t>　　第二节 中国空气雨伞产量情况分析及预测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一、空气雨伞总体产能规模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二、2020-2025年中国空气雨伞行业产量统计分析</w:t>
      </w:r>
      <w:r>
        <w:rPr>
          <w:rFonts w:hint="eastAsia"/>
        </w:rPr>
        <w:br/>
      </w:r>
      <w:r>
        <w:rPr>
          <w:rFonts w:hint="eastAsia"/>
        </w:rPr>
        <w:t>　　　　三、空气雨伞行业区域产量分布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四、2026-2032年中国空气雨伞行业产量预测</w:t>
      </w:r>
      <w:r>
        <w:rPr>
          <w:rFonts w:hint="eastAsia"/>
        </w:rPr>
        <w:br/>
      </w:r>
      <w:r>
        <w:rPr>
          <w:rFonts w:hint="eastAsia"/>
        </w:rPr>
        <w:t>　　第三节 中国空气雨伞市场需求分析及预测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一、2020-2025年中国空气雨伞市场需求统计</w:t>
      </w:r>
      <w:r>
        <w:rPr>
          <w:rFonts w:hint="eastAsia"/>
        </w:rPr>
        <w:br/>
      </w:r>
      <w:r>
        <w:rPr>
          <w:rFonts w:hint="eastAsia"/>
        </w:rPr>
        <w:t>　　　　二、中国空气雨伞市场需求特点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三、2026-2032年中国空气雨伞市场需求量预测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2025-2026年空气雨伞行业技术发展现状及趋势分析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空气雨伞行业技术发展现状分析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国内外空气雨伞行业技术差异与原因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空气雨伞行业技术发展方向、趋势预测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提升空气雨伞行业技术能力策略建议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中国空气雨伞行业现状调研分析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中国空气雨伞行业发展现状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一、2025-2026年空气雨伞行业品牌发展现状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二、2025-2026年空气雨伞行业需求市场现状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三、2025-2026年空气雨伞市场需求层次分析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四、2025-2026年中国空气雨伞市场走向分析</w:t>
      </w:r>
      <w:r>
        <w:rPr>
          <w:rFonts w:hint="eastAsia"/>
        </w:rPr>
        <w:br/>
      </w:r>
      <w:r>
        <w:rPr>
          <w:rFonts w:hint="eastAsia"/>
        </w:rPr>
        <w:t>　　第二节 中国空气雨伞行业存在的问题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一、2025-2026年空气雨伞产品市场存在的主要问题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二、2025-2026年国内空气雨伞产品市场的三大瓶颈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三、2025-2026年空气雨伞产品市场遭遇的规模难题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对中国空气雨伞市场的分析及思考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一、空气雨伞市场特点</w:t>
      </w:r>
      <w:r>
        <w:rPr>
          <w:rFonts w:hint="eastAsia"/>
        </w:rPr>
        <w:br/>
      </w:r>
      <w:r>
        <w:rPr>
          <w:rFonts w:hint="eastAsia"/>
        </w:rPr>
        <w:t>　　　　二、空气雨伞市场分析</w:t>
      </w:r>
      <w:r>
        <w:rPr>
          <w:rFonts w:hint="eastAsia"/>
        </w:rPr>
        <w:br/>
      </w:r>
      <w:r>
        <w:rPr>
          <w:rFonts w:hint="eastAsia"/>
        </w:rPr>
        <w:t>　　　　三、空气雨伞市场变化的方向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四、中国空气雨伞行业发展的新思路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五、对中国空气雨伞行业发展的思考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2020-2025年中国空气雨伞产品市场进出口数据分析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2020-2025年中国空气雨伞产品出口统计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2020-2025年中国空气雨伞产品进口统计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2020-2025年中国空气雨伞产品进出口价格对比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中国空气雨伞主要进口来源地及出口目的地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空气雨伞行业细分产品调研</w:t>
      </w:r>
      <w:r>
        <w:rPr>
          <w:rFonts w:hint="eastAsia"/>
        </w:rPr>
        <w:br/>
      </w:r>
      <w:r>
        <w:rPr>
          <w:rFonts w:hint="eastAsia"/>
        </w:rPr>
        <w:t>　　第一节 空气雨伞细分产品结构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2020-2025年中国空气雨伞行业竞争态势分析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2025年空气雨伞行业集中度分析</w:t>
      </w:r>
      <w:r>
        <w:rPr>
          <w:rFonts w:hint="eastAsia"/>
        </w:rPr>
        <w:br/>
      </w:r>
      <w:r>
        <w:rPr>
          <w:rFonts w:hint="eastAsia"/>
        </w:rPr>
        <w:t>　　　　一、空气雨伞市场集中度分析</w:t>
      </w:r>
      <w:r>
        <w:rPr>
          <w:rFonts w:hint="eastAsia"/>
        </w:rPr>
        <w:br/>
      </w:r>
      <w:r>
        <w:rPr>
          <w:rFonts w:hint="eastAsia"/>
        </w:rPr>
        <w:t>　　　　二、空气雨伞企业分布区域集中度分析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三、空气雨伞区域消费集中度分析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2020-2025年空气雨伞主要企业竞争力分析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2025年空气雨伞行业竞争格局分析</w:t>
      </w:r>
      <w:r>
        <w:rPr>
          <w:rFonts w:hint="eastAsia"/>
        </w:rPr>
        <w:br/>
      </w:r>
      <w:r>
        <w:rPr>
          <w:rFonts w:hint="eastAsia"/>
        </w:rPr>
        <w:t>　　　　一、空气雨伞行业竞争分析</w:t>
      </w:r>
      <w:r>
        <w:rPr>
          <w:rFonts w:hint="eastAsia"/>
        </w:rPr>
        <w:br/>
      </w:r>
      <w:r>
        <w:rPr>
          <w:rFonts w:hint="eastAsia"/>
        </w:rPr>
        <w:t>　　　　二、中外空气雨伞产品竞争分析</w:t>
      </w:r>
      <w:r>
        <w:rPr>
          <w:rFonts w:hint="eastAsia"/>
        </w:rPr>
        <w:br/>
      </w:r>
      <w:r>
        <w:rPr>
          <w:rFonts w:hint="eastAsia"/>
        </w:rPr>
        <w:t>　　　　三、国内空气雨伞行业重点企业发展动向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空气雨伞行业上下游产业链发展情况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空气雨伞上游产业发展分析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空气雨伞下游产业发展分析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空气雨伞行业重点企业竞争力分析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三、企业空气雨伞经营状况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空气雨伞企业管理策略建议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提高空气雨伞企业竞争力的策略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一、提高中国空气雨伞企业核心竞争力的对策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二、空气雨伞企业提升竞争力的主要方向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三、影响空气雨伞企业核心竞争力的因素及提升途径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四、提高空气雨伞企业竞争力的策略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对中国空气雨伞品牌的战略思考</w:t>
      </w:r>
      <w:r>
        <w:rPr>
          <w:rFonts w:hint="eastAsia"/>
        </w:rPr>
        <w:br/>
      </w:r>
      <w:r>
        <w:rPr>
          <w:rFonts w:hint="eastAsia"/>
        </w:rPr>
        <w:t>　　　　一、空气雨伞实施品牌战略的意义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二、空气雨伞企业品牌的现状分析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三、中国空气雨伞企业的品牌战略</w:t>
      </w:r>
      <w:r>
        <w:rPr>
          <w:rFonts w:hint="eastAsia"/>
        </w:rPr>
        <w:br/>
      </w:r>
      <w:r>
        <w:rPr>
          <w:rFonts w:hint="eastAsia"/>
        </w:rPr>
        <w:t>　　　　四、空气雨伞品牌战略管理的策略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空气雨伞行业发展趋势及投资风险预警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2026年空气雨伞市场前景分析</w:t>
      </w:r>
      <w:r>
        <w:rPr>
          <w:rFonts w:hint="eastAsia"/>
        </w:rPr>
        <w:br/>
      </w:r>
      <w:r>
        <w:rPr>
          <w:rFonts w:hint="eastAsia"/>
        </w:rPr>
        <w:t>　　第二节 2026年空气雨伞行业发展趋势预测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影响空气雨伞行业发展的主要因素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一、2026年影响空气雨伞行业运行的有利因素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二、2026年影响空气雨伞行业运行的稳定因素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三、2026年影响空气雨伞行业运行的不利因素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四、2026年中国空气雨伞行业发展面临的挑战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五、2026年中国空气雨伞行业发展面临的机遇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空气雨伞行业投资风险预警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一、2026年空气雨伞行业市场风险及控制策略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二、2026年空气雨伞行业政策风险及控制策略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三、2026年空气雨伞行业经营风险及控制策略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四、2026年空气雨伞同业竞争风险及控制策略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五、2026年空气雨伞行业其他风险及控制策略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空气雨伞市场研究结论</w:t>
      </w:r>
      <w:r>
        <w:rPr>
          <w:rFonts w:hint="eastAsia"/>
        </w:rPr>
        <w:br/>
      </w:r>
      <w:r>
        <w:rPr>
          <w:rFonts w:hint="eastAsia"/>
        </w:rPr>
        <w:t>　　第二节 空气雨伞子行业研究结论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(中智⋅林)空气雨伞市场发展建议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2020-2025年中国空气雨伞市场规模及增长情况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2020-2025年中国空气雨伞行业产量及增长趋势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2026-2032年中国空气雨伞行业产量预测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2020-2025年中国空气雨伞行业市场需求及增长情况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2026-2032年中国空气雨伞行业市场需求预测</w:t>
      </w:r>
      <w:r>
        <w:rPr>
          <w:rFonts w:hint="eastAsia"/>
        </w:rPr>
        <w:br/>
      </w:r>
      <w:r>
        <w:rPr>
          <w:rFonts w:hint="eastAsia"/>
        </w:rPr>
        <w:t>　　图表 **地区空气雨伞市场规模及增长情况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**地区空气雨伞行业市场需求情况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**地区空气雨伞市场规模及增长情况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**地区空气雨伞行业市场需求情况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2020-2025年中国空气雨伞行业出口情况分析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空气雨伞重点企业经营情况分析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2026年空气雨伞行业壁垒</w:t>
      </w:r>
      <w:r>
        <w:rPr>
          <w:rFonts w:hint="eastAsia"/>
        </w:rPr>
        <w:br/>
      </w:r>
      <w:r>
        <w:rPr>
          <w:rFonts w:hint="eastAsia"/>
        </w:rPr>
        <w:t>　　图表 2026年空气雨伞市场前景分析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2026-2032年中国空气雨伞市场规模预测</w:t>
      </w:r>
      <w:r>
        <w:rPr>
          <w:rFonts w:hint="eastAsia"/>
        </w:rPr>
        <w:br/>
      </w:r>
      <w:r>
        <w:rPr>
          <w:rFonts w:hint="eastAsia"/>
        </w:rPr>
        <w:t>　　图表 2026年空气雨伞发展趋势预测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4aea329cb47ed" w:history="1">
        <w:r>
          <w:rPr>
            <w:rStyle w:val="Hyperlink"/>
          </w:rPr>
          <w:t>2026-2032年中国空气雨伞行业发展研究与行业前景分析报告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4aea329cb47ed" w:history="1">
        <w:r>
          <w:rPr>
            <w:rStyle w:val="Hyperlink"/>
          </w:rPr>
          <w:t>https://www.20087.com/6/53/KongQiYuSanShiChangQianJingYuCe.html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热点：空气伞上市了吗、空气雨伞多少钱一把、空气伞多少钱一把、空气雨伞图片、雨伞配件大全图片、空气雨伞原理、十大公认最耐用的雨伞、空气雨伞不能量产的原因、儿童雨伞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133aec63a4963" w:history="1">
      <w:r>
        <w:rPr>
          <w:rStyle w:val="Hyperlink"/>
        </w:rPr>
        <w:t>2026-2032年中国空气雨伞行业发展研究与行业前景分析报告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ongQiYuSanShiChangQianJingYuCe.html" TargetMode="External" Id="R6704aea329cb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ongQiYuSanShiChangQianJingYuCe.html" TargetMode="External" Id="R4da133aec63a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2026-05-01T03:13:24Z</dcterms:created>
  <dcterms:modified xsi:type="dcterms:W3CDTF">2026-05-01T04:13:24Z</dcterms:modified>
  <dc:subject>2026-2032年中国空气雨伞行业发展研究与行业前景分析报告</dc:subject>
  <dc:title>2026-2032年中国空气雨伞行业发展研究与行业前景分析报告</dc:title>
  <cp:keywords>2026-2032年中国空气雨伞行业发展研究与行业前景分析报告</cp:keywords>
  <dc:description>2026-2032年中国空气雨伞行业发展研究与行业前景分析报告</dc:description>
</cp:coreProperties>
</file>