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35ff8f42c4765" w:history="1">
              <w:r>
                <w:rPr>
                  <w:rStyle w:val="Hyperlink"/>
                </w:rPr>
                <w:t>2023年中国家电用变频电机发展现状调研及市场前景分析报告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35ff8f42c4765" w:history="1">
              <w:r>
                <w:rPr>
                  <w:rStyle w:val="Hyperlink"/>
                </w:rPr>
                <w:t>2023年中国家电用变频电机发展现状调研及市场前景分析报告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35ff8f42c4765" w:history="1">
                <w:r>
                  <w:rPr>
                    <w:rStyle w:val="Hyperlink"/>
                  </w:rPr>
                  <w:t>https://www.20087.com/M_JiaYongDianQi/36/JiaDianYongBianPinDianJiShiChangQianJingFenXiYuCe.html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变频电机作为现代家电产品中的核心部件之一，近年来随着变频技术的不断发展和应用，已经成为家电行业的重要组成部分。变频电机相比于传统的定频电机，在能效、噪音控制和使用寿命等方面具有明显优势。目前，市场上广泛应用于空调、冰箱、洗衣机等家电产品中，尤其是在高端家电市场中占据主导地位。随着消费者对节能环保和舒适体验的追求，家电用变频电机的需求持续增长。</w:t>
      </w:r>
      <w:r>
        <w:rPr>
          <w:rFonts w:hint="eastAsia"/>
        </w:rPr>
        <w:br/>
      </w:r>
      <w:r>
        <w:rPr>
          <w:rFonts w:hint="eastAsia"/>
        </w:rPr>
        <w:t>　　未来，家电用变频电机市场的发展前景看好。一方面，随着全球对节能减排和环保要求的不断提高，变频电机作为高效节能的代表将得到更广泛的应用。另一方面，技术创新将继续推动变频电机性能的提升，如更高的能效比、更小的体积和更轻的重量，以满足家电产品小型化、智能化的发展趋势。此外，随着物联网技术的发展，家电用变频电机将更加注重与其他智能设备的兼容性和互联性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235ff8f42c4765" w:history="1">
        <w:r>
          <w:rPr>
            <w:rStyle w:val="Hyperlink"/>
          </w:rPr>
          <w:t>2023年中国家电用变频电机发展现状调研及市场前景分析报告</w:t>
        </w:r>
      </w:hyperlink>
      <w:r>
        <w:rPr>
          <w:rFonts w:hint="eastAsia"/>
        </w:rPr>
        <w:t>基于科学的市场调研和数据分析，全面剖析了家电用变频电机行业现状、市场需求及市场规模。家电用变频电机报告探讨了家电用变频电机产业链结构，细分市场的特点，并分析了家电用变频电机市场前景及发展趋势。通过科学预测，揭示了家电用变频电机行业未来的增长潜力。同时，家电用变频电机报告还对重点企业进行了研究，评估了各大品牌在市场竞争中的地位，以及行业集中度的变化。家电用变频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2023年中国家电用变频电机行业运行概况</w:t>
      </w:r>
      <w:r>
        <w:rPr>
          <w:rFonts w:hint="eastAsia"/>
        </w:rPr>
        <w:br/>
      </w:r>
      <w:r>
        <w:rPr>
          <w:rFonts w:hint="eastAsia"/>
        </w:rPr>
        <w:t>　　第一节 2023年家电用变频电机重点产品运行分析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我国家电用变频电机产业特征与行业重要性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2023年全球家电用变频电机行业市场规模及供需发展态势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全球家电用变频电机行业市场需求分析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全球家电用变频电机行业市场供给分析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2023年我国家电用变频电机行业市场规模及供需发展态势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我国家电用变频电机行业市场需求分析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我国家电用变频电机行业市场供给分析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家电用变频电机行业相关政策趋势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2023年中国家电用变频电机行业市场产销状况分析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2023年中国家电用变频电机行业不同规模企业分析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2023年中国家电用变频电机行业不同类型企业分析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2023年中国家电用变频电机行业市场供需状况分析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中国家电用变频电机行业市场竞争格局分析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家电用变频电机行业市场区域发展状况及竞争力研究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中国家电用变频电机行业竞争模式分析</w:t>
      </w:r>
      <w:r>
        <w:rPr>
          <w:rFonts w:hint="eastAsia"/>
        </w:rPr>
        <w:br/>
      </w:r>
      <w:r>
        <w:rPr>
          <w:rFonts w:hint="eastAsia"/>
        </w:rPr>
        <w:t>　　第四节 中国家电用变频电机行业SWOT分析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中国家电用变频电机行业产业链分析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中国家电用变频电机行业投资风险分析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中国家电用变频电机标杆企业分析</w:t>
      </w:r>
      <w:r>
        <w:rPr>
          <w:rFonts w:hint="eastAsia"/>
        </w:rPr>
        <w:br/>
      </w:r>
      <w:r>
        <w:rPr>
          <w:rFonts w:hint="eastAsia"/>
        </w:rPr>
        <w:t>　　第一节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三菱电机自动化（上海）有限公司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中国家电用变频电机行业投资价值分析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中~智~林~：投资效益预测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2023年我国家电变频器行业总产值在第二产业中所占的地位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2023年我国家电变频器行业在GDP中所占的地位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2023年我国家电变频电机行业产值及增长情况</w:t>
      </w:r>
      <w:r>
        <w:rPr>
          <w:rFonts w:hint="eastAsia"/>
        </w:rPr>
        <w:br/>
      </w:r>
      <w:r>
        <w:rPr>
          <w:rFonts w:hint="eastAsia"/>
        </w:rPr>
        <w:t>　　图表 4 2023年我国家电变频电机行业产值及增长对比</w:t>
      </w:r>
      <w:r>
        <w:rPr>
          <w:rFonts w:hint="eastAsia"/>
        </w:rPr>
        <w:br/>
      </w:r>
      <w:r>
        <w:rPr>
          <w:rFonts w:hint="eastAsia"/>
        </w:rPr>
        <w:t>　　图表 5 2023年我国家电变频电机行业销售收入及增长情况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2023年我国家电变频电机行业销售收入及增长对比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2023年我国家电变频电机行业市场规模及增长情况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2023年我国家电变频电机行业市场规模及增长对比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2023年我国变频电机生产区域集中分布</w:t>
      </w:r>
      <w:r>
        <w:rPr>
          <w:rFonts w:hint="eastAsia"/>
        </w:rPr>
        <w:br/>
      </w:r>
      <w:r>
        <w:rPr>
          <w:rFonts w:hint="eastAsia"/>
        </w:rPr>
        <w:t>　　图表 10 2023年我国电机生产集中分布</w:t>
      </w:r>
      <w:r>
        <w:rPr>
          <w:rFonts w:hint="eastAsia"/>
        </w:rPr>
        <w:br/>
      </w:r>
      <w:r>
        <w:rPr>
          <w:rFonts w:hint="eastAsia"/>
        </w:rPr>
        <w:t>　　图表 11 2023年我国家电用变频电机行业不同所有制企业工业总产值分布图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12 2023年我国家电用变频电机行业不同所有制企业销售收入分布图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13 2023年我国家电用变频电机行业不同所有制企业市场规模分布图</w:t>
      </w:r>
      <w:r>
        <w:rPr>
          <w:rFonts w:hint="eastAsia"/>
        </w:rPr>
        <w:br/>
      </w:r>
      <w:r>
        <w:rPr>
          <w:rFonts w:hint="eastAsia"/>
        </w:rPr>
        <w:t>　　图表 14 2023年我国家电用变频电机行业不同所有制企业市场集中度分布图</w:t>
      </w:r>
      <w:r>
        <w:rPr>
          <w:rFonts w:hint="eastAsia"/>
        </w:rPr>
        <w:br/>
      </w:r>
      <w:r>
        <w:rPr>
          <w:rFonts w:hint="eastAsia"/>
        </w:rPr>
        <w:t>　　图表 15 2023年我国家电用变频电机行业不同所有制企业市场占有率分布图</w:t>
      </w:r>
      <w:r>
        <w:rPr>
          <w:rFonts w:hint="eastAsia"/>
        </w:rPr>
        <w:br/>
      </w:r>
      <w:r>
        <w:rPr>
          <w:rFonts w:hint="eastAsia"/>
        </w:rPr>
        <w:t>　　图表 16 2023-2029年我国家电变频电机行业需求预测图</w:t>
      </w:r>
      <w:r>
        <w:rPr>
          <w:rFonts w:hint="eastAsia"/>
        </w:rPr>
        <w:br/>
      </w:r>
      <w:r>
        <w:rPr>
          <w:rFonts w:hint="eastAsia"/>
        </w:rPr>
        <w:t>　　图表 17 2023-2029年我国家电变频电机行业产值预测图</w:t>
      </w:r>
      <w:r>
        <w:rPr>
          <w:rFonts w:hint="eastAsia"/>
        </w:rPr>
        <w:br/>
      </w:r>
      <w:r>
        <w:rPr>
          <w:rFonts w:hint="eastAsia"/>
        </w:rPr>
        <w:t>　　图表 18 2023年我国家电变频电机行业进口额及增长情况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2023年我国家电变频电机行业进口额及增长对比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2023年我国家电变频电机行业出口额及增长情况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2023年我国家电变频电机行业出口额及增长对比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2023-2029年我国家电变频电机行业进口额预测图</w:t>
      </w:r>
      <w:r>
        <w:rPr>
          <w:rFonts w:hint="eastAsia"/>
        </w:rPr>
        <w:br/>
      </w:r>
      <w:r>
        <w:rPr>
          <w:rFonts w:hint="eastAsia"/>
        </w:rPr>
        <w:t>　　图表 23 2023-2029年我国家电变频电机行业出口额预测图</w:t>
      </w:r>
      <w:r>
        <w:rPr>
          <w:rFonts w:hint="eastAsia"/>
        </w:rPr>
        <w:br/>
      </w:r>
      <w:r>
        <w:rPr>
          <w:rFonts w:hint="eastAsia"/>
        </w:rPr>
        <w:t>　　图表 24 2023年华北地区家电用变频电机行业盈利能力对比图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25 2023年华中地区家电用变频电机行业盈利能力对比图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26 2023年华南地区家电用变频电机行业盈利能力对比图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27 2023年华东地区家电用变频电机行业盈利能力对比图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2023年东北地区家电用变频电机行业盈利能力对比图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29 2023年西南地区家电用变频电机行业盈利能力对比图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30 2023年西北地区家电用变频电机行业盈利能力对比图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31 2023年合肥荣事达三洋电器股份有限公司资产负债率变化情况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2023年合肥荣事达三洋电器股份有限公司产权比率变化情况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2023年合肥荣事达三洋电器股份有限公司已获利息倍数变化情况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2023年合肥荣事达三洋电器股份有限公司固定资产周转次数情况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2023年合肥荣事达三洋电器股份有限公司流动资产周转次数变化情况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2023年合肥荣事达三洋电器股份有限公司总资产周转次数变化情况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2023年合肥荣事达三洋电器股份有限公司销售毛利率变化情况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2023年中山大洋电机股份有限公司资产负债率变化情况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2023年中山大洋电机股份有限公司产权比率变化情况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2023年中山大洋电机股份有限公司已获利息倍数变化情况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2023年中山大洋电机股份有限公司固定资产周转次数情况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2023年中山大洋电机股份有限公司流动资产周转次数变化情况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2023年中山大洋电机股份有限公司总资产周转次数变化情况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2023年中山大洋电机股份有限公司销售毛利率变化情况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2023年青岛海立美达股份有限公司资产负债率变化情况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2023年青岛海立美达股份有限公司产权比率变化情况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2023年青岛海立美达股份有限公司已获利息倍数变化情况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2023年青岛海立美达股份有限公司固定资产周转次数情况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2023年青岛海立美达股份有限公司流动资产周转次数变化情况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2023年青岛海立美达股份有限公司总资产周转次数变化情况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2023年青岛海立美达股份有限公司销售毛利率变化情况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2023年三菱电机自动化（上海）有限公司资产负债率变化情况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2023年三菱电机自动化（上海）有限公司产权比率变化情况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2023年三菱电机自动化（上海）有限公司已获利息倍数变化情况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2023年三菱电机自动化（上海）有限公司固定资产周转次数情况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2023年三菱电机自动化（上海）有限公司流动资产周转次数变化情况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2023年三菱电机自动化（上海）有限公司总资产周转次数变化情况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2023年三菱电机自动化（上海）有限公司销售毛利率变化情况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2023-2029年我国家电变频电机行业需求预测结果</w:t>
      </w:r>
      <w:r>
        <w:rPr>
          <w:rFonts w:hint="eastAsia"/>
        </w:rPr>
        <w:br/>
      </w:r>
      <w:r>
        <w:rPr>
          <w:rFonts w:hint="eastAsia"/>
        </w:rPr>
        <w:t>　　表格 2 2023-2029年我国家电变频电机行业产值预测结果</w:t>
      </w:r>
      <w:r>
        <w:rPr>
          <w:rFonts w:hint="eastAsia"/>
        </w:rPr>
        <w:br/>
      </w:r>
      <w:r>
        <w:rPr>
          <w:rFonts w:hint="eastAsia"/>
        </w:rPr>
        <w:t>　　表格 3 2023-2029年我国家电变频电机行业进口额预测结果</w:t>
      </w:r>
      <w:r>
        <w:rPr>
          <w:rFonts w:hint="eastAsia"/>
        </w:rPr>
        <w:br/>
      </w:r>
      <w:r>
        <w:rPr>
          <w:rFonts w:hint="eastAsia"/>
        </w:rPr>
        <w:t>　　表格 4 2023-2029年我国家电变频电机行业出口额预测结果</w:t>
      </w:r>
      <w:r>
        <w:rPr>
          <w:rFonts w:hint="eastAsia"/>
        </w:rPr>
        <w:br/>
      </w:r>
      <w:r>
        <w:rPr>
          <w:rFonts w:hint="eastAsia"/>
        </w:rPr>
        <w:t>　　表格 5 2023年华北地区家电用变频电机行业盈利能力表</w:t>
      </w:r>
      <w:r>
        <w:rPr>
          <w:rFonts w:hint="eastAsia"/>
        </w:rPr>
        <w:br/>
      </w:r>
      <w:r>
        <w:rPr>
          <w:rFonts w:hint="eastAsia"/>
        </w:rPr>
        <w:t>　　表格 6 2023年华中地区家电用变频电机行业盈利能力表</w:t>
      </w:r>
      <w:r>
        <w:rPr>
          <w:rFonts w:hint="eastAsia"/>
        </w:rPr>
        <w:br/>
      </w:r>
      <w:r>
        <w:rPr>
          <w:rFonts w:hint="eastAsia"/>
        </w:rPr>
        <w:t>　　表格 7 2023年华南地区家电用变频电机行业盈利能力表</w:t>
      </w:r>
      <w:r>
        <w:rPr>
          <w:rFonts w:hint="eastAsia"/>
        </w:rPr>
        <w:br/>
      </w:r>
      <w:r>
        <w:rPr>
          <w:rFonts w:hint="eastAsia"/>
        </w:rPr>
        <w:t>　　表格 8 2023年华东地区家电用变频电机行业盈利能力表</w:t>
      </w:r>
      <w:r>
        <w:rPr>
          <w:rFonts w:hint="eastAsia"/>
        </w:rPr>
        <w:br/>
      </w:r>
      <w:r>
        <w:rPr>
          <w:rFonts w:hint="eastAsia"/>
        </w:rPr>
        <w:t>　　表格 9 2023年东北地区家电用变频电机行业盈利能力表</w:t>
      </w:r>
      <w:r>
        <w:rPr>
          <w:rFonts w:hint="eastAsia"/>
        </w:rPr>
        <w:br/>
      </w:r>
      <w:r>
        <w:rPr>
          <w:rFonts w:hint="eastAsia"/>
        </w:rPr>
        <w:t>　　表格 10 2023年西南地区家电用变频电机行业盈利能力表</w:t>
      </w:r>
      <w:r>
        <w:rPr>
          <w:rFonts w:hint="eastAsia"/>
        </w:rPr>
        <w:br/>
      </w:r>
      <w:r>
        <w:rPr>
          <w:rFonts w:hint="eastAsia"/>
        </w:rPr>
        <w:t>　　表格 11 2023年西北地区家电用变频电机行业盈利能力表</w:t>
      </w:r>
      <w:r>
        <w:rPr>
          <w:rFonts w:hint="eastAsia"/>
        </w:rPr>
        <w:br/>
      </w:r>
      <w:r>
        <w:rPr>
          <w:rFonts w:hint="eastAsia"/>
        </w:rPr>
        <w:t>　　表格 12 2023年合肥荣事达三洋电器股份有限公司资产负债率变化情况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2023年合肥荣事达三洋电器股份有限公司产权比率变化情况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2023年合肥荣事达三洋电器股份有限公司已获利息倍数变化情况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2023年合肥荣事达三洋电器股份有限公司固定资产周转次数情况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2023年合肥荣事达三洋电器股份有限公司流动资产周转次数变化情况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2023年合肥荣事达三洋电器股份有限公司总资产周转次数变化情况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2023年合肥荣事达三洋电器股份有限公司销售毛利率变化情况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2023年中山大洋电机股份有限公司资产负债率变化情况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2023年中山大洋电机股份有限公司产权比率变化情况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2023年中山大洋电机股份有限公司已获利息倍数变化情况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2023年中山大洋电机股份有限公司固定资产周转次数情况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2023年中山大洋电机股份有限公司流动资产周转次数变化情况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2023年中山大洋电机股份有限公司总资产周转次数变化情况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2023年中山大洋电机股份有限公司销售毛利率变化情况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2023年青岛海立美达股份有限公司资产负债率变化情况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2023年青岛海立美达股份有限公司产权比率变化情况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2023年青岛海立美达股份有限公司已获利息倍数变化情况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2023年青岛海立美达股份有限公司固定资产周转次数情况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2023年青岛海立美达股份有限公司流动资产周转次数变化情况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2023年青岛海立美达股份有限公司总资产周转次数变化情况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2023年青岛海立美达股份有限公司销售毛利率变化情况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2023年三菱电机自动化（上海）有限公司资产负债率变化情况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2023年三菱电机自动化（上海）有限公司产权比率变化情况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2023年三菱电机自动化（上海）有限公司已获利息倍数变化情况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2023年三菱电机自动化（上海）有限公司固定资产周转次数情况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2023年三菱电机自动化（上海）有限公司流动资产周转次数变化情况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2023年三菱电机自动化（上海）有限公司总资产周转次数变化情况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2023年三菱电机自动化（上海）有限公司销售毛利率变化情况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35ff8f42c4765" w:history="1">
        <w:r>
          <w:rPr>
            <w:rStyle w:val="Hyperlink"/>
          </w:rPr>
          <w:t>2023年中国家电用变频电机发展现状调研及市场前景分析报告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35ff8f42c4765" w:history="1">
        <w:r>
          <w:rPr>
            <w:rStyle w:val="Hyperlink"/>
          </w:rPr>
          <w:t>https://www.20087.com/M_JiaYongDianQi/36/JiaDianYongBianPinDianJiShiChangQianJingFenXiYuCe.html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d1de361d4bd3" w:history="1">
      <w:r>
        <w:rPr>
          <w:rStyle w:val="Hyperlink"/>
        </w:rPr>
        <w:t>2023年中国家电用变频电机发展现状调研及市场前景分析报告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6/JiaDianYongBianPinDianJiShiChangQianJingFenXiYuCe.html" TargetMode="External" Id="Rf5235ff8f42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6/JiaDianYongBianPinDianJiShiChangQianJingFenXiYuCe.html" TargetMode="External" Id="R32afd1de361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2023-03-04T23:56:00Z</dcterms:created>
  <dcterms:modified xsi:type="dcterms:W3CDTF">2023-03-05T00:56:00Z</dcterms:modified>
  <dc:subject>2023年中国家电用变频电机发展现状调研及市场前景分析报告</dc:subject>
  <dc:title>2023年中国家电用变频电机发展现状调研及市场前景分析报告</dc:title>
  <cp:keywords>2023年中国家电用变频电机发展现状调研及市场前景分析报告</cp:keywords>
  <dc:description>2023年中国家电用变频电机发展现状调研及市场前景分析报告</dc:description>
</cp:coreProperties>
</file>