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112aa141c4e9e" w:history="1">
              <w:r>
                <w:rPr>
                  <w:rStyle w:val="Hyperlink"/>
                </w:rPr>
                <w:t>2024-2030年中国消毒柜市场深度研究及发展前景预测报告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112aa141c4e9e" w:history="1">
              <w:r>
                <w:rPr>
                  <w:rStyle w:val="Hyperlink"/>
                </w:rPr>
                <w:t>2024-2030年中国消毒柜市场深度研究及发展前景预测报告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112aa141c4e9e" w:history="1">
                <w:r>
                  <w:rPr>
                    <w:rStyle w:val="Hyperlink"/>
                  </w:rPr>
                  <w:t>https://www.20087.com/6/83/XiaoDuJuHangYeShuJu.html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现代厨房的必备电器，其市场需求随着健康意识的提升而日益增长。近年来，消毒柜技术不断创新，从紫外线、臭氧消毒到高温蒸汽、等离子消毒，消毒方式更加多样，消毒效果更加彻底。目前，消毒柜不仅限于餐具消毒，还扩展到衣物、玩具、宠物用品等多领域消毒，满足家庭多样化消毒需求。</w:t>
      </w:r>
      <w:r>
        <w:rPr>
          <w:rFonts w:hint="eastAsia"/>
        </w:rPr>
        <w:br/>
      </w:r>
      <w:r>
        <w:rPr>
          <w:rFonts w:hint="eastAsia"/>
        </w:rPr>
        <w:t>　　未来，消毒柜的发展将更加注重智能化、健康化和个性化。智能化体现在集成智能识别、远程控制、自动消毒等功能，提高用户体验；健康化则是指开发针对过敏原、病毒等特定病原体的专用消毒模式，增强健康防护；个性化服务意味着提供定制化消毒方案，满足不同家庭成员的特殊需求，如婴儿用品、老人用品的温和消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112aa141c4e9e" w:history="1">
        <w:r>
          <w:rPr>
            <w:rStyle w:val="Hyperlink"/>
          </w:rPr>
          <w:t>2024-2030年中国消毒柜市场深度研究及发展前景预测报告</w:t>
        </w:r>
      </w:hyperlink>
      <w:r>
        <w:rPr>
          <w:rFonts w:hint="eastAsia"/>
        </w:rPr>
        <w:t>》内容包括：消毒柜行业发展环境分析、消毒柜市场规模及预测、消毒柜行业重点地区市场规模分析、消毒柜行业供需状况调研、消毒柜市场价格行情趋势分析预测、消毒柜行业进出口状况及前景预测、消毒柜行业技术及发展方向、消毒柜行业重点企业经营情况分析、消毒柜行业SWOT分析及消毒柜行业投资策略，数据来自国家权威机构、消毒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消毒柜行业概述</w:t>
      </w:r>
      <w:r>
        <w:rPr>
          <w:rFonts w:hint="eastAsia"/>
        </w:rPr>
        <w:br/>
      </w:r>
      <w:r>
        <w:rPr>
          <w:rFonts w:hint="eastAsia"/>
        </w:rPr>
        <w:t>　　第一节 消毒柜行业界定</w:t>
      </w:r>
      <w:r>
        <w:rPr>
          <w:rFonts w:hint="eastAsia"/>
        </w:rPr>
        <w:br/>
      </w:r>
      <w:r>
        <w:rPr>
          <w:rFonts w:hint="eastAsia"/>
        </w:rPr>
        <w:t>　　第二节 消毒柜行业发展历程</w:t>
      </w:r>
      <w:r>
        <w:rPr>
          <w:rFonts w:hint="eastAsia"/>
        </w:rPr>
        <w:br/>
      </w:r>
      <w:r>
        <w:rPr>
          <w:rFonts w:hint="eastAsia"/>
        </w:rPr>
        <w:t>　　第三节 消毒柜产业链分析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消毒柜行业经济环境分析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消毒柜行业政策环境分析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一、消毒柜行业相关政策</w:t>
      </w:r>
      <w:r>
        <w:rPr>
          <w:rFonts w:hint="eastAsia"/>
        </w:rPr>
        <w:br/>
      </w:r>
      <w:r>
        <w:rPr>
          <w:rFonts w:hint="eastAsia"/>
        </w:rPr>
        <w:t>　　　　二、消毒柜行业相关标准</w:t>
      </w:r>
      <w:r>
        <w:rPr>
          <w:rFonts w:hint="eastAsia"/>
        </w:rPr>
        <w:br/>
      </w:r>
      <w:r>
        <w:rPr>
          <w:rFonts w:hint="eastAsia"/>
        </w:rPr>
        <w:t>　　第三节 消毒柜行业技术环境分析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2023-2024年中国消毒柜行业发展概况</w:t>
      </w:r>
      <w:r>
        <w:rPr>
          <w:rFonts w:hint="eastAsia"/>
        </w:rPr>
        <w:br/>
      </w:r>
      <w:r>
        <w:rPr>
          <w:rFonts w:hint="eastAsia"/>
        </w:rPr>
        <w:t>　　第一节 消毒柜行业发展态势分析</w:t>
      </w:r>
      <w:r>
        <w:rPr>
          <w:rFonts w:hint="eastAsia"/>
        </w:rPr>
        <w:br/>
      </w:r>
      <w:r>
        <w:rPr>
          <w:rFonts w:hint="eastAsia"/>
        </w:rPr>
        <w:t>　　第二节 消毒柜行业发展特点分析</w:t>
      </w:r>
      <w:r>
        <w:rPr>
          <w:rFonts w:hint="eastAsia"/>
        </w:rPr>
        <w:br/>
      </w:r>
      <w:r>
        <w:rPr>
          <w:rFonts w:hint="eastAsia"/>
        </w:rPr>
        <w:t>　　第三节 消毒柜行业市场供需分析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2019-2024年中国消毒柜行业总体规模</w:t>
      </w:r>
      <w:r>
        <w:rPr>
          <w:rFonts w:hint="eastAsia"/>
        </w:rPr>
        <w:br/>
      </w:r>
      <w:r>
        <w:rPr>
          <w:rFonts w:hint="eastAsia"/>
        </w:rPr>
        <w:t>　　第二节 中国消毒柜行业盈利情况分析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三、2024-2030年中国消毒柜行业供给预测</w:t>
      </w:r>
      <w:r>
        <w:rPr>
          <w:rFonts w:hint="eastAsia"/>
        </w:rPr>
        <w:br/>
      </w:r>
      <w:r>
        <w:rPr>
          <w:rFonts w:hint="eastAsia"/>
        </w:rPr>
        <w:t>　　第四节 中国消毒柜行业需求概况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三、2024-2030年中国消毒柜市场需求预测</w:t>
      </w:r>
      <w:r>
        <w:rPr>
          <w:rFonts w:hint="eastAsia"/>
        </w:rPr>
        <w:br/>
      </w:r>
      <w:r>
        <w:rPr>
          <w:rFonts w:hint="eastAsia"/>
        </w:rPr>
        <w:t>　　第五节 消毒柜产业供需平衡状况分析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中国消毒柜行业进口情况分析预测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二、2023-2024年中国消毒柜行业进口特点分析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中国消毒柜行业出口情况分析预测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二、2023-2024年中国消毒柜行业出口特点分析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二、2024-2030年中国消毒柜行业出口情况预测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影响中国消毒柜行业进出口因素分析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二、**地区消毒柜行业调研分析</w:t>
      </w:r>
      <w:r>
        <w:rPr>
          <w:rFonts w:hint="eastAsia"/>
        </w:rPr>
        <w:br/>
      </w:r>
      <w:r>
        <w:rPr>
          <w:rFonts w:hint="eastAsia"/>
        </w:rPr>
        <w:t>　　　　三、**地区消毒柜行业调研分析</w:t>
      </w:r>
      <w:r>
        <w:rPr>
          <w:rFonts w:hint="eastAsia"/>
        </w:rPr>
        <w:br/>
      </w:r>
      <w:r>
        <w:rPr>
          <w:rFonts w:hint="eastAsia"/>
        </w:rPr>
        <w:t>　　　　四、**地区消毒柜行业调研分析</w:t>
      </w:r>
      <w:r>
        <w:rPr>
          <w:rFonts w:hint="eastAsia"/>
        </w:rPr>
        <w:br/>
      </w:r>
      <w:r>
        <w:rPr>
          <w:rFonts w:hint="eastAsia"/>
        </w:rPr>
        <w:t>　　　　五、**地区消毒柜行业调研分析</w:t>
      </w:r>
      <w:r>
        <w:rPr>
          <w:rFonts w:hint="eastAsia"/>
        </w:rPr>
        <w:br/>
      </w:r>
      <w:r>
        <w:rPr>
          <w:rFonts w:hint="eastAsia"/>
        </w:rPr>
        <w:t>　　　　六、**地区消毒柜行业调研分析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三、消毒柜区域集中度分析</w:t>
      </w:r>
      <w:r>
        <w:rPr>
          <w:rFonts w:hint="eastAsia"/>
        </w:rPr>
        <w:br/>
      </w:r>
      <w:r>
        <w:rPr>
          <w:rFonts w:hint="eastAsia"/>
        </w:rPr>
        <w:t>　　第二节 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一、2023-2024年消毒柜行业竞争分析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二、2023-2024年中外消毒柜产品竞争分析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我国消毒柜行业前景与机遇分析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一、我国消毒柜行业发展前景</w:t>
      </w:r>
      <w:r>
        <w:rPr>
          <w:rFonts w:hint="eastAsia"/>
        </w:rPr>
        <w:br/>
      </w:r>
      <w:r>
        <w:rPr>
          <w:rFonts w:hint="eastAsia"/>
        </w:rPr>
        <w:t>　　　　二、我国消毒柜发展机遇分析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三、2023-2024年消毒柜的发展机遇分析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四、经济危机对消毒柜行业的影响分析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2024-2030年中国消毒柜市场趋势分析</w:t>
      </w:r>
      <w:r>
        <w:rPr>
          <w:rFonts w:hint="eastAsia"/>
        </w:rPr>
        <w:br/>
      </w:r>
      <w:r>
        <w:rPr>
          <w:rFonts w:hint="eastAsia"/>
        </w:rPr>
        <w:t>　　　　一、消毒柜市场趋势总结</w:t>
      </w:r>
      <w:r>
        <w:rPr>
          <w:rFonts w:hint="eastAsia"/>
        </w:rPr>
        <w:br/>
      </w:r>
      <w:r>
        <w:rPr>
          <w:rFonts w:hint="eastAsia"/>
        </w:rPr>
        <w:t>　　　　二、消毒柜发展趋势分析</w:t>
      </w:r>
      <w:r>
        <w:rPr>
          <w:rFonts w:hint="eastAsia"/>
        </w:rPr>
        <w:br/>
      </w:r>
      <w:r>
        <w:rPr>
          <w:rFonts w:hint="eastAsia"/>
        </w:rPr>
        <w:t>　　　　三、消毒柜市场发展空间</w:t>
      </w:r>
      <w:r>
        <w:rPr>
          <w:rFonts w:hint="eastAsia"/>
        </w:rPr>
        <w:br/>
      </w:r>
      <w:r>
        <w:rPr>
          <w:rFonts w:hint="eastAsia"/>
        </w:rPr>
        <w:t>　　　　四、消毒柜产业政策趋向</w:t>
      </w:r>
      <w:r>
        <w:rPr>
          <w:rFonts w:hint="eastAsia"/>
        </w:rPr>
        <w:br/>
      </w:r>
      <w:r>
        <w:rPr>
          <w:rFonts w:hint="eastAsia"/>
        </w:rPr>
        <w:t>　　　　五、消毒柜技术革新趋势</w:t>
      </w:r>
      <w:r>
        <w:rPr>
          <w:rFonts w:hint="eastAsia"/>
        </w:rPr>
        <w:br/>
      </w:r>
      <w:r>
        <w:rPr>
          <w:rFonts w:hint="eastAsia"/>
        </w:rPr>
        <w:t>　　　　六、消毒柜价格走势分析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2024年影响消毒柜行业发展主要因素分析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一、影响消毒柜行业发展的不利因素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二、影响消毒柜行业发展的稳定因素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三、影响消毒柜行业发展的有利因素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四、我国消毒柜行业发展面临的机遇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五、我国消毒柜行业发展面临的挑战</w:t>
      </w:r>
      <w:r>
        <w:rPr>
          <w:rFonts w:hint="eastAsia"/>
        </w:rPr>
        <w:br/>
      </w:r>
      <w:r>
        <w:rPr>
          <w:rFonts w:hint="eastAsia"/>
        </w:rPr>
        <w:t>　　第二节 消毒柜行业投资风险分析预测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一、2024-2030年消毒柜行业市场风险分析预测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二、2024-2030年消毒柜行业政策风险分析预测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三、2024-2030年消毒柜行业技术风险分析预测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四、2024-2030年消毒柜行业竞争风险分析预测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五、2024-2030年消毒柜行业管理风险分析预测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六、2024-2030年消毒柜行业其他风险分析预测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2024-2030年消毒柜行业盈利模式与投资策略探讨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国外消毒柜行业投资现状及经营模式分析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一、境外消毒柜行业成长情况调查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我国消毒柜行业商业模式探讨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我国消毒柜行业投资国际化发展战略分析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我国消毒柜行业投资策略分析</w:t>
      </w:r>
      <w:r>
        <w:rPr>
          <w:rFonts w:hint="eastAsia"/>
        </w:rPr>
        <w:br/>
      </w:r>
      <w:r>
        <w:rPr>
          <w:rFonts w:hint="eastAsia"/>
        </w:rPr>
        <w:t>　　第五节 消毒柜行业最优投资路径设计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2024-2030年中国消毒柜行业市场规模及增长趋势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2024-2030年中国消毒柜行业投资规模预测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2024-2030年消毒柜行业市场盈利预测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中智-林-消毒柜行业项目投资建议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一、消毒柜技术应用注意事项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二、消毒柜项目投资注意事项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三、消毒柜生产开发注意事项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消毒柜行业历程</w:t>
      </w:r>
      <w:r>
        <w:rPr>
          <w:rFonts w:hint="eastAsia"/>
        </w:rPr>
        <w:br/>
      </w:r>
      <w:r>
        <w:rPr>
          <w:rFonts w:hint="eastAsia"/>
        </w:rPr>
        <w:t>　　图表 消毒柜行业生命周期</w:t>
      </w:r>
      <w:r>
        <w:rPr>
          <w:rFonts w:hint="eastAsia"/>
        </w:rPr>
        <w:br/>
      </w:r>
      <w:r>
        <w:rPr>
          <w:rFonts w:hint="eastAsia"/>
        </w:rPr>
        <w:t>　　图表 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112aa141c4e9e" w:history="1">
        <w:r>
          <w:rPr>
            <w:rStyle w:val="Hyperlink"/>
          </w:rPr>
          <w:t>2024-2030年中国消毒柜市场深度研究及发展前景预测报告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112aa141c4e9e" w:history="1">
        <w:r>
          <w:rPr>
            <w:rStyle w:val="Hyperlink"/>
          </w:rPr>
          <w:t>https://www.20087.com/6/83/XiaoDuJuHangYeShuJu.html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e25ba85a24e62" w:history="1">
      <w:r>
        <w:rPr>
          <w:rStyle w:val="Hyperlink"/>
        </w:rPr>
        <w:t>2024-2030年中国消毒柜市场深度研究及发展前景预测报告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DuJuHangYeShuJu.html" TargetMode="External" Id="Re73112aa141c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DuJuHangYeShuJu.html" TargetMode="External" Id="R77be25ba85a2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2024-05-24T06:19:00Z</dcterms:created>
  <dcterms:modified xsi:type="dcterms:W3CDTF">2024-05-24T07:19:00Z</dcterms:modified>
  <dc:subject>2024-2030年中国消毒柜市场深度研究及发展前景预测报告</dc:subject>
  <dc:title>2024-2030年中国消毒柜市场深度研究及发展前景预测报告</dc:title>
  <cp:keywords>2024-2030年中国消毒柜市场深度研究及发展前景预测报告</cp:keywords>
  <dc:description>2024-2030年中国消毒柜市场深度研究及发展前景预测报告</dc:description>
</cp:coreProperties>
</file>