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0c39b7054534" w:history="1">
              <w:r>
                <w:rPr>
                  <w:rStyle w:val="Hyperlink"/>
                </w:rPr>
                <w:t>2023-2029年全球与中国电炒锅行业发展全面调研与未来趋势预测报告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0c39b7054534" w:history="1">
              <w:r>
                <w:rPr>
                  <w:rStyle w:val="Hyperlink"/>
                </w:rPr>
                <w:t>2023-2029年全球与中国电炒锅行业发展全面调研与未来趋势预测报告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90c39b7054534" w:history="1">
                <w:r>
                  <w:rPr>
                    <w:rStyle w:val="Hyperlink"/>
                  </w:rPr>
                  <w:t>https://www.20087.com/7/83/DianChaoGuoFaZhanQuShi.html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的常用电器，以其便捷的操作和多功能性受到消费者欢迎。近年来，随着消费者对健康饮食的追求和烹饪效率的需求，电炒锅的设计和功能不断升级。无油烟、易清洗的不粘涂层，以及智能温控系统，使得烹饪过程更加健康和可控。同时，多功能电炒锅，如带有蒸煮、烧烤和慢炖等多种模式的产品，满足了消费者对一锅多用的需求。</w:t>
      </w:r>
      <w:r>
        <w:rPr>
          <w:rFonts w:hint="eastAsia"/>
        </w:rPr>
        <w:br/>
      </w:r>
      <w:r>
        <w:rPr>
          <w:rFonts w:hint="eastAsia"/>
        </w:rPr>
        <w:t>　　未来，电炒锅市场将更加注重智能化和健康导向。集成Wi-Fi和蓝牙的智能电炒锅，将允许用户通过手机应用程序远程控制和获取食谱建议，实现个性化烹饪。健康监测功能，如油脂含量检测和营养成分分析，将帮助消费者做出更健康的选择。同时，可持续材料和能源效率的提升，将减少产品生命周期的环境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0c39b7054534" w:history="1">
        <w:r>
          <w:rPr>
            <w:rStyle w:val="Hyperlink"/>
          </w:rPr>
          <w:t>2023-2029年全球与中国电炒锅行业发展全面调研与未来趋势预测报告</w:t>
        </w:r>
      </w:hyperlink>
      <w:r>
        <w:rPr>
          <w:rFonts w:hint="eastAsia"/>
        </w:rPr>
        <w:t>》在多年电炒锅行业研究的基础上，结合全球及中国电炒锅行业市场的发展现状，通过资深研究团队对电炒锅市场资料进行整理，并依托国家权威数据资源和长期市场监测的数据库，对电炒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a90c39b7054534" w:history="1">
        <w:r>
          <w:rPr>
            <w:rStyle w:val="Hyperlink"/>
          </w:rPr>
          <w:t>2023-2029年全球与中国电炒锅行业发展全面调研与未来趋势预测报告</w:t>
        </w:r>
      </w:hyperlink>
      <w:r>
        <w:rPr>
          <w:rFonts w:hint="eastAsia"/>
        </w:rPr>
        <w:t>》可以帮助投资者准确把握电炒锅行业的市场现状，为投资者进行投资作出电炒锅行业前景预判，挖掘电炒锅行业投资价值，同时提出电炒锅行业投资策略、营销策略等方面的建议。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电炒锅行业介绍</w:t>
      </w:r>
      <w:r>
        <w:rPr>
          <w:rFonts w:hint="eastAsia"/>
        </w:rPr>
        <w:br/>
      </w:r>
      <w:r>
        <w:rPr>
          <w:rFonts w:hint="eastAsia"/>
        </w:rPr>
        <w:t>　　第二节 电炒锅产品主要分类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一、不同种类电炒锅产量占比（2022年）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二、不同种类电炒锅价格走势（2018-2029年）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电炒锅主要应用领域分析</w:t>
      </w:r>
      <w:r>
        <w:rPr>
          <w:rFonts w:hint="eastAsia"/>
        </w:rPr>
        <w:br/>
      </w:r>
      <w:r>
        <w:rPr>
          <w:rFonts w:hint="eastAsia"/>
        </w:rPr>
        <w:t>　　　　一、电炒锅主要应用领域</w:t>
      </w:r>
      <w:r>
        <w:rPr>
          <w:rFonts w:hint="eastAsia"/>
        </w:rPr>
        <w:br/>
      </w:r>
      <w:r>
        <w:rPr>
          <w:rFonts w:hint="eastAsia"/>
        </w:rPr>
        <w:t>　　　　二、全球电炒锅不同应用领域消费量占比（2022年）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全球与中国电炒锅市场发展现状对比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一、全球电炒锅市场现状及发展趋势（2018-2029年）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二、中国电炒锅市场现状及发展趋势（2018-2029年）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全球电炒锅供需现状及趋势预测（2018-2029年）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一、全球电炒锅产能、产量、产能利用率情况及趋势（2018-2029年）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二、全球电炒锅产量、表观消费量情况及趋势（2018-2029年）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中国电炒锅供需现状及趋势预测（2018-2029年）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一、中国电炒锅产能、产量、产能利用率情况及趋势（2018-2029年）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二、中国电炒锅产量、表观消费量情况及趋势（2018-2029年）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三、中国电炒锅产量、需求量、市场缺口情况及趋势（2018-2029年）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中国电炒锅行业政策分析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全球与中国电炒锅重点企业产量、产值、集中度分析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全球市场电炒锅重点企业2021和2022年产量、产值统计分析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一、全球市场电炒锅重点企业2021和2022年产量统计分析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二、全球市场电炒锅重点企业2021和2022年产值统计分析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三、全球市场电炒锅重点企业2021和2022年产品价格分析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中国市场电炒锅重点企业2021和2022年产量、产值统计分析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一、中国市场电炒锅重点企业2021和2022年产量统计分析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二、中国市场电炒锅重点企业2021和2022年产值统计分析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电炒锅重点厂商总部</w:t>
      </w:r>
      <w:r>
        <w:rPr>
          <w:rFonts w:hint="eastAsia"/>
        </w:rPr>
        <w:br/>
      </w:r>
      <w:r>
        <w:rPr>
          <w:rFonts w:hint="eastAsia"/>
        </w:rPr>
        <w:t>　　第四节 电炒锅行业企业集中度分析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全球重点电炒锅企业SWOT分析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中国重点电炒锅企业SWOT分析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全球主要地区电炒锅产量、产值、市场份额情况及趋势预测（2018-2029年）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全球主要地区电炒锅产量、产值及市场份额情况及趋势（2018-2029年）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一、全球主要地区电炒锅产量及市场份额情况及趋势（2018-2029年）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二、全球主要地区电炒锅产值及市场份额情况及趋势（2018-2029年）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中国市场2018-2029年电炒锅产量、产值情况及趋势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北美市场2018-2029年电炒锅产量、产值情况及趋势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欧洲市场2018-2029年电炒锅产量、产值情况及趋势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日本市场2018-2029年电炒锅产量、产值情况及趋势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全球主要地区电炒锅消费量、市场份额及发展趋势分析（2018-2029年）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全球主要地区电炒锅消费量、市场份额及发展趋势（2018-2029年）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中国市场2018-2029年电炒锅消费情况及发展趋势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北美市场2018-2029年电炒锅消费情况及发展趋势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欧洲市场2018-2029年电炒锅消费情况及发展趋势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日本市场2018-2029年电炒锅消费情况及发展趋势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主要电炒锅企业调研分析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不同种类电炒锅产量、价格、产值及市场份额情况（2018-2029）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全球市场不同种类电炒锅产量、产值及市场份额情况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一、全球市场不同种类电炒锅产量、市场份额情况（2018-2029年）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二、全球市场不同种类电炒锅产值、市场份额情况（2018-2029年）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三、全球市场不同种类电炒锅价格走势分析（2018-2029年）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中国市场不同种类电炒锅产量、产值及市场份额情况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一、中国市场不同种类电炒锅产量、市场份额情况（2018-2029年）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二、中国市场不同种类电炒锅产值、市场份额情况（2018-2029年）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三、中国市场不同种类电炒锅价格走势分析（2018-2029年）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电炒锅上游原料及下游主要应用领域分析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电炒锅产业链分析</w:t>
      </w:r>
      <w:r>
        <w:rPr>
          <w:rFonts w:hint="eastAsia"/>
        </w:rPr>
        <w:br/>
      </w:r>
      <w:r>
        <w:rPr>
          <w:rFonts w:hint="eastAsia"/>
        </w:rPr>
        <w:t>　　第二节 电炒锅产业上游供应分析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全球市场电炒锅下游主要应用领域消费量、市场份额及增长情况（2018-2029年）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中国市场电炒锅下游主要应用领域消费量、市场份额及增长情况（2018-2029年）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中国市场电炒锅产量、消费量、进出口分析及发展趋势（2018-2029年）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中国市场电炒锅产量、消费量、进出口分析及发展趋势（2018-2029年）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中国市场电炒锅进出口贸易趋势（2018-2029年）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中国市场电炒锅主要进口来源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中国市场电炒锅主要出口目的地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中国市场电炒锅主要地区分布（2022年）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中国电炒锅生产地区分布</w:t>
      </w:r>
      <w:r>
        <w:rPr>
          <w:rFonts w:hint="eastAsia"/>
        </w:rPr>
        <w:br/>
      </w:r>
      <w:r>
        <w:rPr>
          <w:rFonts w:hint="eastAsia"/>
        </w:rPr>
        <w:t>　　第二节 中国电炒锅消费地区分布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影响中国市场电炒锅供需因素分析</w:t>
      </w:r>
      <w:r>
        <w:rPr>
          <w:rFonts w:hint="eastAsia"/>
        </w:rPr>
        <w:br/>
      </w:r>
      <w:r>
        <w:rPr>
          <w:rFonts w:hint="eastAsia"/>
        </w:rPr>
        <w:t>　　第一节 电炒锅及相关行业技术发展概况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电炒锅进出口贸易现状及趋势（2018-2029年）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电炒锅产品技术趋势与价格走势预测（2018-2029年）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电炒锅行业市场环境发展趋势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不同种类电炒锅产品技术发展趋势（2018-2029年）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电炒锅价格走势预测（2018-2029年）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电炒锅销售渠道分析及建议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国内市场电炒锅销售渠道分析</w:t>
      </w:r>
      <w:r>
        <w:rPr>
          <w:rFonts w:hint="eastAsia"/>
        </w:rPr>
        <w:br/>
      </w:r>
      <w:r>
        <w:rPr>
          <w:rFonts w:hint="eastAsia"/>
        </w:rPr>
        <w:t>　　　　一、当前电炒锅主要销售模式及销售渠道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二、国内市场电炒锅销售模式及销售渠道趋势（2018-2029年）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海外市场电炒锅销售渠道分析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中:智林:－电炒锅行业营销策略建议</w:t>
      </w:r>
      <w:r>
        <w:rPr>
          <w:rFonts w:hint="eastAsia"/>
        </w:rPr>
        <w:br/>
      </w:r>
      <w:r>
        <w:rPr>
          <w:rFonts w:hint="eastAsia"/>
        </w:rPr>
        <w:t>　　　　一、电炒锅市场定位及目标消费者分析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二、电炒锅行业营销模式及销售渠道建议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电炒锅产品介绍</w:t>
      </w:r>
      <w:r>
        <w:rPr>
          <w:rFonts w:hint="eastAsia"/>
        </w:rPr>
        <w:br/>
      </w:r>
      <w:r>
        <w:rPr>
          <w:rFonts w:hint="eastAsia"/>
        </w:rPr>
        <w:t>　　表 电炒锅产品分类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2022年全球不同种类电炒锅产量份额</w:t>
      </w:r>
      <w:r>
        <w:rPr>
          <w:rFonts w:hint="eastAsia"/>
        </w:rPr>
        <w:br/>
      </w:r>
      <w:r>
        <w:rPr>
          <w:rFonts w:hint="eastAsia"/>
        </w:rPr>
        <w:t>　　表 不同种类电炒锅价格及趋势（2018-2029年）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电炒锅主要应用领域</w:t>
      </w:r>
      <w:r>
        <w:rPr>
          <w:rFonts w:hint="eastAsia"/>
        </w:rPr>
        <w:br/>
      </w:r>
      <w:r>
        <w:rPr>
          <w:rFonts w:hint="eastAsia"/>
        </w:rPr>
        <w:t>　　图 全球2022年电炒锅不同应用领域消费量份额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全球市场电炒锅产量及增长情况（2018-2029年）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全球市场电炒锅产值及增长情况（2018-2029年）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中国市场电炒锅产量、增长率及趋势（2018-2029年）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中国市场电炒锅产值、增长率及趋势（2018-2029年）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全球电炒锅产能、产量、产能利用率及趋势（2018-2029年）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全球电炒锅产量、表观消费量及趋势（2018-2029年）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中国电炒锅产能、产量、产能利用率及趋势（2018-2029年）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中国电炒锅产量、表观消费量及趋势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中国电炒锅产量、市场需求量及趋势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电炒锅行业政策分析</w:t>
      </w:r>
      <w:r>
        <w:rPr>
          <w:rFonts w:hint="eastAsia"/>
        </w:rPr>
        <w:br/>
      </w:r>
      <w:r>
        <w:rPr>
          <w:rFonts w:hint="eastAsia"/>
        </w:rPr>
        <w:t>　　表 全球市场电炒锅重点企业2021和2022年产量统计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全球市场电炒锅重点企业2021和2022年产量、市场份额统计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全球市场电炒锅重点企业2022年产量、市场份额统计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全球市场电炒锅重点企业2022年产量、市场份额统计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全球市场电炒锅重点企业2021和2022年产值统计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全球市场电炒锅重点企业2021和2022年产值市场份额统计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全球市场电炒锅重点企业2022年产值、市场份额统计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全球市场电炒锅重点企业2022年产值、市场份额统计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全球市场电炒锅重点企业2021和2022年产品价格统计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中国市场电炒锅重点企业2021和2022年产量统计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中国市场电炒锅重点企业2021和2022年产量市场份额统计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中国市场电炒锅重点企业2022年产量、市场份额统计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中国市场电炒锅重点企业2022年产量、市场份额统计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中国市场电炒锅重点企业2021和2022年产值统计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中国市场电炒锅重点企业2021和2022年产值市场份额统计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中国市场电炒锅重点企业2022年产值、市场份额统计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中国市场电炒锅重点企业2022年产值、市场份额统计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电炒锅企业总部</w:t>
      </w:r>
      <w:r>
        <w:rPr>
          <w:rFonts w:hint="eastAsia"/>
        </w:rPr>
        <w:br/>
      </w:r>
      <w:r>
        <w:rPr>
          <w:rFonts w:hint="eastAsia"/>
        </w:rPr>
        <w:t>　　表 全球市场电炒锅重点企业2021和2022年产值市场份额统计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全球电炒锅重点企业SWOT分析</w:t>
      </w:r>
      <w:r>
        <w:rPr>
          <w:rFonts w:hint="eastAsia"/>
        </w:rPr>
        <w:br/>
      </w:r>
      <w:r>
        <w:rPr>
          <w:rFonts w:hint="eastAsia"/>
        </w:rPr>
        <w:t>　　表 中国电炒锅重点企业SWOT分析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全球主要地区2018-2023年电炒锅产量统计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全球主要地区2023-2029年电炒锅产量预测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全球主要地区2018-2029年电炒锅产量市场份额统计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全球主要地区2022年电炒锅产量市场份额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全球主要地区2018-2023年电炒锅产值统计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全球主要地区2023-2029年电炒锅产值预测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全球主要地区2018-2029年电炒锅产值市场份额统计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全球主要地区2022年电炒锅产值市场份额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中国市场2018-2029年电炒锅产量及增长情况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中国市场2018-2029年电炒锅产值及增长情况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北美市场2018-2029年电炒锅产量及增长情况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北美市场2018-2029年电炒锅产值及增长情况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欧洲市场2018-2029年电炒锅产量及增长情况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欧洲市场2018-2029年电炒锅产值及增长情况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日本市场2018-2029年电炒锅产量及增长情况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日本市场2018-2029年电炒锅产值及增长情况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全球主要地区2018-2023年电炒锅消费量统计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全球主要地区2023-2029年电炒锅消费量预测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全球主要地区2018-2029年电炒锅消费量市场份额统计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全球主要地区2022年电炒锅消费量市场份额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中国市场2018-2029年电炒锅消费量、增长率及趋势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北美市场2018-2029年电炒锅消费量、增长率及趋势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欧洲市场2018-2029年电炒锅消费量、增长率及趋势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日本市场2018-2029年电炒锅消费量、增长率及趋势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企业（一）电炒锅产品情况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企业（二）电炒锅产品情况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企业（三）电炒锅产品情况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企业（四）电炒锅产品情况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企业（五）电炒锅产品情况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企业（六）电炒锅产品情况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企业（七）电炒锅产品情况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企业（八）电炒锅产品情况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企业（九）电炒锅产品情况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企业（十）电炒锅产品情况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全球市场不同种类电炒锅产量统计（2018-2023年）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全球市场不同种类电炒锅产量预测（2023-2029年）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全球市场不同种类电炒锅产量市场份额（2018-2029年）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全球市场不同种类电炒锅产值统计（2018-2023年）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全球市场不同种类电炒锅产值预测（2023-2029年）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全球市场不同种类电炒锅产值市场份额（2018-2029年）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全球市场不同种类电炒锅价格走势（2018-2029年）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中国市场不同种类电炒锅产量市场份额（2018-2029年）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中国市场不同种类电炒锅产值市场份额（2018-2029年）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中国市场不同种类电炒锅价格走势（2018-2029年）</w:t>
      </w:r>
      <w:r>
        <w:rPr>
          <w:rFonts w:hint="eastAsia"/>
        </w:rPr>
        <w:br/>
      </w:r>
      <w:r>
        <w:rPr>
          <w:rFonts w:hint="eastAsia"/>
        </w:rPr>
        <w:t>　　图 电炒锅产业链</w:t>
      </w:r>
      <w:r>
        <w:rPr>
          <w:rFonts w:hint="eastAsia"/>
        </w:rPr>
        <w:br/>
      </w:r>
      <w:r>
        <w:rPr>
          <w:rFonts w:hint="eastAsia"/>
        </w:rPr>
        <w:t>　　表 电炒锅原材料</w:t>
      </w:r>
      <w:r>
        <w:rPr>
          <w:rFonts w:hint="eastAsia"/>
        </w:rPr>
        <w:br/>
      </w:r>
      <w:r>
        <w:rPr>
          <w:rFonts w:hint="eastAsia"/>
        </w:rPr>
        <w:t>　　表 电炒锅上游原料供应商及联系方式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全球市场电炒锅主要应用领域消费量统计（2018-2023年）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全球市场电炒锅主要应用领域消费量预测（2023-2029年）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全球市场电炒锅主要应用领域消费量市场份额（2018-2029年）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2022年全球市场电炒锅主要应用领域消费量市场份额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全球市场电炒锅主要应用领域消费量增长率（2018-2029年）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中国市场电炒锅主要应用领域消费量统计（2018-2023年）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中国市场电炒锅主要应用领域消费量预测（2023-2029年）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中国市场电炒锅主要应用领域消费量市场份额（2018-2029年）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中国市场电炒锅主要应用领域消费量增长率（2018-2029年）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中国市场电炒锅产量、消费量、进出口情况分析（2018-2023年）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中国市场电炒锅产量、消费量、进出口情况预测（2023-2029年）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2018-2029年中国市场电炒锅进出口量</w:t>
      </w:r>
      <w:r>
        <w:rPr>
          <w:rFonts w:hint="eastAsia"/>
        </w:rPr>
        <w:br/>
      </w:r>
      <w:r>
        <w:rPr>
          <w:rFonts w:hint="eastAsia"/>
        </w:rPr>
        <w:t>　　图 2022年电炒锅生产地区分布</w:t>
      </w:r>
      <w:r>
        <w:rPr>
          <w:rFonts w:hint="eastAsia"/>
        </w:rPr>
        <w:br/>
      </w:r>
      <w:r>
        <w:rPr>
          <w:rFonts w:hint="eastAsia"/>
        </w:rPr>
        <w:t>　　图 2022年电炒锅消费地区分布</w:t>
      </w:r>
      <w:r>
        <w:rPr>
          <w:rFonts w:hint="eastAsia"/>
        </w:rPr>
        <w:br/>
      </w:r>
      <w:r>
        <w:rPr>
          <w:rFonts w:hint="eastAsia"/>
        </w:rPr>
        <w:t>　　图 中国电炒锅进口量及趋势预测（2018-2029年）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中国电炒锅出口量及趋势预测（2018-2029年）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不同种类电炒锅产量占比（2023-2029年）</w:t>
      </w:r>
      <w:r>
        <w:rPr>
          <w:rFonts w:hint="eastAsia"/>
        </w:rPr>
        <w:br/>
      </w:r>
      <w:r>
        <w:rPr>
          <w:rFonts w:hint="eastAsia"/>
        </w:rPr>
        <w:t>　　图 电炒锅价格走势预测（2023-2029年）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国内市场电炒锅未来销售渠道趋势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0c39b7054534" w:history="1">
        <w:r>
          <w:rPr>
            <w:rStyle w:val="Hyperlink"/>
          </w:rPr>
          <w:t>2023-2029年全球与中国电炒锅行业发展全面调研与未来趋势预测报告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90c39b7054534" w:history="1">
        <w:r>
          <w:rPr>
            <w:rStyle w:val="Hyperlink"/>
          </w:rPr>
          <w:t>https://www.20087.com/7/83/DianChaoGuoFaZhanQuShi.html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a776c2ec44a9e" w:history="1">
      <w:r>
        <w:rPr>
          <w:rStyle w:val="Hyperlink"/>
        </w:rPr>
        <w:t>2023-2029年全球与中国电炒锅行业发展全面调研与未来趋势预测报告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ChaoGuoFaZhanQuShi.html" TargetMode="External" Id="R6aa90c39b70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ChaoGuoFaZhanQuShi.html" TargetMode="External" Id="R5b4a776c2ec4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2022-12-03T08:57:00Z</dcterms:created>
  <dcterms:modified xsi:type="dcterms:W3CDTF">2022-12-03T09:57:00Z</dcterms:modified>
  <dc:subject>2023-2029年全球与中国电炒锅行业发展全面调研与未来趋势预测报告</dc:subject>
  <dc:title>2023-2029年全球与中国电炒锅行业发展全面调研与未来趋势预测报告</dc:title>
  <cp:keywords>2023-2029年全球与中国电炒锅行业发展全面调研与未来趋势预测报告</cp:keywords>
  <dc:description>2023-2029年全球与中国电炒锅行业发展全面调研与未来趋势预测报告</dc:description>
</cp:coreProperties>
</file>