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5b20737cf4151" w:history="1">
              <w:r>
                <w:rPr>
                  <w:rStyle w:val="Hyperlink"/>
                </w:rPr>
                <w:t>2024-2030年中国电子驱蚊器行业现状研究分析及市场前景预测报告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5b20737cf4151" w:history="1">
              <w:r>
                <w:rPr>
                  <w:rStyle w:val="Hyperlink"/>
                </w:rPr>
                <w:t>2024-2030年中国电子驱蚊器行业现状研究分析及市场前景预测报告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5b20737cf4151" w:history="1">
                <w:r>
                  <w:rPr>
                    <w:rStyle w:val="Hyperlink"/>
                  </w:rPr>
                  <w:t>https://www.20087.com/M_JiaYongDianQi/37/DianZiQuWenQiShiChangDiaoYanYuQianJingYuCe.html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蚊器是一种环保型的防蚊产品，近年来随着人们对于健康和生活质量的重视而市场需求持续增长。目前，电子驱蚊器不仅在种类上实现了多样化，如超声波驱蚊器、光触媒驱蚊器等，还在技术上实现了突破，如采用了更先进的声波技术或光触媒技术，提高了驱蚊效果的同时降低了对人体和宠物的潜在风险。此外，随着消费者对产品设计的要求提高，电子驱蚊器的设计也更加注重美观和便携性。</w:t>
      </w:r>
      <w:r>
        <w:rPr>
          <w:rFonts w:hint="eastAsia"/>
        </w:rPr>
        <w:br/>
      </w:r>
      <w:r>
        <w:rPr>
          <w:rFonts w:hint="eastAsia"/>
        </w:rPr>
        <w:t>　　未来，电子驱蚊器市场将更加注重技术创新和产品升级。一方面，随着新技术的应用，电子驱蚊器将开发出更多高性能、多功能的产品，如集成传感器技术以实现更精准的驱蚊效果。另一方面，随着消费者对健康和环保的需求提高，电子驱蚊器将更加注重产品的安全性和环保性，例如通过采用更环保的材料和减少电磁辐射。此外，随着智能家居概念的普及，电子驱蚊器也可能朝着智能化方向发展，例如通过智能手机应用程序进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5b20737cf4151" w:history="1">
        <w:r>
          <w:rPr>
            <w:rStyle w:val="Hyperlink"/>
          </w:rPr>
          <w:t>2024-2030年中国电子驱蚊器行业现状研究分析及市场前景预测报告</w:t>
        </w:r>
      </w:hyperlink>
      <w:r>
        <w:rPr>
          <w:rFonts w:hint="eastAsia"/>
        </w:rPr>
        <w:t>》深入剖析了当前电子驱蚊器行业的现状，全面梳理了电子驱蚊器市场需求、市场规模、产业链结构以及价格体系。电子驱蚊器报告探讨了电子驱蚊器各细分市场的特点，展望了市场前景与发展趋势，并基于权威数据进行了科学预测。同时，电子驱蚊器报告还对品牌竞争格局、市场集中度、重点企业运营状况进行了客观分析，指出了行业面临的风险与机遇。电子驱蚊器报告旨在为电子驱蚊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世界电子驱蚊器产业发展状况分析</w:t>
      </w:r>
      <w:r>
        <w:rPr>
          <w:rFonts w:hint="eastAsia"/>
        </w:rPr>
        <w:br/>
      </w:r>
      <w:r>
        <w:rPr>
          <w:rFonts w:hint="eastAsia"/>
        </w:rPr>
        <w:t>　　第一节 世界电子驱蚊器产业发展概况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一、世界电子驱蚊器产业特点分析</w:t>
      </w:r>
      <w:r>
        <w:rPr>
          <w:rFonts w:hint="eastAsia"/>
        </w:rPr>
        <w:br/>
      </w:r>
      <w:r>
        <w:rPr>
          <w:rFonts w:hint="eastAsia"/>
        </w:rPr>
        <w:t>　　　　二、世界电子驱蚊器市场分析</w:t>
      </w:r>
      <w:r>
        <w:rPr>
          <w:rFonts w:hint="eastAsia"/>
        </w:rPr>
        <w:br/>
      </w:r>
      <w:r>
        <w:rPr>
          <w:rFonts w:hint="eastAsia"/>
        </w:rPr>
        <w:t>　　　　三、世界电子驱蚊器技术分析</w:t>
      </w:r>
      <w:r>
        <w:rPr>
          <w:rFonts w:hint="eastAsia"/>
        </w:rPr>
        <w:br/>
      </w:r>
      <w:r>
        <w:rPr>
          <w:rFonts w:hint="eastAsia"/>
        </w:rPr>
        <w:t>　　第二节 世界电子驱蚊器产业主要国家运行情况分析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2024-2030年世界电子驱蚊器产业发展趋势分析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国内电子驱蚊器经济环境分析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三、2024-2030年中国电子驱蚊器经济发展预测分析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中国电子驱蚊器行业政策环境分析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中国电子驱蚊器产业发展形势分析</w:t>
      </w:r>
      <w:r>
        <w:rPr>
          <w:rFonts w:hint="eastAsia"/>
        </w:rPr>
        <w:br/>
      </w:r>
      <w:r>
        <w:rPr>
          <w:rFonts w:hint="eastAsia"/>
        </w:rPr>
        <w:t>　　第一节 中国电子驱蚊器产业发展概况</w:t>
      </w:r>
      <w:r>
        <w:rPr>
          <w:rFonts w:hint="eastAsia"/>
        </w:rPr>
        <w:br/>
      </w:r>
      <w:r>
        <w:rPr>
          <w:rFonts w:hint="eastAsia"/>
        </w:rPr>
        <w:t>　　　　一、电灭蚊器具市场监管分析</w:t>
      </w:r>
      <w:r>
        <w:rPr>
          <w:rFonts w:hint="eastAsia"/>
        </w:rPr>
        <w:br/>
      </w:r>
      <w:r>
        <w:rPr>
          <w:rFonts w:hint="eastAsia"/>
        </w:rPr>
        <w:t>　　　　二、电子驱蚊器价格分析</w:t>
      </w:r>
      <w:r>
        <w:rPr>
          <w:rFonts w:hint="eastAsia"/>
        </w:rPr>
        <w:br/>
      </w:r>
      <w:r>
        <w:rPr>
          <w:rFonts w:hint="eastAsia"/>
        </w:rPr>
        <w:t>　　　　三、节能驱蚊器驱蚊器分析</w:t>
      </w:r>
      <w:r>
        <w:rPr>
          <w:rFonts w:hint="eastAsia"/>
        </w:rPr>
        <w:br/>
      </w:r>
      <w:r>
        <w:rPr>
          <w:rFonts w:hint="eastAsia"/>
        </w:rPr>
        <w:t>　　第二节 中国电子驱蚊器产业设计工艺分析</w:t>
      </w:r>
      <w:r>
        <w:rPr>
          <w:rFonts w:hint="eastAsia"/>
        </w:rPr>
        <w:br/>
      </w:r>
      <w:r>
        <w:rPr>
          <w:rFonts w:hint="eastAsia"/>
        </w:rPr>
        <w:t>　　　　一、电子驱蚊器产品设计</w:t>
      </w:r>
      <w:r>
        <w:rPr>
          <w:rFonts w:hint="eastAsia"/>
        </w:rPr>
        <w:br/>
      </w:r>
      <w:r>
        <w:rPr>
          <w:rFonts w:hint="eastAsia"/>
        </w:rPr>
        <w:t>　　　　二、驱蚊器产品外观设计</w:t>
      </w:r>
      <w:r>
        <w:rPr>
          <w:rFonts w:hint="eastAsia"/>
        </w:rPr>
        <w:br/>
      </w:r>
      <w:r>
        <w:rPr>
          <w:rFonts w:hint="eastAsia"/>
        </w:rPr>
        <w:t>　　　　三、结构设计</w:t>
      </w:r>
      <w:r>
        <w:rPr>
          <w:rFonts w:hint="eastAsia"/>
        </w:rPr>
        <w:br/>
      </w:r>
      <w:r>
        <w:rPr>
          <w:rFonts w:hint="eastAsia"/>
        </w:rPr>
        <w:t>　　第三节 中国电子驱蚊器产业发展存在的问题分析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中国电子驱蚊器产业市场运行动态分析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中国电子驱蚊器产业市场运行分析</w:t>
      </w:r>
      <w:r>
        <w:rPr>
          <w:rFonts w:hint="eastAsia"/>
        </w:rPr>
        <w:br/>
      </w:r>
      <w:r>
        <w:rPr>
          <w:rFonts w:hint="eastAsia"/>
        </w:rPr>
        <w:t>　　　　一、电子驱蚊器市场供给情况分析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二、电子驱蚊器产品需求分析</w:t>
      </w:r>
      <w:r>
        <w:rPr>
          <w:rFonts w:hint="eastAsia"/>
        </w:rPr>
        <w:br/>
      </w:r>
      <w:r>
        <w:rPr>
          <w:rFonts w:hint="eastAsia"/>
        </w:rPr>
        <w:t>　　　　三、电子驱蚊器产业供需平衡分析</w:t>
      </w:r>
      <w:r>
        <w:rPr>
          <w:rFonts w:hint="eastAsia"/>
        </w:rPr>
        <w:br/>
      </w:r>
      <w:r>
        <w:rPr>
          <w:rFonts w:hint="eastAsia"/>
        </w:rPr>
        <w:t>　　第二节 中国电子驱蚊器消费者行为及心理调查</w:t>
      </w:r>
      <w:r>
        <w:rPr>
          <w:rFonts w:hint="eastAsia"/>
        </w:rPr>
        <w:br/>
      </w:r>
      <w:r>
        <w:rPr>
          <w:rFonts w:hint="eastAsia"/>
        </w:rPr>
        <w:t>　　　　一、电子驱蚊器消费者购买频次调查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二、消费者对电子驱蚊器产品价格认同情况调查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四、电子驱蚊器消费者品牌状况调查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2019-2024年中国电子驱蚊器制造行业主要数据监测分析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2019-2024年中国电子驱蚊器行业总体数据分析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一、2024年中国电子驱蚊器行业全部企业数据分析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2019-2024年中国电子驱蚊器行业不同规模企业数据分析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一、2024年中国电子驱蚊器行业不同规模企业数据分析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2019-2024年中国电子驱蚊器行业不同所有制企业数据分析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一、2024年中国电子驱蚊器行业不同所有制企业数据分析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中国电子驱蚊器产业市场竞争格局分析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中国电子驱蚊器产业竞争现状分析</w:t>
      </w:r>
      <w:r>
        <w:rPr>
          <w:rFonts w:hint="eastAsia"/>
        </w:rPr>
        <w:br/>
      </w:r>
      <w:r>
        <w:rPr>
          <w:rFonts w:hint="eastAsia"/>
        </w:rPr>
        <w:t>　　　　一、替代品分析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中国电子驱蚊器产业提升竞争力策略分析</w:t>
      </w:r>
      <w:r>
        <w:rPr>
          <w:rFonts w:hint="eastAsia"/>
        </w:rPr>
        <w:br/>
      </w:r>
      <w:r>
        <w:rPr>
          <w:rFonts w:hint="eastAsia"/>
        </w:rPr>
        <w:t>　　第三节 中国电子驱蚊器产业重点省市分析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中国电子驱蚊器产业优势企业竞争力与关键性数据分析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温州瓯斯达电器实业有限公司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永康市创基电子有限公司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温州市大瓯电器有限公司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温州市雄正电器有限公司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t>　　第三节 中国小家电市场竞争分析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2024-2030年中国电子驱蚊器产业发展前景预测分析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2024-2030年中国电子驱蚊器行业市场预测分析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一、电子驱蚊器行业供给预测分析</w:t>
      </w:r>
      <w:r>
        <w:rPr>
          <w:rFonts w:hint="eastAsia"/>
        </w:rPr>
        <w:br/>
      </w:r>
      <w:r>
        <w:rPr>
          <w:rFonts w:hint="eastAsia"/>
        </w:rPr>
        <w:t>　　　　二、电子驱蚊器市场需求预测分析</w:t>
      </w:r>
      <w:r>
        <w:rPr>
          <w:rFonts w:hint="eastAsia"/>
        </w:rPr>
        <w:br/>
      </w:r>
      <w:r>
        <w:rPr>
          <w:rFonts w:hint="eastAsia"/>
        </w:rPr>
        <w:t>　　　　三、电子驱蚊器竞争预测分析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2024-2030年中国电子驱蚊器行业盈利预测分析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2024-2030年中国电子驱蚊器行业投资风险规避指引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2024-2030年中国电子驱蚊器行业投资环境预测</w:t>
      </w:r>
      <w:r>
        <w:rPr>
          <w:rFonts w:hint="eastAsia"/>
        </w:rPr>
        <w:br/>
      </w:r>
      <w:r>
        <w:rPr>
          <w:rFonts w:hint="eastAsia"/>
        </w:rPr>
        <w:t>　　第二节 2024-2030年中国料理机行业投资机会分析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一、电子驱蚊器投资热点分析</w:t>
      </w:r>
      <w:r>
        <w:rPr>
          <w:rFonts w:hint="eastAsia"/>
        </w:rPr>
        <w:br/>
      </w:r>
      <w:r>
        <w:rPr>
          <w:rFonts w:hint="eastAsia"/>
        </w:rPr>
        <w:t>　　　　二、电子驱蚊器投资潜力分析</w:t>
      </w:r>
      <w:r>
        <w:rPr>
          <w:rFonts w:hint="eastAsia"/>
        </w:rPr>
        <w:br/>
      </w:r>
      <w:r>
        <w:rPr>
          <w:rFonts w:hint="eastAsia"/>
        </w:rPr>
        <w:t>　　第三节 (中智林)2024-2030年中国料理机行业投资风险分析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温州瓯斯达电器实业有限公司主要经济指标走势图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温州瓯斯达电器实业有限公司经营收入走势图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温州瓯斯达电器实业有限公司盈利指标走势图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温州瓯斯达电器实业有限公司负债情况图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温州瓯斯达电器实业有限公司负债指标走势图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温州瓯斯达电器实业有限公司运营能力指标走势图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温州瓯斯达电器实业有限公司成长能力指标走势图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永康市创基电子有限公司主要经济指标走势图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永康市创基电子有限公司经营收入走势图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永康市创基电子有限公司盈利指标走势图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永康市创基电子有限公司负债情况图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永康市创基电子有限公司负债指标走势图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永康市创基电子有限公司运营能力指标走势图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永康市创基电子有限公司成长能力指标走势图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温州市大瓯电器有限公司主要经济指标走势图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温州市大瓯电器有限公司经营收入走势图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温州市大瓯电器有限公司盈利指标走势图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温州市大瓯电器有限公司负债情况图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温州市大瓯电器有限公司负债指标走势图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温州市大瓯电器有限公司运营能力指标走势图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温州市大瓯电器有限公司成长能力指标走势图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温州市雄正电器有限公司主要经济指标走势图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温州市雄正电器有限公司经营收入走势图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温州市雄正电器有限公司盈利指标走势图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温州市雄正电器有限公司负债情况图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温州市雄正电器有限公司负债指标走势图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温州市雄正电器有限公司运营能力指标走势图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温州市雄正电器有限公司成长能力指标走势图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5b20737cf4151" w:history="1">
        <w:r>
          <w:rPr>
            <w:rStyle w:val="Hyperlink"/>
          </w:rPr>
          <w:t>2024-2030年中国电子驱蚊器行业现状研究分析及市场前景预测报告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5b20737cf4151" w:history="1">
        <w:r>
          <w:rPr>
            <w:rStyle w:val="Hyperlink"/>
          </w:rPr>
          <w:t>https://www.20087.com/M_JiaYongDianQi/37/DianZiQuWenQiShiChangDiaoYanYuQianJingYuCe.html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52e64031b4d58" w:history="1">
      <w:r>
        <w:rPr>
          <w:rStyle w:val="Hyperlink"/>
        </w:rPr>
        <w:t>2024-2030年中国电子驱蚊器行业现状研究分析及市场前景预测报告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7/DianZiQuWenQiShiChangDiaoYanYuQianJingYuCe.html" TargetMode="External" Id="Ra295b20737cf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7/DianZiQuWenQiShiChangDiaoYanYuQianJingYuCe.html" TargetMode="External" Id="Rc5952e64031b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2024-05-11T05:25:00Z</dcterms:created>
  <dcterms:modified xsi:type="dcterms:W3CDTF">2024-05-11T06:25:00Z</dcterms:modified>
  <dc:subject>2024-2030年中国电子驱蚊器行业现状研究分析及市场前景预测报告</dc:subject>
  <dc:title>2024-2030年中国电子驱蚊器行业现状研究分析及市场前景预测报告</dc:title>
  <cp:keywords>2024-2030年中国电子驱蚊器行业现状研究分析及市场前景预测报告</cp:keywords>
  <dc:description>2024-2030年中国电子驱蚊器行业现状研究分析及市场前景预测报告</dc:description>
</cp:coreProperties>
</file>