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367ef25f4d50" w:history="1">
              <w:r>
                <w:rPr>
                  <w:rStyle w:val="Hyperlink"/>
                </w:rPr>
                <w:t>2026-2032年全球与中国高速烤箱行业现状调研及行业前景分析报告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367ef25f4d50" w:history="1">
              <w:r>
                <w:rPr>
                  <w:rStyle w:val="Hyperlink"/>
                </w:rPr>
                <w:t>2026-2032年全球与中国高速烤箱行业现状调研及行业前景分析报告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367ef25f4d50" w:history="1">
                <w:r>
                  <w:rPr>
                    <w:rStyle w:val="Hyperlink"/>
                  </w:rPr>
                  <w:t>https://www.20087.com/7/63/GaoSuKaoXiangDeQianJing.html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烤箱是现代厨房与食品加工领域的重要设备，通过热风循环、红外辐射、微波辅助或蒸汽注入等复合加热技术，显著缩短传统烘烤、解冻或再加热所需时间，广泛应用于连锁餐饮、中央厨房、便利店及高端家用场景。目前，高速烤箱主流高速烤箱强调温控精准性、多模式组合加热及腔体清洁便利性，部分商用机型支持菜单预设、远程监控与能耗管理。然而，高速加热过程中易出现食物表面过焦而内部未熟、水分流失过快导致口感干硬等问题，对食材适配性与工艺参数优化提出更高要求。此外，设备结构复杂、维护成本高，且对电力或燃气基础设施依赖较强，限制了在部分区域的普及。</w:t>
      </w:r>
      <w:r>
        <w:rPr>
          <w:rFonts w:hint="eastAsia"/>
        </w:rPr>
        <w:br/>
      </w:r>
      <w:r>
        <w:rPr>
          <w:rFonts w:hint="eastAsia"/>
        </w:rPr>
        <w:t>　　未来，高速烤箱将朝着精准热管理、食材自适应与绿色节能方向发展。加热系统将采用分区独立控温与动态热流调节技术，实现对不同食材厚度、含水量的智能响应，确保均匀熟化与风味保留。腔体材料将引入抗菌涂层与易洁陶瓷内胆，提升卫生水平与耐用性。能源利用方面，将优化热回收与低待机功耗设计，降低全生命周期碳足迹。同时，高速烤箱将更深度融入预制菜与即热食品生态，提供标准化烹饪程序，保障出品一致性。随着消费者对效率与品质双重需求提升，高速烤箱将从辅助加热设备升级为现代食品制备体系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367ef25f4d50" w:history="1">
        <w:r>
          <w:rPr>
            <w:rStyle w:val="Hyperlink"/>
          </w:rPr>
          <w:t>2026-2032年全球与中国高速烤箱行业现状调研及行业前景分析报告</w:t>
        </w:r>
      </w:hyperlink>
      <w:r>
        <w:rPr>
          <w:rFonts w:hint="eastAsia"/>
        </w:rPr>
        <w:t>》基于权威机构和相关协会的详实数据资料，系统分析了高速烤箱行业的市场规模、竞争格局及技术发展现状，并对高速烤箱未来趋势作出科学预测。报告梳理了高速烤箱产业链结构、消费需求变化和价格波动情况，重点评估了高速烤箱重点企业的市场表现与竞争态势，同时客观分析了高速烤箱技术创新方向、市场机遇及潜在风险。通过翔实的数据支持和直观的图表展示，为相关企业及投资者提供了可靠的决策参考，帮助把握高速烤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内置式高速烘箱</w:t>
      </w:r>
      <w:r>
        <w:rPr>
          <w:rFonts w:hint="eastAsia"/>
        </w:rPr>
        <w:br/>
      </w:r>
      <w:r>
        <w:rPr>
          <w:rFonts w:hint="eastAsia"/>
        </w:rPr>
        <w:t>　　　　1.3.3 台式高速烘箱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商用电器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高速烤箱有利因素</w:t>
      </w:r>
      <w:r>
        <w:rPr>
          <w:rFonts w:hint="eastAsia"/>
        </w:rPr>
        <w:br/>
      </w:r>
      <w:r>
        <w:rPr>
          <w:rFonts w:hint="eastAsia"/>
        </w:rPr>
        <w:t>　　　　1.5.3 .2 高速烤箱不利因素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全球主要厂商高速烤箱产品类型及应用</w:t>
      </w:r>
      <w:r>
        <w:rPr>
          <w:rFonts w:hint="eastAsia"/>
        </w:rPr>
        <w:br/>
      </w:r>
      <w:r>
        <w:rPr>
          <w:rFonts w:hint="eastAsia"/>
        </w:rPr>
        <w:t>　　2.9 高速烤箱行业集中度、竞争程度分析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全球高速烤箱总体规模分析</w:t>
      </w:r>
      <w:r>
        <w:rPr>
          <w:rFonts w:hint="eastAsia"/>
        </w:rPr>
        <w:br/>
      </w:r>
      <w:r>
        <w:rPr>
          <w:rFonts w:hint="eastAsia"/>
        </w:rPr>
        <w:t>　　3.1 全球高速烤箱供需现状及预测（2021-2032）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中国市场高速烤箱进出口（2021-2032）</w:t>
      </w:r>
      <w:r>
        <w:rPr>
          <w:rFonts w:hint="eastAsia"/>
        </w:rPr>
        <w:br/>
      </w:r>
      <w:r>
        <w:rPr>
          <w:rFonts w:hint="eastAsia"/>
        </w:rPr>
        <w:t>　　3.4 全球高速烤箱销量及销售额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不同产品类型高速烤箱分析</w:t>
      </w:r>
      <w:r>
        <w:rPr>
          <w:rFonts w:hint="eastAsia"/>
        </w:rPr>
        <w:br/>
      </w:r>
      <w:r>
        <w:rPr>
          <w:rFonts w:hint="eastAsia"/>
        </w:rPr>
        <w:t>　　6.1 全球不同产品类型高速烤箱销量（2021-2032）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不同应用高速烤箱分析</w:t>
      </w:r>
      <w:r>
        <w:rPr>
          <w:rFonts w:hint="eastAsia"/>
        </w:rPr>
        <w:br/>
      </w:r>
      <w:r>
        <w:rPr>
          <w:rFonts w:hint="eastAsia"/>
        </w:rPr>
        <w:t>　　7.1 全球不同应用高速烤箱销量（2021-2032）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高速烤箱行业发展趋势</w:t>
      </w:r>
      <w:r>
        <w:rPr>
          <w:rFonts w:hint="eastAsia"/>
        </w:rPr>
        <w:br/>
      </w:r>
      <w:r>
        <w:rPr>
          <w:rFonts w:hint="eastAsia"/>
        </w:rPr>
        <w:t>　　8.2 高速烤箱行业主要驱动因素</w:t>
      </w:r>
      <w:r>
        <w:rPr>
          <w:rFonts w:hint="eastAsia"/>
        </w:rPr>
        <w:br/>
      </w:r>
      <w:r>
        <w:rPr>
          <w:rFonts w:hint="eastAsia"/>
        </w:rPr>
        <w:t>　　8.3 高速烤箱中国企业SWOT分析</w:t>
      </w:r>
      <w:r>
        <w:rPr>
          <w:rFonts w:hint="eastAsia"/>
        </w:rPr>
        <w:br/>
      </w:r>
      <w:r>
        <w:rPr>
          <w:rFonts w:hint="eastAsia"/>
        </w:rPr>
        <w:t>　　8.4 中国高速烤箱行业政策环境分析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高速烤箱行业产业链简介</w:t>
      </w:r>
      <w:r>
        <w:rPr>
          <w:rFonts w:hint="eastAsia"/>
        </w:rPr>
        <w:br/>
      </w:r>
      <w:r>
        <w:rPr>
          <w:rFonts w:hint="eastAsia"/>
        </w:rPr>
        <w:t>　　　　9.1.1 高速烤箱行业供应链分析</w:t>
      </w:r>
      <w:r>
        <w:rPr>
          <w:rFonts w:hint="eastAsia"/>
        </w:rPr>
        <w:br/>
      </w:r>
      <w:r>
        <w:rPr>
          <w:rFonts w:hint="eastAsia"/>
        </w:rPr>
        <w:t>　　　　9.1.2 高速烤箱主要原料及供应情况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高速烤箱行业采购模式</w:t>
      </w:r>
      <w:r>
        <w:rPr>
          <w:rFonts w:hint="eastAsia"/>
        </w:rPr>
        <w:br/>
      </w:r>
      <w:r>
        <w:rPr>
          <w:rFonts w:hint="eastAsia"/>
        </w:rPr>
        <w:t>　　9.3 高速烤箱行业生产模式</w:t>
      </w:r>
      <w:r>
        <w:rPr>
          <w:rFonts w:hint="eastAsia"/>
        </w:rPr>
        <w:br/>
      </w:r>
      <w:r>
        <w:rPr>
          <w:rFonts w:hint="eastAsia"/>
        </w:rPr>
        <w:t>　　9.4 高速烤箱行业销售模式及销售渠道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高速烤箱行业发展主要特点</w:t>
      </w:r>
      <w:r>
        <w:rPr>
          <w:rFonts w:hint="eastAsia"/>
        </w:rPr>
        <w:br/>
      </w:r>
      <w:r>
        <w:rPr>
          <w:rFonts w:hint="eastAsia"/>
        </w:rPr>
        <w:t>　　表 4： 高速烤箱行业发展有利因素分析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进入高速烤箱行业壁垒</w:t>
      </w:r>
      <w:r>
        <w:rPr>
          <w:rFonts w:hint="eastAsia"/>
        </w:rPr>
        <w:br/>
      </w:r>
      <w:r>
        <w:rPr>
          <w:rFonts w:hint="eastAsia"/>
        </w:rPr>
        <w:t>　　表 7： 高速烤箱主要企业在国际市场占有率（按销量，2023-2026）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2025年高速烤箱主要企业在国际市场排名（按销量）&amp;（千台）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全球市场主要企业高速烤箱销量（2023-2026）&amp;（千台）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高速烤箱主要企业在国际市场占有率（按收入，2023-2026）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2025年高速烤箱主要企业在中国市场排名（按销量）&amp;（千台）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中国市场主要企业高速烤箱销量（2023-2026）&amp;（千台）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高速烤箱主要企业在中国市场占有率（按收入，2023-2026）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全球主要地区高速烤箱产量增速（CAGR）：（2021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全球主要地区高速烤箱产量（2021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全球主要地区高速烤箱产量（2021-2026）&amp;（千台）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全球主要地区高速烤箱产量（2027-2032）&amp;（千台）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中国市场高速烤箱产量、销量、进出口（2021-2026）&amp;（千台）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中国市场高速烤箱产量、销量、进出口预测（2027-2032）&amp;（千台）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全球主要地区高速烤箱销量（千台）：2021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全球主要地区高速烤箱销量（2027-2032）&amp;（千台）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高速烤箱销量（千台）、收入（万元）、价格（元/台）及毛利率（2021-2026）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中国不同产品类型高速烤箱销量（2021-2026）&amp;（千台）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全球不同应用高速烤箱销量（2021-2026）&amp;（千台）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全球不同应用高速烤箱销量预测（2027-2032）&amp;（千台）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中国不同应用高速烤箱销量（2021-2026）&amp;（千台）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中国不同应用高速烤箱销量市场份额（2021-2026）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中国不同应用高速烤箱销量预测（2027-2032）&amp;（千台）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中国不同应用高速烤箱收入（2021-2026）&amp;（万元）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中国不同应用高速烤箱收入市场份额（2021-2026）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中国不同应用高速烤箱收入预测（2027-2032）&amp;（万元）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中国不同应用高速烤箱收入市场份额预测（2027-2032）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高速烤箱行业发展趋势</w:t>
      </w:r>
      <w:r>
        <w:rPr>
          <w:rFonts w:hint="eastAsia"/>
        </w:rPr>
        <w:br/>
      </w:r>
      <w:r>
        <w:rPr>
          <w:rFonts w:hint="eastAsia"/>
        </w:rPr>
        <w:t>　　表 141： 高速烤箱行业主要驱动因素</w:t>
      </w:r>
      <w:r>
        <w:rPr>
          <w:rFonts w:hint="eastAsia"/>
        </w:rPr>
        <w:br/>
      </w:r>
      <w:r>
        <w:rPr>
          <w:rFonts w:hint="eastAsia"/>
        </w:rPr>
        <w:t>　　表 142： 高速烤箱行业供应链分析</w:t>
      </w:r>
      <w:r>
        <w:rPr>
          <w:rFonts w:hint="eastAsia"/>
        </w:rPr>
        <w:br/>
      </w:r>
      <w:r>
        <w:rPr>
          <w:rFonts w:hint="eastAsia"/>
        </w:rPr>
        <w:t>　　表 143： 高速烤箱上游原料供应商</w:t>
      </w:r>
      <w:r>
        <w:rPr>
          <w:rFonts w:hint="eastAsia"/>
        </w:rPr>
        <w:br/>
      </w:r>
      <w:r>
        <w:rPr>
          <w:rFonts w:hint="eastAsia"/>
        </w:rPr>
        <w:t>　　表 144： 高速烤箱主要地区不同应用客户分析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高速烤箱典型经销商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内置式高速烘箱产品图片</w:t>
      </w:r>
      <w:r>
        <w:rPr>
          <w:rFonts w:hint="eastAsia"/>
        </w:rPr>
        <w:br/>
      </w:r>
      <w:r>
        <w:rPr>
          <w:rFonts w:hint="eastAsia"/>
        </w:rPr>
        <w:t>　　图 5： 台式高速烘箱产品图片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商用电器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2025年全球前五大生产商高速烤箱市场份额</w:t>
      </w:r>
      <w:r>
        <w:rPr>
          <w:rFonts w:hint="eastAsia"/>
        </w:rPr>
        <w:br/>
      </w:r>
      <w:r>
        <w:rPr>
          <w:rFonts w:hint="eastAsia"/>
        </w:rPr>
        <w:t>　　图 11： 2025年全球高速烤箱第一梯队、第二梯队和第三梯队厂商及市场份额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全球高速烤箱产能、产量、产能利用率及发展趋势（2021-2032）&amp;（千台）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全球高速烤箱产量、需求量及发展趋势（2021-2032）&amp;（千台）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全球主要地区高速烤箱产量市场份额（2021-2032）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中国高速烤箱产能、产量、产能利用率及发展趋势（2021-2032）&amp;（千台）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中国高速烤箱产量、市场需求量及发展趋势（2021-2032）&amp;（千台）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全球高速烤箱市场销售额及增长率：（2021-2032）&amp;（万元）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全球市场高速烤箱市场规模：2021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全球市场高速烤箱价格趋势（2021-2032）&amp;（元/台）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全球主要地区高速烤箱销售收入（2021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全球主要地区高速烤箱销售收入市场份额（2021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中东市场高速烤箱销量及增长率（2021-2032）&amp;（千台）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中东市场高速烤箱收入及增长率（2021-2032）&amp;（万元）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全球不同产品类型高速烤箱价格走势（2021-2032）&amp;（元/台）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全球不同应用高速烤箱价格走势（2021-2032）&amp;（元/台）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高速烤箱中国企业SWOT分析</w:t>
      </w:r>
      <w:r>
        <w:rPr>
          <w:rFonts w:hint="eastAsia"/>
        </w:rPr>
        <w:br/>
      </w:r>
      <w:r>
        <w:rPr>
          <w:rFonts w:hint="eastAsia"/>
        </w:rPr>
        <w:t>　　图 42： 高速烤箱产业链</w:t>
      </w:r>
      <w:r>
        <w:rPr>
          <w:rFonts w:hint="eastAsia"/>
        </w:rPr>
        <w:br/>
      </w:r>
      <w:r>
        <w:rPr>
          <w:rFonts w:hint="eastAsia"/>
        </w:rPr>
        <w:t>　　图 43： 高速烤箱行业采购模式分析</w:t>
      </w:r>
      <w:r>
        <w:rPr>
          <w:rFonts w:hint="eastAsia"/>
        </w:rPr>
        <w:br/>
      </w:r>
      <w:r>
        <w:rPr>
          <w:rFonts w:hint="eastAsia"/>
        </w:rPr>
        <w:t>　　图 44： 高速烤箱行业生产模式</w:t>
      </w:r>
      <w:r>
        <w:rPr>
          <w:rFonts w:hint="eastAsia"/>
        </w:rPr>
        <w:br/>
      </w:r>
      <w:r>
        <w:rPr>
          <w:rFonts w:hint="eastAsia"/>
        </w:rPr>
        <w:t>　　图 45： 高速烤箱行业销售模式分析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367ef25f4d50" w:history="1">
        <w:r>
          <w:rPr>
            <w:rStyle w:val="Hyperlink"/>
          </w:rPr>
          <w:t>2026-2032年全球与中国高速烤箱行业现状调研及行业前景分析报告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367ef25f4d50" w:history="1">
        <w:r>
          <w:rPr>
            <w:rStyle w:val="Hyperlink"/>
          </w:rPr>
          <w:t>https://www.20087.com/7/63/GaoSuKaoXiangDeQianJing.html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热点：隧道烤箱、便利店高速烤箱的使用、高温烤箱、烤箱速食有哪些、高温烤箱400一500度、高柜烤箱、烤箱推荐家用第一名、快速烤箱、烤箱800w的可以烤什么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419c41c874d13" w:history="1">
      <w:r>
        <w:rPr>
          <w:rStyle w:val="Hyperlink"/>
        </w:rPr>
        <w:t>2026-2032年全球与中国高速烤箱行业现状调研及行业前景分析报告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oSuKaoXiangDeQianJing.html" TargetMode="External" Id="Rdeda367ef25f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oSuKaoXiangDeQianJing.html" TargetMode="External" Id="Rcbc419c41c87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2025-12-31T02:51:27Z</dcterms:created>
  <dcterms:modified xsi:type="dcterms:W3CDTF">2025-12-31T03:51:27Z</dcterms:modified>
  <dc:subject>2026-2032年全球与中国高速烤箱行业现状调研及行业前景分析报告</dc:subject>
  <dc:title>2026-2032年全球与中国高速烤箱行业现状调研及行业前景分析报告</dc:title>
  <cp:keywords>2026-2032年全球与中国高速烤箱行业现状调研及行业前景分析报告</cp:keywords>
  <dc:description>2026-2032年全球与中国高速烤箱行业现状调研及行业前景分析报告</dc:description>
</cp:coreProperties>
</file>