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db8c53a1466e" w:history="1">
              <w:r>
                <w:rPr>
                  <w:rStyle w:val="Hyperlink"/>
                </w:rPr>
                <w:t>中国中央空调行业现状调研分析及市场前景预测报告（2025年版）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db8c53a1466e" w:history="1">
              <w:r>
                <w:rPr>
                  <w:rStyle w:val="Hyperlink"/>
                </w:rPr>
                <w:t>中国中央空调行业现状调研分析及市场前景预测报告（2025年版）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cdb8c53a1466e" w:history="1">
                <w:r>
                  <w:rPr>
                    <w:rStyle w:val="Hyperlink"/>
                  </w:rPr>
                  <w:t>https://www.20087.com/M_JiaYongDianQi/38/ZhongYangKongTiaoShiChangXingQingFenXiYuCe.html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凭借其高效制冷/制热能力和灵活的区域控制，在商业和大型住宅项目中占据主导地位。变频技术和热回收系统的应用，显著提高了能效，减少了能源浪费。同时，智能化控制系统使得中央空调能够根据实际需求自动调节，实现节能减排。此外，新型制冷剂的开发，减少了对臭氧层的破坏，符合环保标准。</w:t>
      </w:r>
      <w:r>
        <w:rPr>
          <w:rFonts w:hint="eastAsia"/>
        </w:rPr>
        <w:br/>
      </w:r>
      <w:r>
        <w:rPr>
          <w:rFonts w:hint="eastAsia"/>
        </w:rPr>
        <w:t>　　未来，中央空调将更加聚焦于智能化和健康空气解决方案。集成AI和机器学习的中央空调系统，将能够学习用户习惯，预测和适应变化的环境条件，提供最佳的舒适度和效率。同时，空气净化和杀菌技术的集成，将改善室内空气质量，应对疫情后的健康安全需求。中央空调系统将与楼宇自动化系统深度融合，实现全面的能源管理和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cdb8c53a1466e" w:history="1">
        <w:r>
          <w:rPr>
            <w:rStyle w:val="Hyperlink"/>
          </w:rPr>
          <w:t>中国中央空调行业现状调研分析及市场前景预测报告（2025年版）</w:t>
        </w:r>
      </w:hyperlink>
      <w:r>
        <w:rPr>
          <w:rFonts w:hint="eastAsia"/>
        </w:rPr>
        <w:t>》基于多年市场监测与行业研究，全面分析了中央空调行业的现状、市场需求及市场规模，详细解读了中央空调产业链结构、价格趋势及细分市场特点。报告科学预测了行业前景与发展方向，重点剖析了品牌竞争格局、市场集中度及主要企业的经营表现，并通过SWOT分析揭示了中央空调行业机遇与风险。为投资者和决策者提供专业、客观的战略建议，是把握中央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中央空调系统基本概况</w:t>
      </w:r>
      <w:r>
        <w:rPr>
          <w:rFonts w:hint="eastAsia"/>
        </w:rPr>
        <w:br/>
      </w:r>
      <w:r>
        <w:rPr>
          <w:rFonts w:hint="eastAsia"/>
        </w:rPr>
        <w:t>　　第一节 中央空调概述</w:t>
      </w:r>
      <w:r>
        <w:rPr>
          <w:rFonts w:hint="eastAsia"/>
        </w:rPr>
        <w:br/>
      </w:r>
      <w:r>
        <w:rPr>
          <w:rFonts w:hint="eastAsia"/>
        </w:rPr>
        <w:t>　　　　一、主要组成设备</w:t>
      </w:r>
      <w:r>
        <w:rPr>
          <w:rFonts w:hint="eastAsia"/>
        </w:rPr>
        <w:br/>
      </w:r>
      <w:r>
        <w:rPr>
          <w:rFonts w:hint="eastAsia"/>
        </w:rPr>
        <w:t>　　　　二、中央空调系统优点</w:t>
      </w:r>
      <w:r>
        <w:rPr>
          <w:rFonts w:hint="eastAsia"/>
        </w:rPr>
        <w:br/>
      </w:r>
      <w:r>
        <w:rPr>
          <w:rFonts w:hint="eastAsia"/>
        </w:rPr>
        <w:t>　　　　三、中央空调工作原理</w:t>
      </w:r>
      <w:r>
        <w:rPr>
          <w:rFonts w:hint="eastAsia"/>
        </w:rPr>
        <w:br/>
      </w:r>
      <w:r>
        <w:rPr>
          <w:rFonts w:hint="eastAsia"/>
        </w:rPr>
        <w:t>　　第二节 户式中央空调的分类</w:t>
      </w:r>
      <w:r>
        <w:rPr>
          <w:rFonts w:hint="eastAsia"/>
        </w:rPr>
        <w:br/>
      </w:r>
      <w:r>
        <w:rPr>
          <w:rFonts w:hint="eastAsia"/>
        </w:rPr>
        <w:t>　　　　一、风管机</w:t>
      </w:r>
      <w:r>
        <w:rPr>
          <w:rFonts w:hint="eastAsia"/>
        </w:rPr>
        <w:br/>
      </w:r>
      <w:r>
        <w:rPr>
          <w:rFonts w:hint="eastAsia"/>
        </w:rPr>
        <w:t>　　　　二、一拖多机组</w:t>
      </w:r>
      <w:r>
        <w:rPr>
          <w:rFonts w:hint="eastAsia"/>
        </w:rPr>
        <w:br/>
      </w:r>
      <w:r>
        <w:rPr>
          <w:rFonts w:hint="eastAsia"/>
        </w:rPr>
        <w:t>　　　　三、冷热水机</w:t>
      </w:r>
      <w:r>
        <w:rPr>
          <w:rFonts w:hint="eastAsia"/>
        </w:rPr>
        <w:br/>
      </w:r>
      <w:r>
        <w:rPr>
          <w:rFonts w:hint="eastAsia"/>
        </w:rPr>
        <w:t>　　第三节 户式中央空调的工作原理</w:t>
      </w:r>
      <w:r>
        <w:rPr>
          <w:rFonts w:hint="eastAsia"/>
        </w:rPr>
        <w:br/>
      </w:r>
      <w:r>
        <w:rPr>
          <w:rFonts w:hint="eastAsia"/>
        </w:rPr>
        <w:t>　　　　一、冷（热）水机组的基本工作过程</w:t>
      </w:r>
      <w:r>
        <w:rPr>
          <w:rFonts w:hint="eastAsia"/>
        </w:rPr>
        <w:br/>
      </w:r>
      <w:r>
        <w:rPr>
          <w:rFonts w:hint="eastAsia"/>
        </w:rPr>
        <w:t>　　　　二、风管（道）式机组的基本工作过程</w:t>
      </w:r>
      <w:r>
        <w:rPr>
          <w:rFonts w:hint="eastAsia"/>
        </w:rPr>
        <w:br/>
      </w:r>
      <w:r>
        <w:rPr>
          <w:rFonts w:hint="eastAsia"/>
        </w:rPr>
        <w:t>　　　　三、变频一拖多机组的基本工作过程</w:t>
      </w:r>
      <w:r>
        <w:rPr>
          <w:rFonts w:hint="eastAsia"/>
        </w:rPr>
        <w:br/>
      </w:r>
      <w:r>
        <w:rPr>
          <w:rFonts w:hint="eastAsia"/>
        </w:rPr>
        <w:t>　　第四节 商用中央空调系统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二、贸易战对全球空调市场影响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三、未来全球空调市场发展趋势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一、天气对空调销售影响</w:t>
      </w:r>
      <w:r>
        <w:rPr>
          <w:rFonts w:hint="eastAsia"/>
        </w:rPr>
        <w:br/>
      </w:r>
      <w:r>
        <w:rPr>
          <w:rFonts w:hint="eastAsia"/>
        </w:rPr>
        <w:t>　　　　二、空调市场热点分析</w:t>
      </w:r>
      <w:r>
        <w:rPr>
          <w:rFonts w:hint="eastAsia"/>
        </w:rPr>
        <w:br/>
      </w:r>
      <w:r>
        <w:rPr>
          <w:rFonts w:hint="eastAsia"/>
        </w:rPr>
        <w:t>　　　　三、空调行业库存情况分析</w:t>
      </w:r>
      <w:r>
        <w:rPr>
          <w:rFonts w:hint="eastAsia"/>
        </w:rPr>
        <w:br/>
      </w:r>
      <w:r>
        <w:rPr>
          <w:rFonts w:hint="eastAsia"/>
        </w:rPr>
        <w:t>　　第三节 2025年中国空调市场形势分析</w:t>
      </w:r>
      <w:r>
        <w:rPr>
          <w:rFonts w:hint="eastAsia"/>
        </w:rPr>
        <w:br/>
      </w:r>
      <w:r>
        <w:rPr>
          <w:rFonts w:hint="eastAsia"/>
        </w:rPr>
        <w:t>　　　　一、空调市场价格变化分析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二、空调品牌动向分析</w:t>
      </w:r>
      <w:r>
        <w:rPr>
          <w:rFonts w:hint="eastAsia"/>
        </w:rPr>
        <w:br/>
      </w:r>
      <w:r>
        <w:rPr>
          <w:rFonts w:hint="eastAsia"/>
        </w:rPr>
        <w:t>　　　　三、空调新品分析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2025年世界中央空调产业运行态势分析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2025年世界中央空调产业发展概况</w:t>
      </w:r>
      <w:r>
        <w:rPr>
          <w:rFonts w:hint="eastAsia"/>
        </w:rPr>
        <w:br/>
      </w:r>
      <w:r>
        <w:rPr>
          <w:rFonts w:hint="eastAsia"/>
        </w:rPr>
        <w:t>　　　　一、世界中央空调设备的现状和发展</w:t>
      </w:r>
      <w:r>
        <w:rPr>
          <w:rFonts w:hint="eastAsia"/>
        </w:rPr>
        <w:br/>
      </w:r>
      <w:r>
        <w:rPr>
          <w:rFonts w:hint="eastAsia"/>
        </w:rPr>
        <w:t>　　　　二、世界中央空调排名分析</w:t>
      </w:r>
      <w:r>
        <w:rPr>
          <w:rFonts w:hint="eastAsia"/>
        </w:rPr>
        <w:br/>
      </w:r>
      <w:r>
        <w:rPr>
          <w:rFonts w:hint="eastAsia"/>
        </w:rPr>
        <w:t>　　　　三、世界中央空调市场竞争分析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2025年世界主要国家中央空调产业运行分析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2025-2031年世界中央空调产业发展趋势分析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2025年中国中央空调行业政策分析</w:t>
      </w:r>
      <w:r>
        <w:rPr>
          <w:rFonts w:hint="eastAsia"/>
        </w:rPr>
        <w:br/>
      </w:r>
      <w:r>
        <w:rPr>
          <w:rFonts w:hint="eastAsia"/>
        </w:rPr>
        <w:t>　　　　一、国家家用中央空调政策</w:t>
      </w:r>
      <w:r>
        <w:rPr>
          <w:rFonts w:hint="eastAsia"/>
        </w:rPr>
        <w:br/>
      </w:r>
      <w:r>
        <w:rPr>
          <w:rFonts w:hint="eastAsia"/>
        </w:rPr>
        <w:t>　　　　二、中央空调治理政策</w:t>
      </w:r>
      <w:r>
        <w:rPr>
          <w:rFonts w:hint="eastAsia"/>
        </w:rPr>
        <w:br/>
      </w:r>
      <w:r>
        <w:rPr>
          <w:rFonts w:hint="eastAsia"/>
        </w:rPr>
        <w:t>　　　　三、中央空调节 能标准</w:t>
      </w:r>
      <w:r>
        <w:rPr>
          <w:rFonts w:hint="eastAsia"/>
        </w:rPr>
        <w:br/>
      </w:r>
      <w:r>
        <w:rPr>
          <w:rFonts w:hint="eastAsia"/>
        </w:rPr>
        <w:t>　　　　四、《公共场所集中空调通风系统卫生管理规范》</w:t>
      </w:r>
      <w:r>
        <w:rPr>
          <w:rFonts w:hint="eastAsia"/>
        </w:rPr>
        <w:br/>
      </w:r>
      <w:r>
        <w:rPr>
          <w:rFonts w:hint="eastAsia"/>
        </w:rPr>
        <w:t>　　第三节 2025年中国中央空调行业社会环境分析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2025年家用中央空调市场发展状况分析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2025年中国中央空调产业发展存在的问题分析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2025年中国中央空调知名品牌市场运行态势分析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2025年海尔中央空调市场运行动态分析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一、海尔磁悬浮中央空调需求量分析</w:t>
      </w:r>
      <w:r>
        <w:rPr>
          <w:rFonts w:hint="eastAsia"/>
        </w:rPr>
        <w:br/>
      </w:r>
      <w:r>
        <w:rPr>
          <w:rFonts w:hint="eastAsia"/>
        </w:rPr>
        <w:t>　　　　二、海尔R410a家庭中央空调热销欧盟</w:t>
      </w:r>
      <w:r>
        <w:rPr>
          <w:rFonts w:hint="eastAsia"/>
        </w:rPr>
        <w:br/>
      </w:r>
      <w:r>
        <w:rPr>
          <w:rFonts w:hint="eastAsia"/>
        </w:rPr>
        <w:t>　　　　三、海尔商用中央空调全面进驻越南市场</w:t>
      </w:r>
      <w:r>
        <w:rPr>
          <w:rFonts w:hint="eastAsia"/>
        </w:rPr>
        <w:br/>
      </w:r>
      <w:r>
        <w:rPr>
          <w:rFonts w:hint="eastAsia"/>
        </w:rPr>
        <w:t>　　第二节 2025年美的中央空调市场运行动态分析</w:t>
      </w:r>
      <w:r>
        <w:rPr>
          <w:rFonts w:hint="eastAsia"/>
        </w:rPr>
        <w:br/>
      </w:r>
      <w:r>
        <w:rPr>
          <w:rFonts w:hint="eastAsia"/>
        </w:rPr>
        <w:t>　　　　一、美的中央空调畅销咸宁</w:t>
      </w:r>
      <w:r>
        <w:rPr>
          <w:rFonts w:hint="eastAsia"/>
        </w:rPr>
        <w:br/>
      </w:r>
      <w:r>
        <w:rPr>
          <w:rFonts w:hint="eastAsia"/>
        </w:rPr>
        <w:t>　　　　二、美的中央空调助力蓝天工程开辟电力市场</w:t>
      </w:r>
      <w:r>
        <w:rPr>
          <w:rFonts w:hint="eastAsia"/>
        </w:rPr>
        <w:br/>
      </w:r>
      <w:r>
        <w:rPr>
          <w:rFonts w:hint="eastAsia"/>
        </w:rPr>
        <w:t>　　　　三、美的公布三年发展规划</w:t>
      </w:r>
      <w:r>
        <w:rPr>
          <w:rFonts w:hint="eastAsia"/>
        </w:rPr>
        <w:br/>
      </w:r>
      <w:r>
        <w:rPr>
          <w:rFonts w:hint="eastAsia"/>
        </w:rPr>
        <w:t>　　　　四、美的中央空调再度牵手东芝开利深化合作</w:t>
      </w:r>
      <w:r>
        <w:rPr>
          <w:rFonts w:hint="eastAsia"/>
        </w:rPr>
        <w:br/>
      </w:r>
      <w:r>
        <w:rPr>
          <w:rFonts w:hint="eastAsia"/>
        </w:rPr>
        <w:t>　　　　五、美的电器：成长与整合铸就快速发展</w:t>
      </w:r>
      <w:r>
        <w:rPr>
          <w:rFonts w:hint="eastAsia"/>
        </w:rPr>
        <w:br/>
      </w:r>
      <w:r>
        <w:rPr>
          <w:rFonts w:hint="eastAsia"/>
        </w:rPr>
        <w:t>　　　　六、美的中央空调成行业节 能先锋</w:t>
      </w:r>
      <w:r>
        <w:rPr>
          <w:rFonts w:hint="eastAsia"/>
        </w:rPr>
        <w:br/>
      </w:r>
      <w:r>
        <w:rPr>
          <w:rFonts w:hint="eastAsia"/>
        </w:rPr>
        <w:t>　　第三节 2025年格力中央空调市场运行动态分析</w:t>
      </w:r>
      <w:r>
        <w:rPr>
          <w:rFonts w:hint="eastAsia"/>
        </w:rPr>
        <w:br/>
      </w:r>
      <w:r>
        <w:rPr>
          <w:rFonts w:hint="eastAsia"/>
        </w:rPr>
        <w:t>　　　　一、格力中央空调市场的转型</w:t>
      </w:r>
      <w:r>
        <w:rPr>
          <w:rFonts w:hint="eastAsia"/>
        </w:rPr>
        <w:br/>
      </w:r>
      <w:r>
        <w:rPr>
          <w:rFonts w:hint="eastAsia"/>
        </w:rPr>
        <w:t>　　　　二、格力推出1000多品种：抢占中央空调市场份额</w:t>
      </w:r>
      <w:r>
        <w:rPr>
          <w:rFonts w:hint="eastAsia"/>
        </w:rPr>
        <w:br/>
      </w:r>
      <w:r>
        <w:rPr>
          <w:rFonts w:hint="eastAsia"/>
        </w:rPr>
        <w:t>　　　　三、格力电器市场领先地位得到强化</w:t>
      </w:r>
      <w:r>
        <w:rPr>
          <w:rFonts w:hint="eastAsia"/>
        </w:rPr>
        <w:br/>
      </w:r>
      <w:r>
        <w:rPr>
          <w:rFonts w:hint="eastAsia"/>
        </w:rPr>
        <w:t>　　　　四、格力中央空调发力湖南市场</w:t>
      </w:r>
      <w:r>
        <w:rPr>
          <w:rFonts w:hint="eastAsia"/>
        </w:rPr>
        <w:br/>
      </w:r>
      <w:r>
        <w:rPr>
          <w:rFonts w:hint="eastAsia"/>
        </w:rPr>
        <w:t>　　　　五、格力中央空调技术领先</w:t>
      </w:r>
      <w:r>
        <w:rPr>
          <w:rFonts w:hint="eastAsia"/>
        </w:rPr>
        <w:br/>
      </w:r>
      <w:r>
        <w:rPr>
          <w:rFonts w:hint="eastAsia"/>
        </w:rPr>
        <w:t>　　第四节 春兰风管式中央空调旺销海外市场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2025年中国制冷、空调设备制造行业数据监测分析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2025年中国空气调节器，装有电扇及调温、调湿装置进出口数据监测分析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2025年中国空气调节器，装有电扇及调温、调湿装置进口数据分析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2025年中国空气调节器，装有电扇及调温、调湿装置进出口平均单价分析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2025年中国中央空调市场调查分析</w:t>
      </w:r>
      <w:r>
        <w:rPr>
          <w:rFonts w:hint="eastAsia"/>
        </w:rPr>
        <w:br/>
      </w:r>
      <w:r>
        <w:rPr>
          <w:rFonts w:hint="eastAsia"/>
        </w:rPr>
        <w:t>　　第一节 2025年中央空调市场消费需求分析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2025年中国中央空调市场消费区域分析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2025年中国中央空调行业市场竞争格局分析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2025年中国中央空调总体竞争现状分析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二、代理竞争分析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2025年中国中央空调产业竞争集中度分析</w:t>
      </w:r>
      <w:r>
        <w:rPr>
          <w:rFonts w:hint="eastAsia"/>
        </w:rPr>
        <w:br/>
      </w:r>
      <w:r>
        <w:rPr>
          <w:rFonts w:hint="eastAsia"/>
        </w:rPr>
        <w:t>　　　　一、中央空调生产企业集中地区分布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二、中央空调市场集中分析</w:t>
      </w:r>
      <w:r>
        <w:rPr>
          <w:rFonts w:hint="eastAsia"/>
        </w:rPr>
        <w:br/>
      </w:r>
      <w:r>
        <w:rPr>
          <w:rFonts w:hint="eastAsia"/>
        </w:rPr>
        <w:t>　　　　三、空调产量集中度分析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2025年中国中央空调行业竞争策略分析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二、中央空调售后服务差异化竞争手段分析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2025-2031年中国中央空调产业发展趋势预测分析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一、品牌技术发展趋势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2025-2031年中国中央空调行业发展趋势预测分析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一、中央空调市场需求预测分析</w:t>
      </w:r>
      <w:r>
        <w:rPr>
          <w:rFonts w:hint="eastAsia"/>
        </w:rPr>
        <w:br/>
      </w:r>
      <w:r>
        <w:rPr>
          <w:rFonts w:hint="eastAsia"/>
        </w:rPr>
        <w:t>　　　　二、中央空调竞争格局预测分析</w:t>
      </w:r>
      <w:r>
        <w:rPr>
          <w:rFonts w:hint="eastAsia"/>
        </w:rPr>
        <w:br/>
      </w:r>
      <w:r>
        <w:rPr>
          <w:rFonts w:hint="eastAsia"/>
        </w:rPr>
        <w:t>　　　　三、中央空调产量预测分析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2025-2031年中国中央空调投资环境分析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2025-2031年中国中央空调投资机会分析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一、市场需求机会分析</w:t>
      </w:r>
      <w:r>
        <w:rPr>
          <w:rFonts w:hint="eastAsia"/>
        </w:rPr>
        <w:br/>
      </w:r>
      <w:r>
        <w:rPr>
          <w:rFonts w:hint="eastAsia"/>
        </w:rPr>
        <w:t>　　　　二、户式中央空调投资机会分析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2025年全国空气调节器产量分析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2025年全国及主要省份空气调节器产量分析</w:t>
      </w:r>
      <w:r>
        <w:rPr>
          <w:rFonts w:hint="eastAsia"/>
        </w:rPr>
        <w:br/>
      </w:r>
      <w:r>
        <w:rPr>
          <w:rFonts w:hint="eastAsia"/>
        </w:rPr>
        <w:t>　　图表 2025年空气调节器产量集中度分析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2025年中国空气调节器，装有电扇及调温、调湿装置进口数量分析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2025年中国空气调节器，装有电扇及调温、调湿装置出口数量分析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2025年远大空调有限公司负债指标走势图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db8c53a1466e" w:history="1">
        <w:r>
          <w:rPr>
            <w:rStyle w:val="Hyperlink"/>
          </w:rPr>
          <w:t>中国中央空调行业现状调研分析及市场前景预测报告（2025年版）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cdb8c53a1466e" w:history="1">
        <w:r>
          <w:rPr>
            <w:rStyle w:val="Hyperlink"/>
          </w:rPr>
          <w:t>https://www.20087.com/M_JiaYongDianQi/38/ZhongYangKongTiaoShiChangXingQingFenXiYuCe.html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9a9b25dd4314" w:history="1">
      <w:r>
        <w:rPr>
          <w:rStyle w:val="Hyperlink"/>
        </w:rPr>
        <w:t>中国中央空调行业现状调研分析及市场前景预测报告（2025年版）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8/ZhongYangKongTiaoShiChangXingQingFenXiYuCe.html" TargetMode="External" Id="Re1acdb8c53a1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8/ZhongYangKongTiaoShiChangXingQingFenXiYuCe.html" TargetMode="External" Id="R10269a9b25d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2025-06-22T02:55:00Z</dcterms:created>
  <dcterms:modified xsi:type="dcterms:W3CDTF">2025-06-22T03:55:00Z</dcterms:modified>
  <dc:subject>中国中央空调行业现状调研分析及市场前景预测报告（2025年版）</dc:subject>
  <dc:title>中国中央空调行业现状调研分析及市场前景预测报告（2025年版）</dc:title>
  <cp:keywords>中国中央空调行业现状调研分析及市场前景预测报告（2025年版）</cp:keywords>
  <dc:description>中国中央空调行业现状调研分析及市场前景预测报告（2025年版）</dc:description>
</cp:coreProperties>
</file>