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d378abe464564" w:history="1">
              <w:r>
                <w:rPr>
                  <w:rStyle w:val="Hyperlink"/>
                </w:rPr>
                <w:t>2023中国制冷、空调设备制造市场调研与发展前景分析报告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d378abe464564" w:history="1">
              <w:r>
                <w:rPr>
                  <w:rStyle w:val="Hyperlink"/>
                </w:rPr>
                <w:t>2023中国制冷、空调设备制造市场调研与发展前景分析报告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ed378abe464564" w:history="1">
                <w:r>
                  <w:rPr>
                    <w:rStyle w:val="Hyperlink"/>
                  </w:rPr>
                  <w:t>https://www.20087.com/8/13/ZhiLeng-KongTiaoSheBeiZhiZaoFaZhanQuShi.html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、空调设备制造是生产用于调节室内温度和湿度的设备的行业，广泛应用于住宅、商业和工业等领域。近年来，随着城市化进程的加快和人们对舒适生活需求的增加，制冷、空调设备制造的市场需求持续增长。市场上，制冷、空调设备的种类和规格不断丰富，从简单的家用空调到复杂的大型中央空调系统等多种产品，满足了不同应用场景的需求。同时，节能技术的进步也使得制冷、空调设备的能效比得到了显著提升。</w:t>
      </w:r>
      <w:r>
        <w:rPr>
          <w:rFonts w:hint="eastAsia"/>
        </w:rPr>
        <w:br/>
      </w:r>
      <w:r>
        <w:rPr>
          <w:rFonts w:hint="eastAsia"/>
        </w:rPr>
        <w:t>　　未来，制冷、空调设备制造的发展可概况为以下几个方面：一是高效化生产，通过优化设备设计和改进生产工艺，进一步提高制冷、空调设备的能效比和运行效率；二是智能化管理，结合物联网和大数据技术，实现制冷、空调设备的远程监控和智能维护，提高设备运行效率和安全性；三是环保化设计，随着全球环保意识的增强，制冷、空调设备的设计和生产将更加注重环保和节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d378abe464564" w:history="1">
        <w:r>
          <w:rPr>
            <w:rStyle w:val="Hyperlink"/>
          </w:rPr>
          <w:t>2023中国制冷、空调设备制造市场调研与发展前景分析报告</w:t>
        </w:r>
      </w:hyperlink>
      <w:r>
        <w:rPr>
          <w:rFonts w:hint="eastAsia"/>
        </w:rPr>
        <w:t>》主要依据国家统计局、发改委、国务院发展研究中心、国家信息中心、制冷、空调设备制造相关协会的基础信息以及制冷、空调设备制造科研单位等提供的大量详实资料，对制冷、空调设备制造行业发展环境、制冷、空调设备制造产业链、制冷、空调设备制造市场供需、制冷、空调设备制造市场价格、制冷、空调设备制造重点企业等现状进行深入研究，并重点预测了制冷、空调设备制造行业市场前景及制冷、空调设备制造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d378abe464564" w:history="1">
        <w:r>
          <w:rPr>
            <w:rStyle w:val="Hyperlink"/>
          </w:rPr>
          <w:t>2023中国制冷、空调设备制造市场调研与发展前景分析报告</w:t>
        </w:r>
      </w:hyperlink>
      <w:r>
        <w:rPr>
          <w:rFonts w:hint="eastAsia"/>
        </w:rPr>
        <w:t>》揭示了制冷、空调设备制造市场潜在需求与机会，为战略投资者选择恰当的制冷、空调设备制造投资时机和公司领导层做制冷、空调设备制造战略规划提供准确的制冷、空调设备制造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2018-2023年中国制冷、空调设备制造行业现状</w:t>
      </w:r>
      <w:r>
        <w:rPr>
          <w:rFonts w:hint="eastAsia"/>
        </w:rPr>
        <w:br/>
      </w:r>
      <w:r>
        <w:rPr>
          <w:rFonts w:hint="eastAsia"/>
        </w:rPr>
        <w:t>　　第一节 中国制冷、空调设备制造行业定义</w:t>
      </w:r>
      <w:r>
        <w:rPr>
          <w:rFonts w:hint="eastAsia"/>
        </w:rPr>
        <w:br/>
      </w:r>
      <w:r>
        <w:rPr>
          <w:rFonts w:hint="eastAsia"/>
        </w:rPr>
        <w:t>　　第二节 中国制冷、空调设备制造市场规模</w:t>
      </w:r>
      <w:r>
        <w:rPr>
          <w:rFonts w:hint="eastAsia"/>
        </w:rPr>
        <w:br/>
      </w:r>
      <w:r>
        <w:rPr>
          <w:rFonts w:hint="eastAsia"/>
        </w:rPr>
        <w:t>　　第三节 中国制冷、空调设备制造行业产能</w:t>
      </w:r>
      <w:r>
        <w:rPr>
          <w:rFonts w:hint="eastAsia"/>
        </w:rPr>
        <w:br/>
      </w:r>
      <w:r>
        <w:rPr>
          <w:rFonts w:hint="eastAsia"/>
        </w:rPr>
        <w:t>　　第四节 中国制冷、空调设备制造业集中度</w:t>
      </w:r>
      <w:r>
        <w:rPr>
          <w:rFonts w:hint="eastAsia"/>
        </w:rPr>
        <w:br/>
      </w:r>
      <w:r>
        <w:rPr>
          <w:rFonts w:hint="eastAsia"/>
        </w:rPr>
        <w:t>　　第五节 中国制冷、空调设备制造市场供需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2018-2023年制冷、空调设备制造行业经济运行</w:t>
      </w:r>
      <w:r>
        <w:rPr>
          <w:rFonts w:hint="eastAsia"/>
        </w:rPr>
        <w:br/>
      </w:r>
      <w:r>
        <w:rPr>
          <w:rFonts w:hint="eastAsia"/>
        </w:rPr>
        <w:t>　　第一节 2018-2023年制冷、空调设备制造行业偿债能力分析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2018-2023年制冷、空调设备制造行业盈利能力分析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2018-2023年制冷、空调设备制造行业发展能力分析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2018-2023年制冷、空调设备制造行业资产及变化趋势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2018-2023年制冷、空调设备制造行业负债及变化趋势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2018-2023年制冷、空调设备制造行业销售及变化趋势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一、2018-2023年制冷、空调设备制造行业销售收入及变化趋势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二、2018-2023年制冷、空调设备制造行业销售成本及变化趋势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三、2018-2023年制冷、空调设备制造行业销售税金及变化趋势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2018-2023年制冷、空调设备制造行业费用及变化趋势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一、2018-2023年制冷、空调设备制造行业管理费用及变化趋势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二、2018-2023年制冷、空调设备制造行业财务费用及变化趋势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2018-2023年制冷、空调设备制造行业企业数量及变化趋势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2018-2023年中国制冷、空调设备制造生产情况</w:t>
      </w:r>
      <w:r>
        <w:rPr>
          <w:rFonts w:hint="eastAsia"/>
        </w:rPr>
        <w:br/>
      </w:r>
      <w:r>
        <w:rPr>
          <w:rFonts w:hint="eastAsia"/>
        </w:rPr>
        <w:t>第四章 2018-2023年制冷、空调设备制造细分产品市场分析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2018-2023年全国制冷、空调设备制造行业经营情况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一、2018-2023年华北地区制冷、空调设备制造行业规模及变化趋势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二、2018-2023年华北地区制冷、空调设备制造行业成长性及变化趋势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四、2018-2023年华北地区制冷、空调设备制造行业盈利能力及变化趋势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五、2018-2023年华北地区制冷、空调设备制造行业偿债能力及变化趋势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2018-2023年华北地区制冷、空调设备制造行业生产能力及变化趋势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2018-2023年华北地区制冷、空调设备制造行业对外贸易及变化趋势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2018-2023年华北地区制冷、空调设备制造行业经营情况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一、2018-2023年华北地区制冷、空调设备制造行业规模及变化趋势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二、2018-2023年华北地区制冷、空调设备制造行业成长性及变化趋势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四、2018-2023年华北地区制冷、空调设备制造行业盈利能力及变化趋势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五、2018-2023年华北地区制冷、空调设备制造行业偿债能力及变化趋势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2018-2023年华北地区制冷、空调设备制造行业生产能力及变化趋势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2018-2023年华北地区制冷、空调设备制造行业对外贸易及变化趋势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2018-2023年华东地区制冷、空调设备制造行业经营情况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一、2018-2023年华东地区制冷、空调设备制造行业规模及变化趋势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二、2018-2023年华东地区制冷、空调设备制造成长性及变化趋势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三、2018-2023年华东地区制冷、空调设备制造经营能力及变化趋势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四、2018-2023年华东地区制冷、空调设备制造盈利能力及变化趋势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五、2018-2023年华东地区制冷、空调设备制造偿债能力及变化趋势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2018-2023年华东地区制冷、空调设备制造行业生产能力及变化趋势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2018-2023年华东地区制冷、空调设备制造行业对外贸易及变化趋势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2018-2023年华南地区制冷、空调设备制造行业经营情况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一、2018-2023年华南地区制冷、空调设备制造行业规模及变化趋势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二、2018-2023年华南地区制冷、空调设备制造行业成长性及变化趋势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四、2018-2023年华南地区制冷、空调设备制造行业盈利能力及变化趋势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五、2018-2023年华南地区制冷、空调设备制造行业偿债能力及变化趋势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2018-2023年华南地区制冷、空调设备制造行业生产能力及变化趋势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2018-2023年华南地区制冷、空调设备制造行业对外贸易及变化趋势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2018-2023年西部地区制冷、空调设备制造行业经营情况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一、2018-2023年西部地区制冷、空调设备制造行业规模及变化趋势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二、2018-2023年西部地区制冷、空调设备制造行业成长性及变化趋势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四、2018-2023年西部地区制冷、空调设备制造行业盈利能力及变化趋势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五、2018-2023年西部地区制冷、空调设备制造行业偿债能力及变化趋势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2018-2023年西部地区制冷、空调设备制造行业生产能力及变化趋势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2018-2023年西部地区制冷、空调设备制造行业对外贸易及变化趋势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中国制冷、空调设备制造进口贸易</w:t>
      </w:r>
      <w:r>
        <w:rPr>
          <w:rFonts w:hint="eastAsia"/>
        </w:rPr>
        <w:br/>
      </w:r>
      <w:r>
        <w:rPr>
          <w:rFonts w:hint="eastAsia"/>
        </w:rPr>
        <w:t>　　第一节 中国制冷、空调设备制造进口量分析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一、2018-2023年中国制冷、空调设备制造进口结构及变化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二、2018-2023年中国制冷、空调设备制造进口量及变化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三、2018-2023年中国制冷、空调设备制造主要省市进口量及变化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中国制冷、空调设备制造进口额分析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一、2018-2023年中国制冷、空调设备制造进口额及变化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二、2018-2023年中国制冷、空调设备制造主要省市出口额及变化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中国制冷、空调设备制造出口贸易</w:t>
      </w:r>
      <w:r>
        <w:rPr>
          <w:rFonts w:hint="eastAsia"/>
        </w:rPr>
        <w:br/>
      </w:r>
      <w:r>
        <w:rPr>
          <w:rFonts w:hint="eastAsia"/>
        </w:rPr>
        <w:t>　　第一节 中国制冷、空调设备制造出口量分析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一、2018-2023年中国制冷、空调设备制造出口结构及变化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二、2018-2023年中国制冷、空调设备制造出口量及变化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三、2018-2023年中国制冷、空调设备制造主要省市出口量及变化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中国制冷、空调设备制造出口额分析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一、2018-2023年中国制冷、空调设备制造出口额及变化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二、2018-2023年中国制冷、空调设备制造主要省市出口额及变化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2018-2023年制冷、空调设备制造行业竞争</w:t>
      </w:r>
      <w:r>
        <w:rPr>
          <w:rFonts w:hint="eastAsia"/>
        </w:rPr>
        <w:br/>
      </w:r>
      <w:r>
        <w:rPr>
          <w:rFonts w:hint="eastAsia"/>
        </w:rPr>
        <w:t>第十三章 2018-2023年制冷、空调设备制造企业竞争策略</w:t>
      </w:r>
      <w:r>
        <w:rPr>
          <w:rFonts w:hint="eastAsia"/>
        </w:rPr>
        <w:br/>
      </w:r>
      <w:r>
        <w:rPr>
          <w:rFonts w:hint="eastAsia"/>
        </w:rPr>
        <w:t>第十四章 2018-2023年制冷、空调设备制造优势企业分析</w:t>
      </w:r>
      <w:r>
        <w:rPr>
          <w:rFonts w:hint="eastAsia"/>
        </w:rPr>
        <w:br/>
      </w:r>
      <w:r>
        <w:rPr>
          <w:rFonts w:hint="eastAsia"/>
        </w:rPr>
        <w:t>第十五章 2018-2023年制冷、空调设备制造行业原材料供应分析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2018-2023年制冷、空调设备制造行业关联产业分析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中国制冷、空调设备制造发展问题与对策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2018-2023年制冷、空调设备制造行业特点</w:t>
      </w:r>
      <w:r>
        <w:rPr>
          <w:rFonts w:hint="eastAsia"/>
        </w:rPr>
        <w:br/>
      </w:r>
      <w:r>
        <w:rPr>
          <w:rFonts w:hint="eastAsia"/>
        </w:rPr>
        <w:t>第十九章 2018-2023年制冷、空调设备制造行业投资及进入壁垒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2018-2023年制冷、空调设备制造行业投资经济环境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2018-2023年制冷、空调设备制造行业投资政策环境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2018-2023年制冷、空调设备制造行业投资技术环境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2018-2023年制冷、空调设备制造国际市场环境</w:t>
      </w:r>
      <w:r>
        <w:rPr>
          <w:rFonts w:hint="eastAsia"/>
        </w:rPr>
        <w:br/>
      </w:r>
      <w:r>
        <w:rPr>
          <w:rFonts w:hint="eastAsia"/>
        </w:rPr>
        <w:t>　　第一节 国际制冷、空调设备制造市场规模</w:t>
      </w:r>
      <w:r>
        <w:rPr>
          <w:rFonts w:hint="eastAsia"/>
        </w:rPr>
        <w:br/>
      </w:r>
      <w:r>
        <w:rPr>
          <w:rFonts w:hint="eastAsia"/>
        </w:rPr>
        <w:t>　　第二节 国际制冷、空调设备制造市场供需</w:t>
      </w:r>
      <w:r>
        <w:rPr>
          <w:rFonts w:hint="eastAsia"/>
        </w:rPr>
        <w:br/>
      </w:r>
      <w:r>
        <w:rPr>
          <w:rFonts w:hint="eastAsia"/>
        </w:rPr>
        <w:t>　　第三节 国际制冷、空调设备制造主要企业</w:t>
      </w:r>
      <w:r>
        <w:rPr>
          <w:rFonts w:hint="eastAsia"/>
        </w:rPr>
        <w:br/>
      </w:r>
      <w:r>
        <w:rPr>
          <w:rFonts w:hint="eastAsia"/>
        </w:rPr>
        <w:t>　　第四节 国际制冷、空调设备制造市场主要国家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2023-2029年制冷、空调设备制造行业发展预测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2023-2029年国际制冷、空调设备制造市场预测</w:t>
      </w:r>
      <w:r>
        <w:rPr>
          <w:rFonts w:hint="eastAsia"/>
        </w:rPr>
        <w:br/>
      </w:r>
      <w:r>
        <w:rPr>
          <w:rFonts w:hint="eastAsia"/>
        </w:rPr>
        <w:t>　　第二节 [~中智林]济研：2023-2029年国内制冷、空调设备制造市场预测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一、2023-2029年国内制冷、空调设备制造行业产值预测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二、2023-2029年国内制冷、空调设备制造市场需求前景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三、2023-2029年国内制冷、空调设备制造行业盈利预测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2023-2029年国内制冷、空调设备制造行业产值预测趋势图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d378abe464564" w:history="1">
        <w:r>
          <w:rPr>
            <w:rStyle w:val="Hyperlink"/>
          </w:rPr>
          <w:t>2023中国制冷、空调设备制造市场调研与发展前景分析报告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ed378abe464564" w:history="1">
        <w:r>
          <w:rPr>
            <w:rStyle w:val="Hyperlink"/>
          </w:rPr>
          <w:t>https://www.20087.com/8/13/ZhiLeng-KongTiaoSheBeiZhiZaoFaZhanQuShi.html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4a3a36a234f08" w:history="1">
      <w:r>
        <w:rPr>
          <w:rStyle w:val="Hyperlink"/>
        </w:rPr>
        <w:t>2023中国制冷、空调设备制造市场调研与发展前景分析报告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ZhiLeng-KongTiaoSheBeiZhiZaoFaZhanQuShi.html" TargetMode="External" Id="R88ed378abe46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ZhiLeng-KongTiaoSheBeiZhiZaoFaZhanQuShi.html" TargetMode="External" Id="Ra9d4a3a36a23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2023-02-03T07:21:00Z</dcterms:created>
  <dcterms:modified xsi:type="dcterms:W3CDTF">2023-02-03T08:21:00Z</dcterms:modified>
  <dc:subject>2023中国制冷、空调设备制造市场调研与发展前景分析报告</dc:subject>
  <dc:title>2023中国制冷、空调设备制造市场调研与发展前景分析报告</dc:title>
  <cp:keywords>2023中国制冷、空调设备制造市场调研与发展前景分析报告</cp:keywords>
  <dc:description>2023中国制冷、空调设备制造市场调研与发展前景分析报告</dc:description>
</cp:coreProperties>
</file>