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39d527ef14f463d" w:history="1">
              <w:r>
                <w:rPr>
                  <w:rStyle w:val="Hyperlink"/>
                </w:rPr>
                <w:t>2026-2032年中国白色家电行业发展分析及市场前景研究报告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39d527ef14f463d" w:history="1">
              <w:r>
                <w:rPr>
                  <w:rStyle w:val="Hyperlink"/>
                </w:rPr>
                <w:t>2026-2032年中国白色家电行业发展分析及市场前景研究报告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098A038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39d527ef14f463d" w:history="1">
                <w:r>
                  <w:rPr>
                    <w:rStyle w:val="Hyperlink"/>
                  </w:rPr>
                  <w:t>https://www.20087.com/8/03/BaiSeJiaDianFaZhanQuShi.html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白色家电行业作为家电市场的重要组成部分，近年来随着消费者生活水平的提高和技术的进步而不断发展。目前，白色家电不仅在功能上更加智能化，如智能冰箱、智能洗衣机等，还在设计上更加人性化，满足了消费者对美观和便捷性的双重需求。同时，随着节能环保理念的深入人心，能效等级高的白色家电产品越来越受到消费者的青睐。此外，随着5G、物联网等技术的应用，白色家电正逐步融入智能家居生态系统，为用户提供更加智能便捷的生活体验。</w:t>
      </w:r>
      <w:r>
        <w:rPr>
          <w:rFonts w:hint="eastAsia"/>
        </w:rPr>
        <w:br/>
      </w:r>
      <w:r>
        <w:rPr>
          <w:rFonts w:hint="eastAsia"/>
        </w:rPr>
        <w:t>　　未来，白色家电行业的发展将更加注重智能化和可持续性。市场调研网认为，一方面，随着人工智能技术的不断进步，白色家电将更加智能化，能够通过学习用户习惯自动调整运行模式，甚至与其他智能设备联动，构建完整的智能家居环境。另一方面，随着消费者对可持续生活方式的追求，白色家电将更加注重能效和环保，例如采用更高效的压缩机、更耐用的材料，减少能源消耗和废弃物产生。此外，随着消费者个性化需求的增加，白色家电将更加注重提供定制化服务，满足不同家庭的具体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39d527ef14f463d" w:history="1">
        <w:r>
          <w:rPr>
            <w:rStyle w:val="Hyperlink"/>
          </w:rPr>
          <w:t>2026-2032年中国白色家电行业发展分析及市场前景研究报告</w:t>
        </w:r>
      </w:hyperlink>
      <w:r>
        <w:rPr>
          <w:rFonts w:hint="eastAsia"/>
        </w:rPr>
        <w:t>》，2025年白色家电行业市场规模达 亿元，预计2032年市场规模将达 亿元，期间年均复合增长率（CAGR）达 %。报告基于国家统计局、相关协会等权威数据，结合专业团队对白色家电行业的长期监测，全面分析了白色家电行业的市场规模、技术现状、发展趋势及竞争格局。报告详细梳理了白色家电市场需求、进出口情况、上下游产业链、重点区域分布及主要企业动态，并通过SWOT分析揭示了白色家电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2025-2026年中国白色家电行业现状</w:t>
      </w:r>
      <w:r>
        <w:rPr>
          <w:rFonts w:hint="eastAsia"/>
        </w:rPr>
        <w:br/>
      </w:r>
      <w:r>
        <w:rPr>
          <w:rFonts w:hint="eastAsia"/>
        </w:rPr>
        <w:t>　　第一节 中国白色家电行业定义</w:t>
      </w:r>
      <w:r>
        <w:rPr>
          <w:rFonts w:hint="eastAsia"/>
        </w:rPr>
        <w:br/>
      </w:r>
      <w:r>
        <w:rPr>
          <w:rFonts w:hint="eastAsia"/>
        </w:rPr>
        <w:t>　　第二节 中国白色家电行业市场规模</w:t>
      </w:r>
      <w:r>
        <w:rPr>
          <w:rFonts w:hint="eastAsia"/>
        </w:rPr>
        <w:br/>
      </w:r>
      <w:r>
        <w:rPr>
          <w:rFonts w:hint="eastAsia"/>
        </w:rPr>
        <w:t>　　第三节 中国白色家电行业产能</w:t>
      </w:r>
      <w:r>
        <w:rPr>
          <w:rFonts w:hint="eastAsia"/>
        </w:rPr>
        <w:br/>
      </w:r>
      <w:r>
        <w:rPr>
          <w:rFonts w:hint="eastAsia"/>
        </w:rPr>
        <w:t>　　第四节 中国白色家电行业集中度</w:t>
      </w:r>
      <w:r>
        <w:rPr>
          <w:rFonts w:hint="eastAsia"/>
        </w:rPr>
        <w:br/>
      </w:r>
      <w:r>
        <w:rPr>
          <w:rFonts w:hint="eastAsia"/>
        </w:rPr>
        <w:t>　　第五节 中国白色家电行业市场供需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2025-2026年白色家电行业经济运行</w:t>
      </w:r>
      <w:r>
        <w:rPr>
          <w:rFonts w:hint="eastAsia"/>
        </w:rPr>
        <w:br/>
      </w:r>
      <w:r>
        <w:rPr>
          <w:rFonts w:hint="eastAsia"/>
        </w:rPr>
        <w:t>　　第一节 2025-2026年白色家电行业偿债能力分析</w:t>
      </w:r>
      <w:r>
        <w:rPr>
          <w:rFonts w:hint="eastAsia"/>
        </w:rPr>
        <w:br/>
      </w:r>
      <w:r>
        <w:rPr>
          <w:rFonts w:hint="eastAsia"/>
        </w:rPr>
        <w:t>　　第二节 2025-2026年白色家电行业盈利能力分析</w:t>
      </w:r>
      <w:r>
        <w:rPr>
          <w:rFonts w:hint="eastAsia"/>
        </w:rPr>
        <w:br/>
      </w:r>
      <w:r>
        <w:rPr>
          <w:rFonts w:hint="eastAsia"/>
        </w:rPr>
        <w:t>　　第三节 2025-2026年白色家电行业发展能力分析</w:t>
      </w:r>
      <w:r>
        <w:rPr>
          <w:rFonts w:hint="eastAsia"/>
        </w:rPr>
        <w:br/>
      </w:r>
      <w:r>
        <w:rPr>
          <w:rFonts w:hint="eastAsia"/>
        </w:rPr>
        <w:t>　　第四节 2025-2026年白色家电行业资产及变化趋势</w:t>
      </w:r>
      <w:r>
        <w:rPr>
          <w:rFonts w:hint="eastAsia"/>
        </w:rPr>
        <w:br/>
      </w:r>
      <w:r>
        <w:rPr>
          <w:rFonts w:hint="eastAsia"/>
        </w:rPr>
        <w:t>　　第五节 2025-2026年白色家电行业负债及变化趋势</w:t>
      </w:r>
      <w:r>
        <w:rPr>
          <w:rFonts w:hint="eastAsia"/>
        </w:rPr>
        <w:br/>
      </w:r>
      <w:r>
        <w:rPr>
          <w:rFonts w:hint="eastAsia"/>
        </w:rPr>
        <w:t>　　第六节 2025-2026年白色家电行业销售及变化趋势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一、2025-2026年白色家电行业销售收入及变化趋势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二、2025-2026年白色家电行业销售成本及变化趋势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三、2025-2026年白色家电行业销售税金及变化趋势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2025-2026年白色家电行业费用及变化趋势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一、2025-2026年白色家电行业管理费用及变化趋势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二、2025-2026年白色家电行业财务费用及变化趋势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2025-2026年白色家电行业企业数量及变化趋势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2025-2026年中国白色家电行业生产情况</w:t>
      </w:r>
      <w:r>
        <w:rPr>
          <w:rFonts w:hint="eastAsia"/>
        </w:rPr>
        <w:br/>
      </w:r>
      <w:r>
        <w:rPr>
          <w:rFonts w:hint="eastAsia"/>
        </w:rPr>
        <w:t>第四章 2025-2026年白色家电行业细分产品市场分析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2025-2026年全国白色家电行业经营情况</w:t>
      </w:r>
      <w:r>
        <w:rPr>
          <w:rFonts w:hint="eastAsia"/>
        </w:rPr>
        <w:br/>
      </w:r>
      <w:r>
        <w:rPr>
          <w:rFonts w:hint="eastAsia"/>
        </w:rPr>
        <w:t>　　第一节 2025-2026年华北地区白色家电行业经营能力及变化趋势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一、2025-2026年华北地区白色家电行业规模及变化趋势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二、2026-2032年华北地区白色家电行业成长性及变化趋势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三、2025-2026年华北地区白色家电行业经营能力及变化趋势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四、2025-2026年华北地区白色家电行业盈利能力及变化趋势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五、2025-2026年华北地区白色家电行业偿债能力及变化趋势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2025-2026年华北地区白色家电行业生产能力及变化趋势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2025-2026年华北地区白色家电行业对外贸易及变化趋势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第六章 中国白色家电行业进口贸易</w:t>
      </w:r>
      <w:r>
        <w:rPr>
          <w:rFonts w:hint="eastAsia"/>
        </w:rPr>
        <w:br/>
      </w:r>
      <w:r>
        <w:rPr>
          <w:rFonts w:hint="eastAsia"/>
        </w:rPr>
        <w:t>　　第一节 中国白色家电行业进口量分析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一、2025-2026年中国白色家电行业进口结构及变化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二、2025-2026年中国白色家电行业进口量及变化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三、2025-2026年中国白色家电行业主要省市进口量及变化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中国白色家电行业进口额分析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一、2025-2026年中国白色家电行业进口额及变化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二、2025-2026年中国白色家电行业主要省市出口额及变化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中国白色家电行业出口贸易</w:t>
      </w:r>
      <w:r>
        <w:rPr>
          <w:rFonts w:hint="eastAsia"/>
        </w:rPr>
        <w:br/>
      </w:r>
      <w:r>
        <w:rPr>
          <w:rFonts w:hint="eastAsia"/>
        </w:rPr>
        <w:t>　　第一节 中国白色家电行业出口量分析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一、2025-2026年中国白色家电行业出口结构及变化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二、2025-2026年中国白色家电行业出口量及变化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三、2025-2026年中国白色家电行业主要省市出口量及变化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中国白色家电行业出口额分析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一、2025-2026年中国白色家电行业出口额及变化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二、2025-2026年中国白色家电行业主要省市出口额及变化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第八章 2025-2026年白色家电行业竞争</w:t>
      </w:r>
      <w:r>
        <w:rPr>
          <w:rFonts w:hint="eastAsia"/>
        </w:rPr>
        <w:br/>
      </w:r>
      <w:r>
        <w:rPr>
          <w:rFonts w:hint="eastAsia"/>
        </w:rPr>
        <w:t>第九章 2025-2026年白色家电行业企业竞争策略</w:t>
      </w:r>
      <w:r>
        <w:rPr>
          <w:rFonts w:hint="eastAsia"/>
        </w:rPr>
        <w:br/>
      </w:r>
      <w:r>
        <w:rPr>
          <w:rFonts w:hint="eastAsia"/>
        </w:rPr>
        <w:t>第十章 2025-2026年白色家电行业优势企业分析</w:t>
      </w:r>
      <w:r>
        <w:rPr>
          <w:rFonts w:hint="eastAsia"/>
        </w:rPr>
        <w:br/>
      </w:r>
      <w:r>
        <w:rPr>
          <w:rFonts w:hint="eastAsia"/>
        </w:rPr>
        <w:t>第十一章 2025-2026年白色家电行业原材料供应分析</w:t>
      </w:r>
      <w:r>
        <w:rPr>
          <w:rFonts w:hint="eastAsia"/>
        </w:rPr>
        <w:br/>
      </w:r>
      <w:r>
        <w:rPr>
          <w:rFonts w:hint="eastAsia"/>
        </w:rPr>
        <w:t>第十二章 2025-2026年白色家电行业关联产业分析</w:t>
      </w:r>
      <w:r>
        <w:rPr>
          <w:rFonts w:hint="eastAsia"/>
        </w:rPr>
        <w:br/>
      </w:r>
      <w:r>
        <w:rPr>
          <w:rFonts w:hint="eastAsia"/>
        </w:rPr>
        <w:t>第十三章 中国白色家电行业发展问题与对策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第十四章 2025-2026年白色家电行业特点</w:t>
      </w:r>
      <w:r>
        <w:rPr>
          <w:rFonts w:hint="eastAsia"/>
        </w:rPr>
        <w:br/>
      </w:r>
      <w:r>
        <w:rPr>
          <w:rFonts w:hint="eastAsia"/>
        </w:rPr>
        <w:t>第十五章 2025-2026年白色家电行业投资及进入壁垒</w:t>
      </w:r>
      <w:r>
        <w:rPr>
          <w:rFonts w:hint="eastAsia"/>
        </w:rPr>
        <w:br/>
      </w:r>
      <w:r>
        <w:rPr>
          <w:rFonts w:hint="eastAsia"/>
        </w:rPr>
        <w:t>第十六章 2025-2026年白色家电行业投资经济环境</w:t>
      </w:r>
      <w:r>
        <w:rPr>
          <w:rFonts w:hint="eastAsia"/>
        </w:rPr>
        <w:br/>
      </w:r>
      <w:r>
        <w:rPr>
          <w:rFonts w:hint="eastAsia"/>
        </w:rPr>
        <w:t>第十七章 2025-2026年白色家电行业投资政策环境</w:t>
      </w:r>
      <w:r>
        <w:rPr>
          <w:rFonts w:hint="eastAsia"/>
        </w:rPr>
        <w:br/>
      </w:r>
      <w:r>
        <w:rPr>
          <w:rFonts w:hint="eastAsia"/>
        </w:rPr>
        <w:t>第十八章 2025-2026年白色家电行业投资技术环境</w:t>
      </w:r>
      <w:r>
        <w:rPr>
          <w:rFonts w:hint="eastAsia"/>
        </w:rPr>
        <w:br/>
      </w:r>
      <w:r>
        <w:rPr>
          <w:rFonts w:hint="eastAsia"/>
        </w:rPr>
        <w:t>第十九章 2025-2026年白色家电行业国际市场环境</w:t>
      </w:r>
      <w:r>
        <w:rPr>
          <w:rFonts w:hint="eastAsia"/>
        </w:rPr>
        <w:br/>
      </w:r>
      <w:r>
        <w:rPr>
          <w:rFonts w:hint="eastAsia"/>
        </w:rPr>
        <w:t>　　第一节 国际白色家电行业市场规模</w:t>
      </w:r>
      <w:r>
        <w:rPr>
          <w:rFonts w:hint="eastAsia"/>
        </w:rPr>
        <w:br/>
      </w:r>
      <w:r>
        <w:rPr>
          <w:rFonts w:hint="eastAsia"/>
        </w:rPr>
        <w:t>　　第二节 国际白色家电行业市场供需</w:t>
      </w:r>
      <w:r>
        <w:rPr>
          <w:rFonts w:hint="eastAsia"/>
        </w:rPr>
        <w:br/>
      </w:r>
      <w:r>
        <w:rPr>
          <w:rFonts w:hint="eastAsia"/>
        </w:rPr>
        <w:t>　　第三节 国际白色家电行业主要企业</w:t>
      </w:r>
      <w:r>
        <w:rPr>
          <w:rFonts w:hint="eastAsia"/>
        </w:rPr>
        <w:br/>
      </w:r>
      <w:r>
        <w:rPr>
          <w:rFonts w:hint="eastAsia"/>
        </w:rPr>
        <w:t>　　第四节 国际白色家电行业市场主要国家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第二十章 2026-2032年白色家电行业发展预测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2026-2032年国际白色家电行业市场预测</w:t>
      </w:r>
      <w:r>
        <w:rPr>
          <w:rFonts w:hint="eastAsia"/>
        </w:rPr>
        <w:br/>
      </w:r>
      <w:r>
        <w:rPr>
          <w:rFonts w:hint="eastAsia"/>
        </w:rPr>
        <w:t>　　第二节 (中~智~林)2026-2032年国内白色家电行业市场预测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一、2026-2032年国内白色家电行业产值预测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二、2026-2032年国内白色家电行业市场需求前景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三、2026-2032年国内白色家电行业盈利预测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2025-2026年白色家电行业资产及变化图</w:t>
      </w:r>
      <w:r>
        <w:rPr>
          <w:rFonts w:hint="eastAsia"/>
        </w:rPr>
        <w:br/>
      </w:r>
      <w:r>
        <w:rPr>
          <w:rFonts w:hint="eastAsia"/>
        </w:rPr>
        <w:t>　　图表 2025-2026年白色家电行业负债及变化图</w:t>
      </w:r>
      <w:r>
        <w:rPr>
          <w:rFonts w:hint="eastAsia"/>
        </w:rPr>
        <w:br/>
      </w:r>
      <w:r>
        <w:rPr>
          <w:rFonts w:hint="eastAsia"/>
        </w:rPr>
        <w:t>　　图表 2025-2026年白色家电行业销售及变化图</w:t>
      </w:r>
      <w:r>
        <w:rPr>
          <w:rFonts w:hint="eastAsia"/>
        </w:rPr>
        <w:br/>
      </w:r>
      <w:r>
        <w:rPr>
          <w:rFonts w:hint="eastAsia"/>
        </w:rPr>
        <w:t>　　图表 2025-2026年白色家电行业销售收入及变化图</w:t>
      </w:r>
      <w:r>
        <w:rPr>
          <w:rFonts w:hint="eastAsia"/>
        </w:rPr>
        <w:br/>
      </w:r>
      <w:r>
        <w:rPr>
          <w:rFonts w:hint="eastAsia"/>
        </w:rPr>
        <w:t>　　图表 2025-2026年白色家电行业销售成本及变化图</w:t>
      </w:r>
      <w:r>
        <w:rPr>
          <w:rFonts w:hint="eastAsia"/>
        </w:rPr>
        <w:br/>
      </w:r>
      <w:r>
        <w:rPr>
          <w:rFonts w:hint="eastAsia"/>
        </w:rPr>
        <w:t>　　图表 2025-2026年白色家电行业销售税金及变化图</w:t>
      </w:r>
      <w:r>
        <w:rPr>
          <w:rFonts w:hint="eastAsia"/>
        </w:rPr>
        <w:br/>
      </w:r>
      <w:r>
        <w:rPr>
          <w:rFonts w:hint="eastAsia"/>
        </w:rPr>
        <w:t>　　图表 2025-2026年白色家电行业费用及变化趋势</w:t>
      </w:r>
      <w:r>
        <w:rPr>
          <w:rFonts w:hint="eastAsia"/>
        </w:rPr>
        <w:br/>
      </w:r>
      <w:r>
        <w:rPr>
          <w:rFonts w:hint="eastAsia"/>
        </w:rPr>
        <w:t>　　图表 2025-2026年白色家电行业管理费用及变化图</w:t>
      </w:r>
      <w:r>
        <w:rPr>
          <w:rFonts w:hint="eastAsia"/>
        </w:rPr>
        <w:br/>
      </w:r>
      <w:r>
        <w:rPr>
          <w:rFonts w:hint="eastAsia"/>
        </w:rPr>
        <w:t>　　图表 2025-2026年白色家电行业财务费用及变化图</w:t>
      </w:r>
      <w:r>
        <w:rPr>
          <w:rFonts w:hint="eastAsia"/>
        </w:rPr>
        <w:br/>
      </w:r>
      <w:r>
        <w:rPr>
          <w:rFonts w:hint="eastAsia"/>
        </w:rPr>
        <w:t>　　图表 2025-2026年白色家电行业企业数量及变化图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2026-2032年国内白色家电行业产值预测趋势图</w:t>
      </w:r>
      <w:r>
        <w:rPr>
          <w:rFonts w:hint="eastAsia"/>
        </w:rPr>
        <w:br/>
      </w:r>
      <w:r>
        <w:rPr>
          <w:rFonts w:hint="eastAsia"/>
        </w:rPr>
        <w:t>　　图表 2026-2032年国内白色家电行业盈利预测趋势图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39d527ef14f463d" w:history="1">
        <w:r>
          <w:rPr>
            <w:rStyle w:val="Hyperlink"/>
          </w:rPr>
          <w:t>2026-2032年中国白色家电行业发展分析及市场前景研究报告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098A038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39d527ef14f463d" w:history="1">
        <w:r>
          <w:rPr>
            <w:rStyle w:val="Hyperlink"/>
          </w:rPr>
          <w:t>https://www.20087.com/8/03/BaiSeJiaDianFaZhanQuShi.html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热点：白色家电和黑色家电、白色家电和黑色家电是什么意思、白色家电指什么、白色家电股票、冰箱是家具吗、白色家电三巨头、中国白电三巨头、白色家电股票一览表、白色什么意思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e609d19c2c34e37" w:history="1">
      <w:r>
        <w:rPr>
          <w:rStyle w:val="Hyperlink"/>
        </w:rPr>
        <w:t>2026-2032年中国白色家电行业发展分析及市场前景研究报告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3/BaiSeJiaDianFaZhanQuShi.html" TargetMode="External" Id="R339d527ef14f463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3/BaiSeJiaDianFaZhanQuShi.html" TargetMode="External" Id="R3e609d19c2c34e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2026-06-08T07:12:00Z</dcterms:created>
  <dcterms:modified xsi:type="dcterms:W3CDTF">2026-06-08T08:12:00Z</dcterms:modified>
  <dc:subject>2026-2032年中国白色家电行业发展分析及市场前景研究报告</dc:subject>
  <dc:title>2026-2032年中国白色家电行业发展分析及市场前景研究报告</dc:title>
  <cp:keywords>2026-2032年中国白色家电行业发展分析及市场前景研究报告</cp:keywords>
  <dc:description>2026-2032年中国白色家电行业发展分析及市场前景研究报告</dc:description>
</cp:coreProperties>
</file>