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b88c6d1ce44de" w:history="1">
              <w:r>
                <w:rPr>
                  <w:rStyle w:val="Hyperlink"/>
                </w:rPr>
                <w:t>2023年中国电热壶行业研究分析及未来发展前景预测报告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b88c6d1ce44de" w:history="1">
              <w:r>
                <w:rPr>
                  <w:rStyle w:val="Hyperlink"/>
                </w:rPr>
                <w:t>2023年中国电热壶行业研究分析及未来发展前景预测报告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b88c6d1ce44de" w:history="1">
                <w:r>
                  <w:rPr>
                    <w:rStyle w:val="Hyperlink"/>
                  </w:rPr>
                  <w:t>https://www.20087.com/9/03/DianReHuHangYeFenXiBaoGao.html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壶是一种家用电器，近年来随着生活品质提升和技术创新而得到了广泛应用。目前，电热壶不仅应用于家庭日常用水加热，还扩展到了办公室、酒店等多个领域。随着材料科学和加热技术的进步，新型电热壶不仅具备更快的加热速度和更高的能效比，还具备更强的安全性和智能化控制功能。此外，随着设计的进步，电热壶的外观更加多样化，操作更加简便，提高了产品的使用体验。</w:t>
      </w:r>
      <w:r>
        <w:rPr>
          <w:rFonts w:hint="eastAsia"/>
        </w:rPr>
        <w:br/>
      </w:r>
      <w:r>
        <w:rPr>
          <w:rFonts w:hint="eastAsia"/>
        </w:rPr>
        <w:t>　　未来，电热壶市场预计将持续增长。一方面，随着生活品质提升和技术进步，对高质量电热壶的需求将持续增加。另一方面，随着材料科学和加热技术的进步，电热壶将采用更多新技术，提高其在不同使用环境下的稳定性和能效比。此外，随着设计的进步，电热壶将更加注重个性化和功能性，提供更多的选择。同时，随着环保法规的加强，开发低能耗、低排放的电热壶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b88c6d1ce44de" w:history="1">
        <w:r>
          <w:rPr>
            <w:rStyle w:val="Hyperlink"/>
          </w:rPr>
          <w:t>2023年中国电热壶行业研究分析及未来发展前景预测报告</w:t>
        </w:r>
      </w:hyperlink>
      <w:r>
        <w:rPr>
          <w:rFonts w:hint="eastAsia"/>
        </w:rPr>
        <w:t>》全面分析了电热壶行业的市场规模、供需状况及产业链结构，深入探讨了电热壶各细分市场的品牌竞争情况和价格动态，聚焦电热壶重点企业经营现状，揭示了行业的集中度和竞争格局。此外，电热壶报告对电热壶行业的市场前景进行了科学预测，揭示了行业未来的发展趋势、潜在风险和机遇。电热壶报告旨在为电热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电热壶行业概述</w:t>
      </w:r>
      <w:r>
        <w:rPr>
          <w:rFonts w:hint="eastAsia"/>
        </w:rPr>
        <w:br/>
      </w:r>
      <w:r>
        <w:rPr>
          <w:rFonts w:hint="eastAsia"/>
        </w:rPr>
        <w:t>　　第一节 电热壶定义</w:t>
      </w:r>
      <w:r>
        <w:rPr>
          <w:rFonts w:hint="eastAsia"/>
        </w:rPr>
        <w:br/>
      </w:r>
      <w:r>
        <w:rPr>
          <w:rFonts w:hint="eastAsia"/>
        </w:rPr>
        <w:t>　　第二节 电热壶行业发展历程</w:t>
      </w:r>
      <w:r>
        <w:rPr>
          <w:rFonts w:hint="eastAsia"/>
        </w:rPr>
        <w:br/>
      </w:r>
      <w:r>
        <w:rPr>
          <w:rFonts w:hint="eastAsia"/>
        </w:rPr>
        <w:t>　　第三节 电热壶分类情况</w:t>
      </w:r>
      <w:r>
        <w:rPr>
          <w:rFonts w:hint="eastAsia"/>
        </w:rPr>
        <w:br/>
      </w:r>
      <w:r>
        <w:rPr>
          <w:rFonts w:hint="eastAsia"/>
        </w:rPr>
        <w:t>　　第四节 电热壶产业链分析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二、电热壶产业链模型分析</w:t>
      </w:r>
      <w:r>
        <w:rPr>
          <w:rFonts w:hint="eastAsia"/>
        </w:rPr>
        <w:br/>
      </w:r>
      <w:r>
        <w:rPr>
          <w:rFonts w:hint="eastAsia"/>
        </w:rPr>
        <w:t>　　第五节 电热壶行业地位分析</w:t>
      </w:r>
      <w:r>
        <w:rPr>
          <w:rFonts w:hint="eastAsia"/>
        </w:rPr>
        <w:br/>
      </w:r>
      <w:r>
        <w:rPr>
          <w:rFonts w:hint="eastAsia"/>
        </w:rPr>
        <w:t>　　　　一、电热壶行业对经济增长的影响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二、电热壶行业对人民生活的影响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三、电热壶行业关联度情况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2022-2023年中国电热壶行业发展环境分析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中国电热壶行业发展经济环境分析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中国电热壶行业发展政策环境分析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一、电热壶行业政策影响分析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二、相关电热壶行业标准分析</w:t>
      </w:r>
      <w:r>
        <w:rPr>
          <w:rFonts w:hint="eastAsia"/>
        </w:rPr>
        <w:br/>
      </w:r>
      <w:r>
        <w:rPr>
          <w:rFonts w:hint="eastAsia"/>
        </w:rPr>
        <w:t>　　第三节 中国电热壶行业发展社会环境分析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中国电热壶行业发展状况及预测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中国电热壶行业市场现状分析</w:t>
      </w:r>
      <w:r>
        <w:rPr>
          <w:rFonts w:hint="eastAsia"/>
        </w:rPr>
        <w:br/>
      </w:r>
      <w:r>
        <w:rPr>
          <w:rFonts w:hint="eastAsia"/>
        </w:rPr>
        <w:t>　　　　一、电热壶行业品牌发展现状</w:t>
      </w:r>
      <w:r>
        <w:rPr>
          <w:rFonts w:hint="eastAsia"/>
        </w:rPr>
        <w:br/>
      </w:r>
      <w:r>
        <w:rPr>
          <w:rFonts w:hint="eastAsia"/>
        </w:rPr>
        <w:t>　　　　二、电热壶行业消费市场现状</w:t>
      </w:r>
      <w:r>
        <w:rPr>
          <w:rFonts w:hint="eastAsia"/>
        </w:rPr>
        <w:br/>
      </w:r>
      <w:r>
        <w:rPr>
          <w:rFonts w:hint="eastAsia"/>
        </w:rPr>
        <w:t>　　　　三、电热壶行业相关政策现状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2018-2023年中国电热壶行业供需分析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一、2018-2023年中国电热壶行业供给分析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二、2018-2023年中国电热壶行业需求分析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三、2018-2023年中国电热壶行业供需平衡分析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2018-2029年中国电热壶行业供需预测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一、2018-2029年中国电热壶行业供给预测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二、2018-2029年中国电热壶行业需求预测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2022-2023年中国电热壶行业产品价格监测</w:t>
      </w:r>
      <w:r>
        <w:rPr>
          <w:rFonts w:hint="eastAsia"/>
        </w:rPr>
        <w:br/>
      </w:r>
      <w:r>
        <w:rPr>
          <w:rFonts w:hint="eastAsia"/>
        </w:rPr>
        <w:t>　　　　一、电热壶市场价格特征</w:t>
      </w:r>
      <w:r>
        <w:rPr>
          <w:rFonts w:hint="eastAsia"/>
        </w:rPr>
        <w:br/>
      </w:r>
      <w:r>
        <w:rPr>
          <w:rFonts w:hint="eastAsia"/>
        </w:rPr>
        <w:t>　　　　二、当前电热壶市场价格评述</w:t>
      </w:r>
      <w:r>
        <w:rPr>
          <w:rFonts w:hint="eastAsia"/>
        </w:rPr>
        <w:br/>
      </w:r>
      <w:r>
        <w:rPr>
          <w:rFonts w:hint="eastAsia"/>
        </w:rPr>
        <w:t>　　　　三、影响电热壶市场价格因素分析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四、未来电热壶市场价格走势预测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中国电热壶行业总体发展状况分析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2018-2023年中国电热壶行业规模情况分析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五、电热壶行业敏感性分析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2018-2023年中国电热壶行业财务能力分析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一、电热壶行业盈利能力分析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二、电热壶行业偿债能力分析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三、电热壶行业营运能力分析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中国电热壶行业进出口情况分析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一、2018-2023年电热壶行业出口情况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三、2018-2029年电热壶行业出口情况预测</w:t>
      </w:r>
      <w:r>
        <w:rPr>
          <w:rFonts w:hint="eastAsia"/>
        </w:rPr>
        <w:br/>
      </w:r>
      <w:r>
        <w:rPr>
          <w:rFonts w:hint="eastAsia"/>
        </w:rPr>
        <w:t>　　第二节 电热壶行业进口情况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一、2018-2023年电热壶行业进口情况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三、2018-2029年电热壶行业进口情况预测</w:t>
      </w:r>
      <w:r>
        <w:rPr>
          <w:rFonts w:hint="eastAsia"/>
        </w:rPr>
        <w:br/>
      </w:r>
      <w:r>
        <w:rPr>
          <w:rFonts w:hint="eastAsia"/>
        </w:rPr>
        <w:t>　　第三节 电热壶行业进出口面临的挑战及对策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2018-2023年中国电热壶行业重点区域发展分析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一、中国电热壶行业重点区域市场结构变化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二、**地区电热壶行业发展分析</w:t>
      </w:r>
      <w:r>
        <w:rPr>
          <w:rFonts w:hint="eastAsia"/>
        </w:rPr>
        <w:br/>
      </w:r>
      <w:r>
        <w:rPr>
          <w:rFonts w:hint="eastAsia"/>
        </w:rPr>
        <w:t>　　　　三、**地区电热壶行业发展分析</w:t>
      </w:r>
      <w:r>
        <w:rPr>
          <w:rFonts w:hint="eastAsia"/>
        </w:rPr>
        <w:br/>
      </w:r>
      <w:r>
        <w:rPr>
          <w:rFonts w:hint="eastAsia"/>
        </w:rPr>
        <w:t>　　　　四、**地区电热壶行业发展分析</w:t>
      </w:r>
      <w:r>
        <w:rPr>
          <w:rFonts w:hint="eastAsia"/>
        </w:rPr>
        <w:br/>
      </w:r>
      <w:r>
        <w:rPr>
          <w:rFonts w:hint="eastAsia"/>
        </w:rPr>
        <w:t>　　　　五、**地区电热壶行业发展分析</w:t>
      </w:r>
      <w:r>
        <w:rPr>
          <w:rFonts w:hint="eastAsia"/>
        </w:rPr>
        <w:br/>
      </w:r>
      <w:r>
        <w:rPr>
          <w:rFonts w:hint="eastAsia"/>
        </w:rPr>
        <w:t>　　　　六、**地区电热壶行业发展分析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电热壶行业竞争结构分析</w:t>
      </w:r>
      <w:r>
        <w:rPr>
          <w:rFonts w:hint="eastAsia"/>
        </w:rPr>
        <w:br/>
      </w:r>
      <w:r>
        <w:rPr>
          <w:rFonts w:hint="eastAsia"/>
        </w:rPr>
        <w:t>　　　　一、电热壶行业现有企业间竞争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二、电热壶行业潜在进入者分析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三、电热壶行业替代品威胁分析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四、电热壶行业供应商议价能力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五、电热壶行业客户议价能力</w:t>
      </w:r>
      <w:r>
        <w:rPr>
          <w:rFonts w:hint="eastAsia"/>
        </w:rPr>
        <w:br/>
      </w:r>
      <w:r>
        <w:rPr>
          <w:rFonts w:hint="eastAsia"/>
        </w:rPr>
        <w:t>　　第二节 电热壶市场竞争策略分析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一、电热壶市场增长潜力分析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三、典型电热壶企业产品竞争策略分析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电热壶企业竞争策略分析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一、2018-2029年中国电热壶市场竞争趋势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二、2018-2029年电热壶行业竞争格局展望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三、2018-2029年电热壶行业竞争策略分析</w:t>
      </w:r>
      <w:r>
        <w:rPr>
          <w:rFonts w:hint="eastAsia"/>
        </w:rPr>
        <w:br/>
      </w:r>
      <w:r>
        <w:rPr>
          <w:rFonts w:hint="eastAsia"/>
        </w:rPr>
        <w:t>　　第四节 电热壶行业产品竞争力评价及构建分析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一、电热壶行业整体产品竞争力评价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二、电热壶行业竞争优势评价及构建建议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中国电热壶行业发展趋势分析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一、2018-2023年中国电热壶行业发展趋势总结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二、2018-2029年中国电热壶行业发展趋势预测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2018-2029年中国电热壶行业产品技术趋势</w:t>
      </w:r>
      <w:r>
        <w:rPr>
          <w:rFonts w:hint="eastAsia"/>
        </w:rPr>
        <w:br/>
      </w:r>
      <w:r>
        <w:rPr>
          <w:rFonts w:hint="eastAsia"/>
        </w:rPr>
        <w:t>　　　　一、电热壶行业产品发展新动态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二、电热壶行业产品技术新动态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三、电热壶行业产品技术发展趋势预测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2018-2029年中国电热壶行业风险分析</w:t>
      </w:r>
      <w:r>
        <w:rPr>
          <w:rFonts w:hint="eastAsia"/>
        </w:rPr>
        <w:br/>
      </w:r>
      <w:r>
        <w:rPr>
          <w:rFonts w:hint="eastAsia"/>
        </w:rPr>
        <w:t>　　　　一、电热壶市场竞争风险分析</w:t>
      </w:r>
      <w:r>
        <w:rPr>
          <w:rFonts w:hint="eastAsia"/>
        </w:rPr>
        <w:br/>
      </w:r>
      <w:r>
        <w:rPr>
          <w:rFonts w:hint="eastAsia"/>
        </w:rPr>
        <w:t>　　　　二、电热壶行业原材料压力风险分析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三、电热壶行业技术风险分析</w:t>
      </w:r>
      <w:r>
        <w:rPr>
          <w:rFonts w:hint="eastAsia"/>
        </w:rPr>
        <w:br/>
      </w:r>
      <w:r>
        <w:rPr>
          <w:rFonts w:hint="eastAsia"/>
        </w:rPr>
        <w:t>　　　　四、电热壶行业政策和体制风险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电热壶行业的发展战略研究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一、电热壶行业战略综合规划</w:t>
      </w:r>
      <w:r>
        <w:rPr>
          <w:rFonts w:hint="eastAsia"/>
        </w:rPr>
        <w:br/>
      </w:r>
      <w:r>
        <w:rPr>
          <w:rFonts w:hint="eastAsia"/>
        </w:rPr>
        <w:t>　　　　二、电热壶行业技术开发战略</w:t>
      </w:r>
      <w:r>
        <w:rPr>
          <w:rFonts w:hint="eastAsia"/>
        </w:rPr>
        <w:br/>
      </w:r>
      <w:r>
        <w:rPr>
          <w:rFonts w:hint="eastAsia"/>
        </w:rPr>
        <w:t>　　　　三、电热壶行业区域战略规划</w:t>
      </w:r>
      <w:r>
        <w:rPr>
          <w:rFonts w:hint="eastAsia"/>
        </w:rPr>
        <w:br/>
      </w:r>
      <w:r>
        <w:rPr>
          <w:rFonts w:hint="eastAsia"/>
        </w:rPr>
        <w:t>　　　　四、电热壶行业产业战略规划</w:t>
      </w:r>
      <w:r>
        <w:rPr>
          <w:rFonts w:hint="eastAsia"/>
        </w:rPr>
        <w:br/>
      </w:r>
      <w:r>
        <w:rPr>
          <w:rFonts w:hint="eastAsia"/>
        </w:rPr>
        <w:t>　　　　五、电热壶行业营销品牌战略</w:t>
      </w:r>
      <w:r>
        <w:rPr>
          <w:rFonts w:hint="eastAsia"/>
        </w:rPr>
        <w:br/>
      </w:r>
      <w:r>
        <w:rPr>
          <w:rFonts w:hint="eastAsia"/>
        </w:rPr>
        <w:t>　　　　六、电热壶行业竞争战略规划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电热壶行业前景分析及对策</w:t>
      </w:r>
      <w:r>
        <w:rPr>
          <w:rFonts w:hint="eastAsia"/>
        </w:rPr>
        <w:br/>
      </w:r>
      <w:r>
        <w:rPr>
          <w:rFonts w:hint="eastAsia"/>
        </w:rPr>
        <w:t>　　第一节 电热壶行业发展前景分析</w:t>
      </w:r>
      <w:r>
        <w:rPr>
          <w:rFonts w:hint="eastAsia"/>
        </w:rPr>
        <w:br/>
      </w:r>
      <w:r>
        <w:rPr>
          <w:rFonts w:hint="eastAsia"/>
        </w:rPr>
        <w:t>　　　　一、电热壶行业市场发展前景分析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二、电热壶行业市场蕴藏的商机分析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电热壶行业发展对策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电热壶投资机会分析</w:t>
      </w:r>
      <w:r>
        <w:rPr>
          <w:rFonts w:hint="eastAsia"/>
        </w:rPr>
        <w:br/>
      </w:r>
      <w:r>
        <w:rPr>
          <w:rFonts w:hint="eastAsia"/>
        </w:rPr>
        <w:t>　　第二节 电热壶投资趋势分析</w:t>
      </w:r>
      <w:r>
        <w:rPr>
          <w:rFonts w:hint="eastAsia"/>
        </w:rPr>
        <w:br/>
      </w:r>
      <w:r>
        <w:rPr>
          <w:rFonts w:hint="eastAsia"/>
        </w:rPr>
        <w:t>　　第三节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一、电热壶行业投资环境考察</w:t>
      </w:r>
      <w:r>
        <w:rPr>
          <w:rFonts w:hint="eastAsia"/>
        </w:rPr>
        <w:br/>
      </w:r>
      <w:r>
        <w:rPr>
          <w:rFonts w:hint="eastAsia"/>
        </w:rPr>
        <w:t>　　　　二、电热壶投资风险及控制策略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三、电热壶产品投资方向建议</w:t>
      </w:r>
      <w:r>
        <w:rPr>
          <w:rFonts w:hint="eastAsia"/>
        </w:rPr>
        <w:br/>
      </w:r>
      <w:r>
        <w:rPr>
          <w:rFonts w:hint="eastAsia"/>
        </w:rPr>
        <w:t>　　　　四、电热壶项目投资建议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2018-2023年我国电热壶行业产值及增长情况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2018-2023年我国电热壶行业需求及增长情况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2018-2029年我国电热壶行业产值预测图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2018-2029年我国电热壶行业需求预测图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2018-2023年我国电热壶行业销售毛利率及增长情况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2018-2023年我国电热壶行业资产合计及增长情况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2022-2023年电热壶行业需求区域结构分析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2018-2023年我国电热壶行业进口额及增长情况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2018-2029年我国电热壶行业出口额预测图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2018-2029年中国电热壶行业产能预测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2018-2029年中国电热壶行业需求量预测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b88c6d1ce44de" w:history="1">
        <w:r>
          <w:rPr>
            <w:rStyle w:val="Hyperlink"/>
          </w:rPr>
          <w:t>2023年中国电热壶行业研究分析及未来发展前景预测报告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b88c6d1ce44de" w:history="1">
        <w:r>
          <w:rPr>
            <w:rStyle w:val="Hyperlink"/>
          </w:rPr>
          <w:t>https://www.20087.com/9/03/DianReHuHangYeFenXiBaoGao.html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48ede717b484b" w:history="1">
      <w:r>
        <w:rPr>
          <w:rStyle w:val="Hyperlink"/>
        </w:rPr>
        <w:t>2023年中国电热壶行业研究分析及未来发展前景预测报告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nReHuHangYeFenXiBaoGao.html" TargetMode="External" Id="R016b88c6d1ce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nReHuHangYeFenXiBaoGao.html" TargetMode="External" Id="Rc3648ede717b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2023-02-04T08:29:00Z</dcterms:created>
  <dcterms:modified xsi:type="dcterms:W3CDTF">2023-02-04T09:29:00Z</dcterms:modified>
  <dc:subject>2023年中国电热壶行业研究分析及未来发展前景预测报告</dc:subject>
  <dc:title>2023年中国电热壶行业研究分析及未来发展前景预测报告</dc:title>
  <cp:keywords>2023年中国电热壶行业研究分析及未来发展前景预测报告</cp:keywords>
  <dc:description>2023年中国电热壶行业研究分析及未来发展前景预测报告</dc:description>
</cp:coreProperties>
</file>