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5a1f5ab777479e" w:history="1">
              <w:r>
                <w:rPr>
                  <w:rStyle w:val="Hyperlink"/>
                </w:rPr>
                <w:t>中国3D电视行业调查分析及发展趋势预测报告（2026-2032年）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5a1f5ab777479e" w:history="1">
              <w:r>
                <w:rPr>
                  <w:rStyle w:val="Hyperlink"/>
                </w:rPr>
                <w:t>中国3D电视行业调查分析及发展趋势预测报告（2026-2032年）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1869739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5a1f5ab777479e" w:history="1">
                <w:r>
                  <w:rPr>
                    <w:rStyle w:val="Hyperlink"/>
                  </w:rPr>
                  <w:t>https://www.20087.com/M_JiaYongDianQi/39/3DDianShiWeiLaiFaZhanQuShiYuCe.html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电视技术曾经是电视行业的一大热点，它通过模拟三维视觉效果，为观众带来沉浸式的观影体验。然而，由于高昂的成本、缺乏高质量的3D内容以及对特殊眼镜的需求等因素，3D电视并未像预期那样普及。近年来，随着虚拟现实（VR）和增强现实（AR）技术的发展，3D电视的关注度有所下降，市场上的新产品越来越少。</w:t>
      </w:r>
      <w:r>
        <w:rPr>
          <w:rFonts w:hint="eastAsia"/>
        </w:rPr>
        <w:br/>
      </w:r>
      <w:r>
        <w:rPr>
          <w:rFonts w:hint="eastAsia"/>
        </w:rPr>
        <w:t>　　未来，3D电视技术的发展将面临更多挑战。市场调研网指出，随着超高清4K和8K电视的普及，以及流媒体服务提供的高质量内容，消费者对于电视画质的需求已经转向更高的分辨率和色彩表现。因此，除非3D技术能够在无需特殊眼镜的情况下提供更好的观影体验，并且有更多的3D内容支持，否则3D电视的市场需求很难恢复。不过，3D技术在某些特定领域如教育和娱乐体验中心仍有应用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5a1f5ab777479e" w:history="1">
        <w:r>
          <w:rPr>
            <w:rStyle w:val="Hyperlink"/>
          </w:rPr>
          <w:t>中国3D电视行业调查分析及发展趋势预测报告（2026-2032年）</w:t>
        </w:r>
      </w:hyperlink>
      <w:r>
        <w:rPr>
          <w:rFonts w:hint="eastAsia"/>
        </w:rPr>
        <w:t>》，2025年3D电视行业市场规模达 亿元，预计2032年市场规模将达 亿元，期间年均复合增长率（CAGR）达 %。报告基于多年行业研究积累，结合3D电视市场发展现状，依托行业权威数据资源和长期市场监测数据库，对3D电视市场规模、技术现状及未来方向进行了全面分析。报告梳理了3D电视行业竞争格局，重点评估了主要企业的市场表现及品牌影响力，并通过SWOT分析揭示了3D电视行业机遇与潜在风险。同时，报告对3D电视市场前景和发展趋势进行了科学预测，为投资者提供了投资价值判断和策略建议，助力把握3D电视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3D电视行业产业基本概述</w:t>
      </w:r>
      <w:r>
        <w:rPr>
          <w:rFonts w:hint="eastAsia"/>
        </w:rPr>
        <w:br/>
      </w:r>
      <w:r>
        <w:rPr>
          <w:rFonts w:hint="eastAsia"/>
        </w:rPr>
        <w:t>　　第一节 3D电视阐述</w:t>
      </w:r>
      <w:r>
        <w:rPr>
          <w:rFonts w:hint="eastAsia"/>
        </w:rPr>
        <w:br/>
      </w:r>
      <w:r>
        <w:rPr>
          <w:rFonts w:hint="eastAsia"/>
        </w:rPr>
        <w:t>　　第二节 3D电视特色</w:t>
      </w:r>
      <w:r>
        <w:rPr>
          <w:rFonts w:hint="eastAsia"/>
        </w:rPr>
        <w:br/>
      </w:r>
      <w:r>
        <w:rPr>
          <w:rFonts w:hint="eastAsia"/>
        </w:rPr>
        <w:t>　　第三节 3D技术分类</w:t>
      </w:r>
      <w:r>
        <w:rPr>
          <w:rFonts w:hint="eastAsia"/>
        </w:rPr>
        <w:br/>
      </w:r>
      <w:r>
        <w:rPr>
          <w:rFonts w:hint="eastAsia"/>
        </w:rPr>
        <w:t>　　　　一、色差式3D技术</w:t>
      </w:r>
      <w:r>
        <w:rPr>
          <w:rFonts w:hint="eastAsia"/>
        </w:rPr>
        <w:br/>
      </w:r>
      <w:r>
        <w:rPr>
          <w:rFonts w:hint="eastAsia"/>
        </w:rPr>
        <w:t>　　　　二、偏光式3D技术</w:t>
      </w:r>
      <w:r>
        <w:rPr>
          <w:rFonts w:hint="eastAsia"/>
        </w:rPr>
        <w:br/>
      </w:r>
      <w:r>
        <w:rPr>
          <w:rFonts w:hint="eastAsia"/>
        </w:rPr>
        <w:t>　　　　三、主动快门式3D技术</w:t>
      </w:r>
      <w:r>
        <w:rPr>
          <w:rFonts w:hint="eastAsia"/>
        </w:rPr>
        <w:br/>
      </w:r>
      <w:r>
        <w:rPr>
          <w:rFonts w:hint="eastAsia"/>
        </w:rPr>
        <w:t>　　第四节 引3D电视缺点</w:t>
      </w:r>
      <w:r>
        <w:rPr>
          <w:rFonts w:hint="eastAsia"/>
        </w:rPr>
        <w:br/>
      </w:r>
      <w:r>
        <w:rPr>
          <w:rFonts w:hint="eastAsia"/>
        </w:rPr>
        <w:t>　　　　一、易致“眼疲劳”</w:t>
      </w:r>
      <w:r>
        <w:rPr>
          <w:rFonts w:hint="eastAsia"/>
        </w:rPr>
        <w:br/>
      </w:r>
      <w:r>
        <w:rPr>
          <w:rFonts w:hint="eastAsia"/>
        </w:rPr>
        <w:t>　　　　二、价格太贵</w:t>
      </w:r>
      <w:r>
        <w:rPr>
          <w:rFonts w:hint="eastAsia"/>
        </w:rPr>
        <w:br/>
      </w:r>
      <w:r>
        <w:rPr>
          <w:rFonts w:hint="eastAsia"/>
        </w:rPr>
        <w:t>　　　　三、引发一些严重疾病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2021-2026年中国3D电视行业市场发展环境分析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2021-2026年中国3D电视行业政策环境分析</w:t>
      </w:r>
      <w:r>
        <w:rPr>
          <w:rFonts w:hint="eastAsia"/>
        </w:rPr>
        <w:br/>
      </w:r>
      <w:r>
        <w:rPr>
          <w:rFonts w:hint="eastAsia"/>
        </w:rPr>
        <w:t>　　　　一、电视行业政策分析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三、3D电视行业标准年底有望出台</w:t>
      </w:r>
      <w:r>
        <w:rPr>
          <w:rFonts w:hint="eastAsia"/>
        </w:rPr>
        <w:br/>
      </w:r>
      <w:r>
        <w:rPr>
          <w:rFonts w:hint="eastAsia"/>
        </w:rPr>
        <w:t>　　第三节 2021-2026年中国3D电视行业社会环境分析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2021-2026年中国3D电视行业技术环境分析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2021-2026年中国3D电视行业运行状况综述</w:t>
      </w:r>
      <w:r>
        <w:rPr>
          <w:rFonts w:hint="eastAsia"/>
        </w:rPr>
        <w:br/>
      </w:r>
      <w:r>
        <w:rPr>
          <w:rFonts w:hint="eastAsia"/>
        </w:rPr>
        <w:t>　　第一节 2021-2026年中国3D电视行业基本特征</w:t>
      </w:r>
      <w:r>
        <w:rPr>
          <w:rFonts w:hint="eastAsia"/>
        </w:rPr>
        <w:br/>
      </w:r>
      <w:r>
        <w:rPr>
          <w:rFonts w:hint="eastAsia"/>
        </w:rPr>
        <w:t>　　　　一、3D电视将迎来全面爆发期</w:t>
      </w:r>
      <w:r>
        <w:rPr>
          <w:rFonts w:hint="eastAsia"/>
        </w:rPr>
        <w:br/>
      </w:r>
      <w:r>
        <w:rPr>
          <w:rFonts w:hint="eastAsia"/>
        </w:rPr>
        <w:t>　　　　二、国际3D电视市场发展总体概况</w:t>
      </w:r>
      <w:r>
        <w:rPr>
          <w:rFonts w:hint="eastAsia"/>
        </w:rPr>
        <w:br/>
      </w:r>
      <w:r>
        <w:rPr>
          <w:rFonts w:hint="eastAsia"/>
        </w:rPr>
        <w:t>　　　　三、主要国家3D电视行业运行态势分析</w:t>
      </w:r>
      <w:r>
        <w:rPr>
          <w:rFonts w:hint="eastAsia"/>
        </w:rPr>
        <w:br/>
      </w:r>
      <w:r>
        <w:rPr>
          <w:rFonts w:hint="eastAsia"/>
        </w:rPr>
        <w:t>　　第二节 2021-2026年中国3D电视行业运行动态分析</w:t>
      </w:r>
      <w:r>
        <w:rPr>
          <w:rFonts w:hint="eastAsia"/>
        </w:rPr>
        <w:br/>
      </w:r>
      <w:r>
        <w:rPr>
          <w:rFonts w:hint="eastAsia"/>
        </w:rPr>
        <w:t>　　　　一、国外3D电视品牌即将登陆中国市场</w:t>
      </w:r>
      <w:r>
        <w:rPr>
          <w:rFonts w:hint="eastAsia"/>
        </w:rPr>
        <w:br/>
      </w:r>
      <w:r>
        <w:rPr>
          <w:rFonts w:hint="eastAsia"/>
        </w:rPr>
        <w:t>　　　　二、3D技术热潮掀起等离子电视性能新革</w:t>
      </w:r>
      <w:r>
        <w:rPr>
          <w:rFonts w:hint="eastAsia"/>
        </w:rPr>
        <w:br/>
      </w:r>
      <w:r>
        <w:rPr>
          <w:rFonts w:hint="eastAsia"/>
        </w:rPr>
        <w:t>　　　　三、3D电视加速中国彩电边缘化</w:t>
      </w:r>
      <w:r>
        <w:rPr>
          <w:rFonts w:hint="eastAsia"/>
        </w:rPr>
        <w:br/>
      </w:r>
      <w:r>
        <w:rPr>
          <w:rFonts w:hint="eastAsia"/>
        </w:rPr>
        <w:t>　　第三节 2021-2026年中国3D电视行业发展存在问题分析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2021-2026年中国3D电视行业市场运营态势分析</w:t>
      </w:r>
      <w:r>
        <w:rPr>
          <w:rFonts w:hint="eastAsia"/>
        </w:rPr>
        <w:br/>
      </w:r>
      <w:r>
        <w:rPr>
          <w:rFonts w:hint="eastAsia"/>
        </w:rPr>
        <w:t>　　第一节 2021-2026年中国3D电视行业市场动态分析</w:t>
      </w:r>
      <w:r>
        <w:rPr>
          <w:rFonts w:hint="eastAsia"/>
        </w:rPr>
        <w:br/>
      </w:r>
      <w:r>
        <w:rPr>
          <w:rFonts w:hint="eastAsia"/>
        </w:rPr>
        <w:t>　　　　一、国产最大3D电视长沙上市</w:t>
      </w:r>
      <w:r>
        <w:rPr>
          <w:rFonts w:hint="eastAsia"/>
        </w:rPr>
        <w:br/>
      </w:r>
      <w:r>
        <w:rPr>
          <w:rFonts w:hint="eastAsia"/>
        </w:rPr>
        <w:t>　　　　二、三星3D电视在美国市场销售情况</w:t>
      </w:r>
      <w:r>
        <w:rPr>
          <w:rFonts w:hint="eastAsia"/>
        </w:rPr>
        <w:br/>
      </w:r>
      <w:r>
        <w:rPr>
          <w:rFonts w:hint="eastAsia"/>
        </w:rPr>
        <w:t>　　　　三、长虹3D等离子电视上市及预计销售</w:t>
      </w:r>
      <w:r>
        <w:rPr>
          <w:rFonts w:hint="eastAsia"/>
        </w:rPr>
        <w:br/>
      </w:r>
      <w:r>
        <w:rPr>
          <w:rFonts w:hint="eastAsia"/>
        </w:rPr>
        <w:t>　　第二节 2021-2026年中国3D电视行业市场供需分析</w:t>
      </w:r>
      <w:r>
        <w:rPr>
          <w:rFonts w:hint="eastAsia"/>
        </w:rPr>
        <w:br/>
      </w:r>
      <w:r>
        <w:rPr>
          <w:rFonts w:hint="eastAsia"/>
        </w:rPr>
        <w:t>　　　　一、3D电视供给分析</w:t>
      </w:r>
      <w:r>
        <w:rPr>
          <w:rFonts w:hint="eastAsia"/>
        </w:rPr>
        <w:br/>
      </w:r>
      <w:r>
        <w:rPr>
          <w:rFonts w:hint="eastAsia"/>
        </w:rPr>
        <w:t>　　　　二、3D电视需求分析</w:t>
      </w:r>
      <w:r>
        <w:rPr>
          <w:rFonts w:hint="eastAsia"/>
        </w:rPr>
        <w:br/>
      </w:r>
      <w:r>
        <w:rPr>
          <w:rFonts w:hint="eastAsia"/>
        </w:rPr>
        <w:t>　　　　三、3D电视需求特点分析</w:t>
      </w:r>
      <w:r>
        <w:rPr>
          <w:rFonts w:hint="eastAsia"/>
        </w:rPr>
        <w:br/>
      </w:r>
      <w:r>
        <w:rPr>
          <w:rFonts w:hint="eastAsia"/>
        </w:rPr>
        <w:t>　　第三节 2021-2026年中国3D电视行业市场价格情况分析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2021-2026年中国家用影视设备制造行业主要数据监测分析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2021-2026年中国家用影视设备制造行业规模分析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2021-2026年中国家用影视设备制造行业结构分析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2021-2026年中国家用影视设备制造行业产值分析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2021-2026年中国家用影视设备制造行业成本费用分析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2021-2026年中国家用影视设备制造行业盈利能力分析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2021-2026年中国彩电进出口数据监测分析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2021-2026年中国彩电进口数据分析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2021-2026年中国彩电出口数据分析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2021-2026年中国彩电进出口平均单价分析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2021-2026年中国彩电进出口国家及地区分析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2021-2026年中国3D电视行业市场竞争格局分析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2021-2026年中国3D电视行业竞争现状分析</w:t>
      </w:r>
      <w:r>
        <w:rPr>
          <w:rFonts w:hint="eastAsia"/>
        </w:rPr>
        <w:br/>
      </w:r>
      <w:r>
        <w:rPr>
          <w:rFonts w:hint="eastAsia"/>
        </w:rPr>
        <w:t>　　　　一、中外3D电视品牌竞争分析</w:t>
      </w:r>
      <w:r>
        <w:rPr>
          <w:rFonts w:hint="eastAsia"/>
        </w:rPr>
        <w:br/>
      </w:r>
      <w:r>
        <w:rPr>
          <w:rFonts w:hint="eastAsia"/>
        </w:rPr>
        <w:t>　　　　二、3D电视价格竞争分析</w:t>
      </w:r>
      <w:r>
        <w:rPr>
          <w:rFonts w:hint="eastAsia"/>
        </w:rPr>
        <w:br/>
      </w:r>
      <w:r>
        <w:rPr>
          <w:rFonts w:hint="eastAsia"/>
        </w:rPr>
        <w:t>　　　　三、3D电视技术竞争分析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2021-2026年中国3D电视行业集中度分析</w:t>
      </w:r>
      <w:r>
        <w:rPr>
          <w:rFonts w:hint="eastAsia"/>
        </w:rPr>
        <w:br/>
      </w:r>
      <w:r>
        <w:rPr>
          <w:rFonts w:hint="eastAsia"/>
        </w:rPr>
        <w:t>　　　　一、3D电视市场集中度分析</w:t>
      </w:r>
      <w:r>
        <w:rPr>
          <w:rFonts w:hint="eastAsia"/>
        </w:rPr>
        <w:br/>
      </w:r>
      <w:r>
        <w:rPr>
          <w:rFonts w:hint="eastAsia"/>
        </w:rPr>
        <w:t>　　　　二、3D电视区域集中度分析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2021-2026年中国3D电视行业提升竞争力策略分析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2021-2026年中国3D电视行业 标杆企业数据分析</w:t>
      </w:r>
      <w:r>
        <w:rPr>
          <w:rFonts w:hint="eastAsia"/>
        </w:rPr>
        <w:br/>
      </w:r>
      <w:r>
        <w:rPr>
          <w:rFonts w:hint="eastAsia"/>
        </w:rPr>
        <w:t>　　第一节 TCL集团股份有限公司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三、企业产销量分析</w:t>
      </w:r>
      <w:r>
        <w:rPr>
          <w:rFonts w:hint="eastAsia"/>
        </w:rPr>
        <w:br/>
      </w:r>
      <w:r>
        <w:rPr>
          <w:rFonts w:hint="eastAsia"/>
        </w:rPr>
        <w:t>　　　　四、未来战略分析</w:t>
      </w:r>
      <w:r>
        <w:rPr>
          <w:rFonts w:hint="eastAsia"/>
        </w:rPr>
        <w:br/>
      </w:r>
      <w:r>
        <w:rPr>
          <w:rFonts w:hint="eastAsia"/>
        </w:rPr>
        <w:t>　　第二节 四川长虹电器股份有限公司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三、企业产销量分析</w:t>
      </w:r>
      <w:r>
        <w:rPr>
          <w:rFonts w:hint="eastAsia"/>
        </w:rPr>
        <w:br/>
      </w:r>
      <w:r>
        <w:rPr>
          <w:rFonts w:hint="eastAsia"/>
        </w:rPr>
        <w:t>　　　　四、未来战略分析</w:t>
      </w:r>
      <w:r>
        <w:rPr>
          <w:rFonts w:hint="eastAsia"/>
        </w:rPr>
        <w:br/>
      </w:r>
      <w:r>
        <w:rPr>
          <w:rFonts w:hint="eastAsia"/>
        </w:rPr>
        <w:t>　　第三节 青岛海信电器股份有限公司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三、企业产销量分析</w:t>
      </w:r>
      <w:r>
        <w:rPr>
          <w:rFonts w:hint="eastAsia"/>
        </w:rPr>
        <w:br/>
      </w:r>
      <w:r>
        <w:rPr>
          <w:rFonts w:hint="eastAsia"/>
        </w:rPr>
        <w:t>　　　　四、未来战略分析</w:t>
      </w:r>
      <w:r>
        <w:rPr>
          <w:rFonts w:hint="eastAsia"/>
        </w:rPr>
        <w:br/>
      </w:r>
      <w:r>
        <w:rPr>
          <w:rFonts w:hint="eastAsia"/>
        </w:rPr>
        <w:t>　　第四节 厦门华侨电子股份有限公司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三、企业产销量分析</w:t>
      </w:r>
      <w:r>
        <w:rPr>
          <w:rFonts w:hint="eastAsia"/>
        </w:rPr>
        <w:br/>
      </w:r>
      <w:r>
        <w:rPr>
          <w:rFonts w:hint="eastAsia"/>
        </w:rPr>
        <w:t>　　　　四、未来战略分析</w:t>
      </w:r>
      <w:r>
        <w:rPr>
          <w:rFonts w:hint="eastAsia"/>
        </w:rPr>
        <w:br/>
      </w:r>
      <w:r>
        <w:rPr>
          <w:rFonts w:hint="eastAsia"/>
        </w:rPr>
        <w:t>　　第五节 京东方科技集团股份有限公司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三、企业产销量分析</w:t>
      </w:r>
      <w:r>
        <w:rPr>
          <w:rFonts w:hint="eastAsia"/>
        </w:rPr>
        <w:br/>
      </w:r>
      <w:r>
        <w:rPr>
          <w:rFonts w:hint="eastAsia"/>
        </w:rPr>
        <w:t>　　　　四、未来战略分析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2026-2032年中国3D电视行业发展趋势预测分析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2026-2032年中国3D电视发展预测分析</w:t>
      </w:r>
      <w:r>
        <w:rPr>
          <w:rFonts w:hint="eastAsia"/>
        </w:rPr>
        <w:br/>
      </w:r>
      <w:r>
        <w:rPr>
          <w:rFonts w:hint="eastAsia"/>
        </w:rPr>
        <w:t>　　　　一、中国3D电视发展方向分析</w:t>
      </w:r>
      <w:r>
        <w:rPr>
          <w:rFonts w:hint="eastAsia"/>
        </w:rPr>
        <w:br/>
      </w:r>
      <w:r>
        <w:rPr>
          <w:rFonts w:hint="eastAsia"/>
        </w:rPr>
        <w:t>　　　　二、中国3D电视竞争格局预测分析</w:t>
      </w:r>
      <w:r>
        <w:rPr>
          <w:rFonts w:hint="eastAsia"/>
        </w:rPr>
        <w:br/>
      </w:r>
      <w:r>
        <w:rPr>
          <w:rFonts w:hint="eastAsia"/>
        </w:rPr>
        <w:t>　　　　三、中国家用影视设备制造行业预测分析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2026-2032年中国3D电视市场预测分析</w:t>
      </w:r>
      <w:r>
        <w:rPr>
          <w:rFonts w:hint="eastAsia"/>
        </w:rPr>
        <w:br/>
      </w:r>
      <w:r>
        <w:rPr>
          <w:rFonts w:hint="eastAsia"/>
        </w:rPr>
        <w:t>　　　　一、3D电视市场供给预测分析</w:t>
      </w:r>
      <w:r>
        <w:rPr>
          <w:rFonts w:hint="eastAsia"/>
        </w:rPr>
        <w:br/>
      </w:r>
      <w:r>
        <w:rPr>
          <w:rFonts w:hint="eastAsia"/>
        </w:rPr>
        <w:t>　　　　二、3D电视需求预测分析</w:t>
      </w:r>
      <w:r>
        <w:rPr>
          <w:rFonts w:hint="eastAsia"/>
        </w:rPr>
        <w:br/>
      </w:r>
      <w:r>
        <w:rPr>
          <w:rFonts w:hint="eastAsia"/>
        </w:rPr>
        <w:t>　　　　三、3D电视进出口预测分析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2026-2032年中国3D电视行业市场盈利预测分析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2026-2032年中国3D电视业投资机会与风险分析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2021-2026年投资政策风险</w:t>
      </w:r>
      <w:r>
        <w:rPr>
          <w:rFonts w:hint="eastAsia"/>
        </w:rPr>
        <w:br/>
      </w:r>
      <w:r>
        <w:rPr>
          <w:rFonts w:hint="eastAsia"/>
        </w:rPr>
        <w:t>　　第二节 2021-2026年投资技术风险</w:t>
      </w:r>
      <w:r>
        <w:rPr>
          <w:rFonts w:hint="eastAsia"/>
        </w:rPr>
        <w:br/>
      </w:r>
      <w:r>
        <w:rPr>
          <w:rFonts w:hint="eastAsia"/>
        </w:rPr>
        <w:t>　　第三节 2021-2026年投资市场风险</w:t>
      </w:r>
      <w:r>
        <w:rPr>
          <w:rFonts w:hint="eastAsia"/>
        </w:rPr>
        <w:br/>
      </w:r>
      <w:r>
        <w:rPr>
          <w:rFonts w:hint="eastAsia"/>
        </w:rPr>
        <w:t>　　第四节 2021-2026年投资财务风险</w:t>
      </w:r>
      <w:r>
        <w:rPr>
          <w:rFonts w:hint="eastAsia"/>
        </w:rPr>
        <w:br/>
      </w:r>
      <w:r>
        <w:rPr>
          <w:rFonts w:hint="eastAsia"/>
        </w:rPr>
        <w:t>　　第五节 2021-2026年投资经营管理风险</w:t>
      </w:r>
      <w:r>
        <w:rPr>
          <w:rFonts w:hint="eastAsia"/>
        </w:rPr>
        <w:br/>
      </w:r>
      <w:r>
        <w:rPr>
          <w:rFonts w:hint="eastAsia"/>
        </w:rPr>
        <w:t>　　第六节 中:智:林:－专家点评及建议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3D电视行业发展国家消费预测图</w:t>
      </w:r>
      <w:r>
        <w:rPr>
          <w:rFonts w:hint="eastAsia"/>
        </w:rPr>
        <w:br/>
      </w:r>
      <w:r>
        <w:rPr>
          <w:rFonts w:hint="eastAsia"/>
        </w:rPr>
        <w:t>　　图表 视差障壁式3D显示技术示意图</w:t>
      </w:r>
      <w:r>
        <w:rPr>
          <w:rFonts w:hint="eastAsia"/>
        </w:rPr>
        <w:br/>
      </w:r>
      <w:r>
        <w:rPr>
          <w:rFonts w:hint="eastAsia"/>
        </w:rPr>
        <w:t>　　图表 柱状透镜式3D显示技术示意图</w:t>
      </w:r>
      <w:r>
        <w:rPr>
          <w:rFonts w:hint="eastAsia"/>
        </w:rPr>
        <w:br/>
      </w:r>
      <w:r>
        <w:rPr>
          <w:rFonts w:hint="eastAsia"/>
        </w:rPr>
        <w:t>　　图表 2026-2032年世界3D电视行业需求预测图</w:t>
      </w:r>
      <w:r>
        <w:rPr>
          <w:rFonts w:hint="eastAsia"/>
        </w:rPr>
        <w:br/>
      </w:r>
      <w:r>
        <w:rPr>
          <w:rFonts w:hint="eastAsia"/>
        </w:rPr>
        <w:t>　　图表 2026年3D电视市场平均价格</w:t>
      </w:r>
      <w:r>
        <w:rPr>
          <w:rFonts w:hint="eastAsia"/>
        </w:rPr>
        <w:br/>
      </w:r>
      <w:r>
        <w:rPr>
          <w:rFonts w:hint="eastAsia"/>
        </w:rPr>
        <w:t>　　图表 2026-2032年市场价格预测</w:t>
      </w:r>
      <w:r>
        <w:rPr>
          <w:rFonts w:hint="eastAsia"/>
        </w:rPr>
        <w:br/>
      </w:r>
      <w:r>
        <w:rPr>
          <w:rFonts w:hint="eastAsia"/>
        </w:rPr>
        <w:t>　　图表 2026年美国消费者对影响3D电视推广的因素调查</w:t>
      </w:r>
      <w:r>
        <w:rPr>
          <w:rFonts w:hint="eastAsia"/>
        </w:rPr>
        <w:br/>
      </w:r>
      <w:r>
        <w:rPr>
          <w:rFonts w:hint="eastAsia"/>
        </w:rPr>
        <w:t>　　图表 2021-2026年中国家用影视设备制造行业企业数量及增长率分析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2021-2026年中国家用影视设备制造行业亏损企业数量及增长率分析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2021-2026年中国家用影视设备制造行业从业人数及同比增长分析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2021-2026年中国家用影视设备制造企业总资产分析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2026年中国家用影视设备制造行业不同类型企业数量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2026年中国家用影视设备制造行业不同所有制企业数量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2026年中国家用影视设备制造行业不同类型销售收入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2026年中国家用影视设备制造行业不同所有制销售收入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2021-2026年中国家用影视设备制造产成品及增长分析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2021-2026年中国家用影视设备制造工业销售产值分析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2021-2026年中国家用影视设备制造出口交货值分析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2021-2026年中国家用影视设备制造行业销售成本分析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2021-2026年中国家用影视设备制造行业费用分析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2021-2026年中国家用影视设备制造行业主要盈利指标分析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2021-2026年中国家用影视设备制造行业主要盈利能力指标分析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2021-2026年中国彩电进口数量分析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2021-2026年中国彩电进口金额分析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2021-2026年中国彩电出口数量分析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2021-2026年中国彩电出口金额分析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2021-2026年中国彩电进出口平均单价分析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2021-2026年中国彩电进口国家及地区分析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2021-2026年Q主要省市集中度及竞争力分析</w:t>
      </w:r>
      <w:r>
        <w:rPr>
          <w:rFonts w:hint="eastAsia"/>
        </w:rPr>
        <w:br/>
      </w:r>
      <w:r>
        <w:rPr>
          <w:rFonts w:hint="eastAsia"/>
        </w:rPr>
        <w:t>　　图表 3D电视产业链图示</w:t>
      </w:r>
      <w:r>
        <w:rPr>
          <w:rFonts w:hint="eastAsia"/>
        </w:rPr>
        <w:br/>
      </w:r>
      <w:r>
        <w:rPr>
          <w:rFonts w:hint="eastAsia"/>
        </w:rPr>
        <w:t>　　图表 TCL集团股份有限公司主要经济指标走势图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TCL集团股份有限公司经营收入走势图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TCL集团股份有限公司盈利指标走势图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TCL集团股份有限公司负债情况图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TCL集团股份有限公司负债指标走势图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TCL集团股份有限公司运营能力指标走势图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TCL集团股份有限公司成长能力指标走势图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四川长虹电器股份有限公司主要经济指标走势图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四川长虹电器股份有限公司经营收入走势图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四川长虹电器股份有限公司盈利指标走势图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四川长虹电器股份有限公司负债情况图</w:t>
      </w:r>
      <w:r>
        <w:rPr>
          <w:rFonts w:hint="eastAsia"/>
        </w:rPr>
        <w:br/>
      </w:r>
      <w:r>
        <w:rPr>
          <w:rFonts w:hint="eastAsia"/>
        </w:rPr>
        <w:t>　　图表 四川长虹电器股份有限公司负债指标走势图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四川长虹电器股份有限公司运营能力指标走势图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四川长虹电器股份有限公司成长能力指标走势图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青岛海信电器股份有限公司主要经济指标走势图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青岛海信电器股份有限公司经营收入走势图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青岛海信电器股份有限公司盈利指标走势图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青岛海信电器股份有限公司负债情况图</w:t>
      </w:r>
      <w:r>
        <w:rPr>
          <w:rFonts w:hint="eastAsia"/>
        </w:rPr>
        <w:br/>
      </w:r>
      <w:r>
        <w:rPr>
          <w:rFonts w:hint="eastAsia"/>
        </w:rPr>
        <w:t>　　图表 青岛海信电器股份有限公司负债指标走势图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青岛海信电器股份有限公司运营能力指标走势图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青岛海信电器股份有限公司成长能力指标走势图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厦门华侨电子股份有限公司主要经济指标走势图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厦门华侨电子股份有限公司经营收入走势图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厦门华侨电子股份有限公司盈利指标走势图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厦门华侨电子股份有限公司负债情况图</w:t>
      </w:r>
      <w:r>
        <w:rPr>
          <w:rFonts w:hint="eastAsia"/>
        </w:rPr>
        <w:br/>
      </w:r>
      <w:r>
        <w:rPr>
          <w:rFonts w:hint="eastAsia"/>
        </w:rPr>
        <w:t>　　图表 厦门华侨电子股份有限公司负债指标走势图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厦门华侨电子股份有限公司运营能力指标走势图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厦门华侨电子股份有限公司成长能力指标走势图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京东方科技集团股份有限公司主要经济指标走势图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京东方科技集团股份有限公司经营收入走势图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京东方科技集团股份有限公司盈利指标走势图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京东方科技集团股份有限公司负债情况图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京东方科技集团股份有限公司负债指标走势图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京东方科技集团股份有限公司运营能力指标走势图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京东方科技集团股份有限公司成长能力指标走势图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中国3D电视行业上市企业销售收入对比图</w:t>
      </w:r>
      <w:r>
        <w:rPr>
          <w:rFonts w:hint="eastAsia"/>
        </w:rPr>
        <w:br/>
      </w:r>
      <w:r>
        <w:rPr>
          <w:rFonts w:hint="eastAsia"/>
        </w:rPr>
        <w:t>　　图表 中国3D电视行业上市企业利润总额对比图</w:t>
      </w:r>
      <w:r>
        <w:rPr>
          <w:rFonts w:hint="eastAsia"/>
        </w:rPr>
        <w:br/>
      </w:r>
      <w:r>
        <w:rPr>
          <w:rFonts w:hint="eastAsia"/>
        </w:rPr>
        <w:t>　　图表 中国3D电视行业上市企业总资产对比图</w:t>
      </w:r>
      <w:r>
        <w:rPr>
          <w:rFonts w:hint="eastAsia"/>
        </w:rPr>
        <w:br/>
      </w:r>
      <w:r>
        <w:rPr>
          <w:rFonts w:hint="eastAsia"/>
        </w:rPr>
        <w:t>　　图表 中国3D电视行业上市企业工业总产值对比图</w:t>
      </w:r>
      <w:r>
        <w:rPr>
          <w:rFonts w:hint="eastAsia"/>
        </w:rPr>
        <w:br/>
      </w:r>
      <w:r>
        <w:rPr>
          <w:rFonts w:hint="eastAsia"/>
        </w:rPr>
        <w:t>　　图表 中国3D电视行业上市企业销售利润率对比图</w:t>
      </w:r>
      <w:r>
        <w:rPr>
          <w:rFonts w:hint="eastAsia"/>
        </w:rPr>
        <w:br/>
      </w:r>
      <w:r>
        <w:rPr>
          <w:rFonts w:hint="eastAsia"/>
        </w:rPr>
        <w:t>　　图表 中国3D电视行业上市企业销售毛利率对比图</w:t>
      </w:r>
      <w:r>
        <w:rPr>
          <w:rFonts w:hint="eastAsia"/>
        </w:rPr>
        <w:br/>
      </w:r>
      <w:r>
        <w:rPr>
          <w:rFonts w:hint="eastAsia"/>
        </w:rPr>
        <w:t>　　图表 中国3D电视行业上市企业资产利润率对比图</w:t>
      </w:r>
      <w:r>
        <w:rPr>
          <w:rFonts w:hint="eastAsia"/>
        </w:rPr>
        <w:br/>
      </w:r>
      <w:r>
        <w:rPr>
          <w:rFonts w:hint="eastAsia"/>
        </w:rPr>
        <w:t>　　图表 中国3D电视行业上市企业成本费用利润率对比图</w:t>
      </w:r>
      <w:r>
        <w:rPr>
          <w:rFonts w:hint="eastAsia"/>
        </w:rPr>
        <w:br/>
      </w:r>
      <w:r>
        <w:rPr>
          <w:rFonts w:hint="eastAsia"/>
        </w:rPr>
        <w:t>　　图表 中国3D电视行业上市企业总资产周转率对比图</w:t>
      </w:r>
      <w:r>
        <w:rPr>
          <w:rFonts w:hint="eastAsia"/>
        </w:rPr>
        <w:br/>
      </w:r>
      <w:r>
        <w:rPr>
          <w:rFonts w:hint="eastAsia"/>
        </w:rPr>
        <w:t>　　图表 中国3D电视行业上市企业流动资产周转率对比图</w:t>
      </w:r>
      <w:r>
        <w:rPr>
          <w:rFonts w:hint="eastAsia"/>
        </w:rPr>
        <w:br/>
      </w:r>
      <w:r>
        <w:rPr>
          <w:rFonts w:hint="eastAsia"/>
        </w:rPr>
        <w:t>　　图表 中国3D电视行业上市企业总资产产值率对比图</w:t>
      </w:r>
      <w:r>
        <w:rPr>
          <w:rFonts w:hint="eastAsia"/>
        </w:rPr>
        <w:br/>
      </w:r>
      <w:r>
        <w:rPr>
          <w:rFonts w:hint="eastAsia"/>
        </w:rPr>
        <w:t>　　图表 中国3D电视行业上市企业资产负债率对比图</w:t>
      </w:r>
      <w:r>
        <w:rPr>
          <w:rFonts w:hint="eastAsia"/>
        </w:rPr>
        <w:br/>
      </w:r>
      <w:r>
        <w:rPr>
          <w:rFonts w:hint="eastAsia"/>
        </w:rPr>
        <w:t>　　图表 中国3D电视行业上市企业流动比率对比图</w:t>
      </w:r>
      <w:r>
        <w:rPr>
          <w:rFonts w:hint="eastAsia"/>
        </w:rPr>
        <w:br/>
      </w:r>
      <w:r>
        <w:rPr>
          <w:rFonts w:hint="eastAsia"/>
        </w:rPr>
        <w:t>　　图表 中国3D电视行业上市企业速动比率对比图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5a1f5ab777479e" w:history="1">
        <w:r>
          <w:rPr>
            <w:rStyle w:val="Hyperlink"/>
          </w:rPr>
          <w:t>中国3D电视行业调查分析及发展趋势预测报告（2026-2032年）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1869739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5a1f5ab777479e" w:history="1">
        <w:r>
          <w:rPr>
            <w:rStyle w:val="Hyperlink"/>
          </w:rPr>
          <w:t>https://www.20087.com/M_JiaYongDianQi/39/3DDianShiWeiLaiFaZhanQuShiYuCe.html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热点：3D电视机多少钱一台、3D电视机4k电视哪个好、3D电视有哪几款、lg3D电视、3D电视机怎么没有了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19f681e2b74892" w:history="1">
      <w:r>
        <w:rPr>
          <w:rStyle w:val="Hyperlink"/>
        </w:rPr>
        <w:t>中国3D电视行业调查分析及发展趋势预测报告（2026-2032年）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39/3DDianShiWeiLaiFaZhanQuShiYuCe.html" TargetMode="External" Id="Rdd5a1f5ab77747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39/3DDianShiWeiLaiFaZhanQuShiYuCe.html" TargetMode="External" Id="R5919f681e2b748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2026-06-01T01:20:00Z</dcterms:created>
  <dcterms:modified xsi:type="dcterms:W3CDTF">2026-06-01T02:20:00Z</dcterms:modified>
  <dc:subject>中国3D电视行业调查分析及发展趋势预测报告（2026-2032年）</dc:subject>
  <dc:title>中国3D电视行业调查分析及发展趋势预测报告（2026-2032年）</dc:title>
  <cp:keywords>中国3D电视行业调查分析及发展趋势预测报告（2026-2032年）</cp:keywords>
  <dc:description>中国3D电视行业调查分析及发展趋势预测报告（2026-2032年）</dc:description>
</cp:coreProperties>
</file>