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69bffd19814221" w:history="1">
              <w:r>
                <w:rPr>
                  <w:rStyle w:val="Hyperlink"/>
                </w:rPr>
                <w:t>2026-2032年中国围板箱市场现状调研及前景趋势报告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69bffd19814221" w:history="1">
              <w:r>
                <w:rPr>
                  <w:rStyle w:val="Hyperlink"/>
                </w:rPr>
                <w:t>2026-2032年中国围板箱市场现状调研及前景趋势报告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69bffd19814221" w:history="1">
                <w:r>
                  <w:rPr>
                    <w:rStyle w:val="Hyperlink"/>
                  </w:rPr>
                  <w:t>https://www.20087.com/9/83/WeiBanXiangShiChangQianJingFenXi.html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围板箱是一种由可折叠围板与托盘组合而成的可循环物流包装容器，广泛应用于汽车、电子、家电等制造业的厂内及厂际物料周转。其主要优势包括节省回程运输体积、降低包装废弃物、并支持标准化堆叠与自动化搬运。围板箱采用HDPE、PP等工程塑料经注塑或中空吹塑成型，强调抗冲击性、耐候性及卡扣结构可靠性；部分高端型号集成RFID标签或二维码，实现流转追踪。然而，围板箱初始投资较高，中小企业接受度受限；不同企业间规格不统一导致跨链路共享困难；长期使用后围板变形或铰链磨损影响密封性与堆码安全。</w:t>
      </w:r>
      <w:r>
        <w:rPr>
          <w:rFonts w:hint="eastAsia"/>
        </w:rPr>
        <w:br/>
      </w:r>
      <w:r>
        <w:rPr>
          <w:rFonts w:hint="eastAsia"/>
        </w:rPr>
        <w:t>　　未来，围板箱将向模块化设计、智能资产管理和绿色材料深化。通用接口标准（如VDA或AIAG规范）推动跨行业互换；快拆式围板支持按需调整高度，适配多品类物料。在智能化方面，嵌入式传感器监测箱体位置、开合状态及载重，数据接入供应链可视化平台；租赁+回收服务模式降低用户持有成本。在可持续性上，高比例再生塑料（如海洋回收PP）与可化学解聚材料提升循环率；轻量化结构设计减少原材料消耗。此外，数字护照记录全生命周期碳足迹，满足ESG披露要求。整体而言，围板箱将从传统周转器具升级为支撑精益物流、循环经济与数字供应链的关键载体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69bffd19814221" w:history="1">
        <w:r>
          <w:rPr>
            <w:rStyle w:val="Hyperlink"/>
          </w:rPr>
          <w:t>2026-2032年中国围板箱市场现状调研及前景趋势报告</w:t>
        </w:r>
      </w:hyperlink>
      <w:r>
        <w:rPr>
          <w:rFonts w:hint="eastAsia"/>
        </w:rPr>
        <w:t>》基于权威机构和相关协会的详实数据资料，系统分析了围板箱行业的市场规模、竞争格局及技术发展现状，并对围板箱未来趋势作出科学预测。报告梳理了围板箱产业链结构、消费需求变化和价格波动情况，重点评估了围板箱重点企业的市场表现与竞争态势，同时客观分析了围板箱技术创新方向、市场机遇及潜在风险。通过翔实的数据支持和直观的图表展示，为相关企业及投资者提供了可靠的决策参考，帮助把握围板箱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围板箱市场概述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按照不同产品类型，围板箱主要可以分为如下几个类别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木质围板箱</w:t>
      </w:r>
      <w:r>
        <w:rPr>
          <w:rFonts w:hint="eastAsia"/>
        </w:rPr>
        <w:br/>
      </w:r>
      <w:r>
        <w:rPr>
          <w:rFonts w:hint="eastAsia"/>
        </w:rPr>
        <w:t>　　　　1.2.3 塑料围板箱</w:t>
      </w:r>
      <w:r>
        <w:rPr>
          <w:rFonts w:hint="eastAsia"/>
        </w:rPr>
        <w:br/>
      </w:r>
      <w:r>
        <w:rPr>
          <w:rFonts w:hint="eastAsia"/>
        </w:rPr>
        <w:t>　　1.3 从不同应用，围板箱主要包括如下几个方面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中国不同应用围板箱增长趋势2021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汽车零部件</w:t>
      </w:r>
      <w:r>
        <w:rPr>
          <w:rFonts w:hint="eastAsia"/>
        </w:rPr>
        <w:br/>
      </w:r>
      <w:r>
        <w:rPr>
          <w:rFonts w:hint="eastAsia"/>
        </w:rPr>
        <w:t>　　　　1.3.3 机械部件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日用消费品</w:t>
      </w:r>
      <w:r>
        <w:rPr>
          <w:rFonts w:hint="eastAsia"/>
        </w:rPr>
        <w:br/>
      </w:r>
      <w:r>
        <w:rPr>
          <w:rFonts w:hint="eastAsia"/>
        </w:rPr>
        <w:t>　　　　1.3.6 食品</w:t>
      </w:r>
      <w:r>
        <w:rPr>
          <w:rFonts w:hint="eastAsia"/>
        </w:rPr>
        <w:br/>
      </w:r>
      <w:r>
        <w:rPr>
          <w:rFonts w:hint="eastAsia"/>
        </w:rPr>
        <w:t>　　　　1.3.7 其它</w:t>
      </w:r>
      <w:r>
        <w:rPr>
          <w:rFonts w:hint="eastAsia"/>
        </w:rPr>
        <w:br/>
      </w:r>
      <w:r>
        <w:rPr>
          <w:rFonts w:hint="eastAsia"/>
        </w:rPr>
        <w:t>　　1.4 中国围板箱发展现状及未来趋势（2021-2032）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中国市场围板箱收入及增长率（2021-2032）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中国市场围板箱销量及增长率（2021-2032）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中国市场主要围板箱厂商分析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中国市场主要厂商围板箱销量及市场占有率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中国市场主要厂商围板箱销量（2021-2026）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中国市场主要厂商围板箱收入及市场占有率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中国市场主要厂商围板箱收入（2021-2026）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中国市场主要厂商围板箱收入市场份额（2021-2026）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2025年中国市场主要厂商围板箱收入排名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中国市场主要厂商围板箱价格（2021-2026）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中国市场主要厂商围板箱总部及产地分布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中国市场主要厂商成立时间及围板箱商业化日期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中国市场主要厂商围板箱产品类型及应用</w:t>
      </w:r>
      <w:r>
        <w:rPr>
          <w:rFonts w:hint="eastAsia"/>
        </w:rPr>
        <w:br/>
      </w:r>
      <w:r>
        <w:rPr>
          <w:rFonts w:hint="eastAsia"/>
        </w:rPr>
        <w:t>　　2.7 围板箱行业集中度、竞争程度分析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围板箱行业集中度分析：2025年中国Top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中国市场围板箱第一梯队、第二梯队和第三梯队厂商（品牌）及2025年市场份额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重点企业（13）在中国市场围板箱销量、收入、价格及毛利率（2021-2026）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不同产品类型围板箱分析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中国市场不同产品类型围板箱销量（2021-2032）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中国市场不同产品类型围板箱销量预测（2027-2032）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中国市场不同产品类型围板箱规模（2021-2032）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中国市场不同产品类型围板箱规模预测（2027-2032）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不同应用围板箱分析</w:t>
      </w:r>
      <w:r>
        <w:rPr>
          <w:rFonts w:hint="eastAsia"/>
        </w:rPr>
        <w:br/>
      </w:r>
      <w:r>
        <w:rPr>
          <w:rFonts w:hint="eastAsia"/>
        </w:rPr>
        <w:t>　　5.1 中国市场不同应用围板箱销量（2021-2032）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中国市场不同应用围板箱销量及市场份额（2021-2026）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中国市场不同应用围板箱销量预测（2027-2032）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中国市场不同应用围板箱规模（2021-2032）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中国市场不同应用围板箱规模及市场份额（2021-2026）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中国市场不同应用围板箱规模预测（2027-2032）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中国市场不同应用围板箱价格走势（2021-2032）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6.2 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6.3 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6.4 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6.5 围板箱中国企业SWOT分析</w:t>
      </w:r>
      <w:r>
        <w:rPr>
          <w:rFonts w:hint="eastAsia"/>
        </w:rPr>
        <w:br/>
      </w:r>
      <w:r>
        <w:rPr>
          <w:rFonts w:hint="eastAsia"/>
        </w:rPr>
        <w:t>　　6.6 围板箱行业发展分析---行业政策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围板箱行业产业链简介</w:t>
      </w:r>
      <w:r>
        <w:rPr>
          <w:rFonts w:hint="eastAsia"/>
        </w:rPr>
        <w:br/>
      </w:r>
      <w:r>
        <w:rPr>
          <w:rFonts w:hint="eastAsia"/>
        </w:rPr>
        <w:t>　　7.2 围板箱产业链分析-上游</w:t>
      </w:r>
      <w:r>
        <w:rPr>
          <w:rFonts w:hint="eastAsia"/>
        </w:rPr>
        <w:br/>
      </w:r>
      <w:r>
        <w:rPr>
          <w:rFonts w:hint="eastAsia"/>
        </w:rPr>
        <w:t>　　7.3 围板箱产业链分析-中游</w:t>
      </w:r>
      <w:r>
        <w:rPr>
          <w:rFonts w:hint="eastAsia"/>
        </w:rPr>
        <w:br/>
      </w:r>
      <w:r>
        <w:rPr>
          <w:rFonts w:hint="eastAsia"/>
        </w:rPr>
        <w:t>　　7.4 围板箱产业链分析-下游</w:t>
      </w:r>
      <w:r>
        <w:rPr>
          <w:rFonts w:hint="eastAsia"/>
        </w:rPr>
        <w:br/>
      </w:r>
      <w:r>
        <w:rPr>
          <w:rFonts w:hint="eastAsia"/>
        </w:rPr>
        <w:t>　　7.5 围板箱行业采购模式</w:t>
      </w:r>
      <w:r>
        <w:rPr>
          <w:rFonts w:hint="eastAsia"/>
        </w:rPr>
        <w:br/>
      </w:r>
      <w:r>
        <w:rPr>
          <w:rFonts w:hint="eastAsia"/>
        </w:rPr>
        <w:t>　　7.6 围板箱行业生产模式</w:t>
      </w:r>
      <w:r>
        <w:rPr>
          <w:rFonts w:hint="eastAsia"/>
        </w:rPr>
        <w:br/>
      </w:r>
      <w:r>
        <w:rPr>
          <w:rFonts w:hint="eastAsia"/>
        </w:rPr>
        <w:t>　　7.7 围板箱行业销售模式及销售渠道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中国本土围板箱产能、产量分析</w:t>
      </w:r>
      <w:r>
        <w:rPr>
          <w:rFonts w:hint="eastAsia"/>
        </w:rPr>
        <w:br/>
      </w:r>
      <w:r>
        <w:rPr>
          <w:rFonts w:hint="eastAsia"/>
        </w:rPr>
        <w:t>　　8.1 中国围板箱供需现状及预测（2021-2032）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中国围板箱产能、产量、产能利用率及发展趋势（2021-2032）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中国围板箱产量、市场需求量及发展趋势（2021-2032）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中国围板箱进出口分析</w:t>
      </w:r>
      <w:r>
        <w:rPr>
          <w:rFonts w:hint="eastAsia"/>
        </w:rPr>
        <w:br/>
      </w:r>
      <w:r>
        <w:rPr>
          <w:rFonts w:hint="eastAsia"/>
        </w:rPr>
        <w:t>　　　　8.2.1 中国市场围板箱主要进口来源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中国市场围板箱主要出口目的地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不同应用围板箱市场规模2021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中国市场主要厂商围板箱收入（2021-2026）&amp;（万元）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中国市场主要厂商围板箱收入份额（2021-2026）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2025年中国主要生产商围板箱收入排名（万元）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中国市场主要厂商围板箱价格（2021-2026）&amp;（USD/Unit）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中国市场主要厂商围板箱总部及产地分布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中国市场主要厂商成立时间及围板箱商业化日期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中国市场主要厂商围板箱产品类型及应用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2025年中国市场围板箱主要厂商市场地位（第一梯队、第二梯队和第三梯队）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围板箱市场投资、并购等现状分析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围板箱生产基地、总部、竞争对手及市场地位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围板箱产品规格、参数及市场应用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围板箱销量（千套）、收入（万元）、价格（USD/Unit）及毛利率（2021-2026）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中国市场不同应用围板箱销量（2021-2026）&amp;（千套）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88： 中国市场不同应用围板箱销量市场份额（2021-2026）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中国市场不同应用围板箱销量预测（2027-2032）&amp;（千套）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90： 中国市场不同应用围板箱销量市场份额预测（2027-2032）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中国市场不同应用围板箱规模（2021-2026）&amp;（万元）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中国市场不同应用围板箱规模市场份额（2021-2026）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中国市场不同应用围板箱规模预测（2027-2032）&amp;（万元）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中国市场不同应用围板箱规模市场份额预测（2027-2032）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围板箱行业发展分析---发展趋势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围板箱行业发展分析---厂商壁垒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围板箱行业发展分析---驱动因素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围板箱行业发展分析---制约因素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围板箱行业相关重点政策一览</w:t>
      </w:r>
      <w:r>
        <w:rPr>
          <w:rFonts w:hint="eastAsia"/>
        </w:rPr>
        <w:br/>
      </w:r>
      <w:r>
        <w:rPr>
          <w:rFonts w:hint="eastAsia"/>
        </w:rPr>
        <w:t>　　表 100： 围板箱行业供应链分析</w:t>
      </w:r>
      <w:r>
        <w:rPr>
          <w:rFonts w:hint="eastAsia"/>
        </w:rPr>
        <w:br/>
      </w:r>
      <w:r>
        <w:rPr>
          <w:rFonts w:hint="eastAsia"/>
        </w:rPr>
        <w:t>　　表 101： 围板箱上游原料供应商</w:t>
      </w:r>
      <w:r>
        <w:rPr>
          <w:rFonts w:hint="eastAsia"/>
        </w:rPr>
        <w:br/>
      </w:r>
      <w:r>
        <w:rPr>
          <w:rFonts w:hint="eastAsia"/>
        </w:rPr>
        <w:t>　　表 102： 围板箱行业主要下游客户</w:t>
      </w:r>
      <w:r>
        <w:rPr>
          <w:rFonts w:hint="eastAsia"/>
        </w:rPr>
        <w:br/>
      </w:r>
      <w:r>
        <w:rPr>
          <w:rFonts w:hint="eastAsia"/>
        </w:rPr>
        <w:t>　　表 103： 围板箱典型经销商</w:t>
      </w:r>
      <w:r>
        <w:rPr>
          <w:rFonts w:hint="eastAsia"/>
        </w:rPr>
        <w:br/>
      </w:r>
      <w:r>
        <w:rPr>
          <w:rFonts w:hint="eastAsia"/>
        </w:rPr>
        <w:t>　　表 104： 中国围板箱产量、销量、进口量及出口量（2021-2026）&amp;（千套）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中国围板箱产量、销量、进口量及出口量预测（2027-2032）&amp;（千套）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106： 中国市场围板箱主要进口来源</w:t>
      </w:r>
      <w:r>
        <w:rPr>
          <w:rFonts w:hint="eastAsia"/>
        </w:rPr>
        <w:br/>
      </w:r>
      <w:r>
        <w:rPr>
          <w:rFonts w:hint="eastAsia"/>
        </w:rPr>
        <w:t>　　表 107： 中国市场围板箱主要出口目的地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围板箱产品图片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中国不同产品类型围板箱市场规模市场份额2025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木质围板箱产品图片</w:t>
      </w:r>
      <w:r>
        <w:rPr>
          <w:rFonts w:hint="eastAsia"/>
        </w:rPr>
        <w:br/>
      </w:r>
      <w:r>
        <w:rPr>
          <w:rFonts w:hint="eastAsia"/>
        </w:rPr>
        <w:t>　　图 4： 塑料围板箱产品图片</w:t>
      </w:r>
      <w:r>
        <w:rPr>
          <w:rFonts w:hint="eastAsia"/>
        </w:rPr>
        <w:br/>
      </w:r>
      <w:r>
        <w:rPr>
          <w:rFonts w:hint="eastAsia"/>
        </w:rPr>
        <w:t>　　图 5： 中国不同应用围板箱市场份额2025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汽车零部件</w:t>
      </w:r>
      <w:r>
        <w:rPr>
          <w:rFonts w:hint="eastAsia"/>
        </w:rPr>
        <w:br/>
      </w:r>
      <w:r>
        <w:rPr>
          <w:rFonts w:hint="eastAsia"/>
        </w:rPr>
        <w:t>　　图 7： 机械部件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日用消费品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中国市场围板箱市场规模，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中国市场围板箱收入及增长率（2021-2032）&amp;（万元）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中国市场围板箱销量及增长率（2021-2032）&amp;（千套）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2025年中国市场主要厂商围板箱销量市场份额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2025年中国市场主要厂商围板箱收入市场份额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2025年中国市场前五大厂商围板箱市场份额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2025年中国市场围板箱第一梯队、第二梯队和第三梯队厂商（品牌）及市场份额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中国市场不同产品类型围板箱价格走势（2021-2032）&amp;（USD/Unit）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中国市场不同应用围板箱价格走势（2021-2032）&amp;（USD/Unit）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21： 围板箱中国企业SWOT分析</w:t>
      </w:r>
      <w:r>
        <w:rPr>
          <w:rFonts w:hint="eastAsia"/>
        </w:rPr>
        <w:br/>
      </w:r>
      <w:r>
        <w:rPr>
          <w:rFonts w:hint="eastAsia"/>
        </w:rPr>
        <w:t>　　图 22： 围板箱产业链</w:t>
      </w:r>
      <w:r>
        <w:rPr>
          <w:rFonts w:hint="eastAsia"/>
        </w:rPr>
        <w:br/>
      </w:r>
      <w:r>
        <w:rPr>
          <w:rFonts w:hint="eastAsia"/>
        </w:rPr>
        <w:t>　　图 23： 围板箱行业采购模式分析</w:t>
      </w:r>
      <w:r>
        <w:rPr>
          <w:rFonts w:hint="eastAsia"/>
        </w:rPr>
        <w:br/>
      </w:r>
      <w:r>
        <w:rPr>
          <w:rFonts w:hint="eastAsia"/>
        </w:rPr>
        <w:t>　　图 24： 围板箱行业生产模式分析</w:t>
      </w:r>
      <w:r>
        <w:rPr>
          <w:rFonts w:hint="eastAsia"/>
        </w:rPr>
        <w:br/>
      </w:r>
      <w:r>
        <w:rPr>
          <w:rFonts w:hint="eastAsia"/>
        </w:rPr>
        <w:t>　　图 25： 围板箱行业销售模式分析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中国围板箱产能、产量、产能利用率及发展趋势（2021-2032）&amp;（千套）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中国围板箱产量、市场需求量及发展趋势（2021-2032）&amp;（千套）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69bffd19814221" w:history="1">
        <w:r>
          <w:rPr>
            <w:rStyle w:val="Hyperlink"/>
          </w:rPr>
          <w:t>2026-2032年中国围板箱市场现状调研及前景趋势报告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69bffd19814221" w:history="1">
        <w:r>
          <w:rPr>
            <w:rStyle w:val="Hyperlink"/>
          </w:rPr>
          <w:t>https://www.20087.com/9/83/WeiBanXiangShiChangQianJingFenXi.html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热点：围板箱是什么材质、围板箱标准尺寸、打包箱子的塑料扎带、围板箱材质、二手箱货、围板箱价格、泡沫箱、围板箱批发、围板箱使用寿命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f5b3b608b45d7" w:history="1">
      <w:r>
        <w:rPr>
          <w:rStyle w:val="Hyperlink"/>
        </w:rPr>
        <w:t>2026-2032年中国围板箱市场现状调研及前景趋势报告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eiBanXiangShiChangQianJingFenXi.html" TargetMode="External" Id="Re169bffd198142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eiBanXiangShiChangQianJingFenXi.html" TargetMode="External" Id="Rae5f5b3b608b45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2025-11-25T08:40:23Z</dcterms:created>
  <dcterms:modified xsi:type="dcterms:W3CDTF">2025-11-25T09:40:23Z</dcterms:modified>
  <dc:subject>2026-2032年中国围板箱市场现状调研及前景趋势报告</dc:subject>
  <dc:title>2026-2032年中国围板箱市场现状调研及前景趋势报告</dc:title>
  <cp:keywords>2026-2032年中国围板箱市场现状调研及前景趋势报告</cp:keywords>
  <dc:description>2026-2032年中国围板箱市场现状调研及前景趋势报告</dc:description>
</cp:coreProperties>
</file>