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248eb8fdf46dc" w:history="1">
              <w:r>
                <w:rPr>
                  <w:rStyle w:val="Hyperlink"/>
                </w:rPr>
                <w:t>2026-2032年中国电热壶行业发展研究及市场前景分析报告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248eb8fdf46dc" w:history="1">
              <w:r>
                <w:rPr>
                  <w:rStyle w:val="Hyperlink"/>
                </w:rPr>
                <w:t>2026-2032年中国电热壶行业发展研究及市场前景分析报告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248eb8fdf46dc" w:history="1">
                <w:r>
                  <w:rPr>
                    <w:rStyle w:val="Hyperlink"/>
                  </w:rPr>
                  <w:t>https://www.20087.com/2/A6/DianReHuHangYeTongJiShuJuBaoGao.html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作为家庭和办公室常见的小家电，近年来在设计和功能上有了显著提升。快速加热、自动断电、保温功能和多样化的外观设计，满足了不同消费者的需求。同时，随着健康意识的提升，电热壶开始采用更安全的材料，如食品级不锈钢和玻璃内胆，避免有害物质的析出。</w:t>
      </w:r>
      <w:r>
        <w:rPr>
          <w:rFonts w:hint="eastAsia"/>
        </w:rPr>
        <w:br/>
      </w:r>
      <w:r>
        <w:rPr>
          <w:rFonts w:hint="eastAsia"/>
        </w:rPr>
        <w:t>　　未来，电热壶将更加注重智能化和健康化。通过集成智能温控和水质净化功能，电热壶将能够提供定制化的热水温度和清洁水源，满足茶叶、咖啡等不同饮品的最佳冲泡条件。同时，物联网技术的应用将使电热壶能够远程控制和监测水质，提升用户体验和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248eb8fdf46dc" w:history="1">
        <w:r>
          <w:rPr>
            <w:rStyle w:val="Hyperlink"/>
          </w:rPr>
          <w:t>2026-2032年中国电热壶行业发展研究及市场前景分析报告</w:t>
        </w:r>
      </w:hyperlink>
      <w:r>
        <w:rPr>
          <w:rFonts w:hint="eastAsia"/>
        </w:rPr>
        <w:t>》基于科学的市场调研与数据分析，全面解析了电热壶行业的市场规模、市场需求及发展现状。报告深入探讨了电热壶产业链结构、细分市场特点及技术发展方向，并结合宏观经济环境与消费者需求变化，对电热壶行业前景与未来趋势进行了科学预测，揭示了潜在增长空间。通过对电热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电热壶行业概述</w:t>
      </w:r>
      <w:r>
        <w:rPr>
          <w:rFonts w:hint="eastAsia"/>
        </w:rPr>
        <w:br/>
      </w:r>
      <w:r>
        <w:rPr>
          <w:rFonts w:hint="eastAsia"/>
        </w:rPr>
        <w:t>　　第一节 电热壶行业界定</w:t>
      </w:r>
      <w:r>
        <w:rPr>
          <w:rFonts w:hint="eastAsia"/>
        </w:rPr>
        <w:br/>
      </w:r>
      <w:r>
        <w:rPr>
          <w:rFonts w:hint="eastAsia"/>
        </w:rPr>
        <w:t>　　第二节 电热壶行业发展历程</w:t>
      </w:r>
      <w:r>
        <w:rPr>
          <w:rFonts w:hint="eastAsia"/>
        </w:rPr>
        <w:br/>
      </w:r>
      <w:r>
        <w:rPr>
          <w:rFonts w:hint="eastAsia"/>
        </w:rPr>
        <w:t>　　第三节 电热壶产业链分析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一、电热壶行业相关政策</w:t>
      </w:r>
      <w:r>
        <w:rPr>
          <w:rFonts w:hint="eastAsia"/>
        </w:rPr>
        <w:br/>
      </w:r>
      <w:r>
        <w:rPr>
          <w:rFonts w:hint="eastAsia"/>
        </w:rPr>
        <w:t>　　　　二、电热壶行业相关标准</w:t>
      </w:r>
      <w:r>
        <w:rPr>
          <w:rFonts w:hint="eastAsia"/>
        </w:rPr>
        <w:br/>
      </w:r>
      <w:r>
        <w:rPr>
          <w:rFonts w:hint="eastAsia"/>
        </w:rPr>
        <w:t>　　第三节 电热壶行业技术环境分析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2025-2026年中国电热壶行业发展概况</w:t>
      </w:r>
      <w:r>
        <w:rPr>
          <w:rFonts w:hint="eastAsia"/>
        </w:rPr>
        <w:br/>
      </w:r>
      <w:r>
        <w:rPr>
          <w:rFonts w:hint="eastAsia"/>
        </w:rPr>
        <w:t>　　第一节 电热壶行业发展态势分析</w:t>
      </w:r>
      <w:r>
        <w:rPr>
          <w:rFonts w:hint="eastAsia"/>
        </w:rPr>
        <w:br/>
      </w:r>
      <w:r>
        <w:rPr>
          <w:rFonts w:hint="eastAsia"/>
        </w:rPr>
        <w:t>　　第二节 电热壶行业发展特点分析</w:t>
      </w:r>
      <w:r>
        <w:rPr>
          <w:rFonts w:hint="eastAsia"/>
        </w:rPr>
        <w:br/>
      </w:r>
      <w:r>
        <w:rPr>
          <w:rFonts w:hint="eastAsia"/>
        </w:rPr>
        <w:t>　　第三节 电热壶行业市场供需分析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2020-2025年中国电热壶行业总体规模</w:t>
      </w:r>
      <w:r>
        <w:rPr>
          <w:rFonts w:hint="eastAsia"/>
        </w:rPr>
        <w:br/>
      </w:r>
      <w:r>
        <w:rPr>
          <w:rFonts w:hint="eastAsia"/>
        </w:rPr>
        <w:t>　　第二节 中国电热壶行业盈利情况分析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二、2026年中国电热壶行业产量特点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三、2026-2032年中国电热壶行业产量预测</w:t>
      </w:r>
      <w:r>
        <w:rPr>
          <w:rFonts w:hint="eastAsia"/>
        </w:rPr>
        <w:br/>
      </w:r>
      <w:r>
        <w:rPr>
          <w:rFonts w:hint="eastAsia"/>
        </w:rPr>
        <w:t>　　第四节 中国电热壶行业需求概况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三、2026-2032年中国电热壶市场需求预测分析</w:t>
      </w:r>
      <w:r>
        <w:rPr>
          <w:rFonts w:hint="eastAsia"/>
        </w:rPr>
        <w:br/>
      </w:r>
      <w:r>
        <w:rPr>
          <w:rFonts w:hint="eastAsia"/>
        </w:rPr>
        <w:t>　　第五节 电热壶产业供需平衡状况分析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二、2025-2026年中国电热壶行业出口特点分析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三、电热壶区域集中度分析</w:t>
      </w:r>
      <w:r>
        <w:rPr>
          <w:rFonts w:hint="eastAsia"/>
        </w:rPr>
        <w:br/>
      </w:r>
      <w:r>
        <w:rPr>
          <w:rFonts w:hint="eastAsia"/>
        </w:rPr>
        <w:t>　　第二节 电热壶行业竞争格局分析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三、2025-2026年电热壶的发展机遇分析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2026-2032年中国电热壶市场趋势分析</w:t>
      </w:r>
      <w:r>
        <w:rPr>
          <w:rFonts w:hint="eastAsia"/>
        </w:rPr>
        <w:br/>
      </w:r>
      <w:r>
        <w:rPr>
          <w:rFonts w:hint="eastAsia"/>
        </w:rPr>
        <w:t>　　　　一、电热壶市场趋势总结</w:t>
      </w:r>
      <w:r>
        <w:rPr>
          <w:rFonts w:hint="eastAsia"/>
        </w:rPr>
        <w:br/>
      </w:r>
      <w:r>
        <w:rPr>
          <w:rFonts w:hint="eastAsia"/>
        </w:rPr>
        <w:t>　　　　二、电热壶发展趋势分析</w:t>
      </w:r>
      <w:r>
        <w:rPr>
          <w:rFonts w:hint="eastAsia"/>
        </w:rPr>
        <w:br/>
      </w:r>
      <w:r>
        <w:rPr>
          <w:rFonts w:hint="eastAsia"/>
        </w:rPr>
        <w:t>　　　　三、电热壶市场发展空间</w:t>
      </w:r>
      <w:r>
        <w:rPr>
          <w:rFonts w:hint="eastAsia"/>
        </w:rPr>
        <w:br/>
      </w:r>
      <w:r>
        <w:rPr>
          <w:rFonts w:hint="eastAsia"/>
        </w:rPr>
        <w:t>　　　　四、电热壶产业政策趋向</w:t>
      </w:r>
      <w:r>
        <w:rPr>
          <w:rFonts w:hint="eastAsia"/>
        </w:rPr>
        <w:br/>
      </w:r>
      <w:r>
        <w:rPr>
          <w:rFonts w:hint="eastAsia"/>
        </w:rPr>
        <w:t>　　　　五、电热壶技术革新趋势</w:t>
      </w:r>
      <w:r>
        <w:rPr>
          <w:rFonts w:hint="eastAsia"/>
        </w:rPr>
        <w:br/>
      </w:r>
      <w:r>
        <w:rPr>
          <w:rFonts w:hint="eastAsia"/>
        </w:rPr>
        <w:t>　　　　六、电热壶价格走势分析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2026年影响电热壶行业发展主要因素分析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五、我国电热壶行业发展面临的挑战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六、2026-2032年电热壶行业其他风险分析预测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我国电热壶行业投资策略分析</w:t>
      </w:r>
      <w:r>
        <w:rPr>
          <w:rFonts w:hint="eastAsia"/>
        </w:rPr>
        <w:br/>
      </w:r>
      <w:r>
        <w:rPr>
          <w:rFonts w:hint="eastAsia"/>
        </w:rPr>
        <w:t>　　第五节 电热壶行业最优投资路径设计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中-智-林－电热壶行业项目投资建议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电热壶图片</w:t>
      </w:r>
      <w:r>
        <w:rPr>
          <w:rFonts w:hint="eastAsia"/>
        </w:rPr>
        <w:br/>
      </w:r>
      <w:r>
        <w:rPr>
          <w:rFonts w:hint="eastAsia"/>
        </w:rPr>
        <w:t>　　图表 电热壶种类 分类</w:t>
      </w:r>
      <w:r>
        <w:rPr>
          <w:rFonts w:hint="eastAsia"/>
        </w:rPr>
        <w:br/>
      </w:r>
      <w:r>
        <w:rPr>
          <w:rFonts w:hint="eastAsia"/>
        </w:rPr>
        <w:t>　　图表 电热壶用途 应用</w:t>
      </w:r>
      <w:r>
        <w:rPr>
          <w:rFonts w:hint="eastAsia"/>
        </w:rPr>
        <w:br/>
      </w:r>
      <w:r>
        <w:rPr>
          <w:rFonts w:hint="eastAsia"/>
        </w:rPr>
        <w:t>　　图表 电热壶主要特点</w:t>
      </w:r>
      <w:r>
        <w:rPr>
          <w:rFonts w:hint="eastAsia"/>
        </w:rPr>
        <w:br/>
      </w:r>
      <w:r>
        <w:rPr>
          <w:rFonts w:hint="eastAsia"/>
        </w:rPr>
        <w:t>　　图表 电热壶产业链分析</w:t>
      </w:r>
      <w:r>
        <w:rPr>
          <w:rFonts w:hint="eastAsia"/>
        </w:rPr>
        <w:br/>
      </w:r>
      <w:r>
        <w:rPr>
          <w:rFonts w:hint="eastAsia"/>
        </w:rPr>
        <w:t>　　图表 电热壶政策分析</w:t>
      </w:r>
      <w:r>
        <w:rPr>
          <w:rFonts w:hint="eastAsia"/>
        </w:rPr>
        <w:br/>
      </w:r>
      <w:r>
        <w:rPr>
          <w:rFonts w:hint="eastAsia"/>
        </w:rPr>
        <w:t>　　图表 电热壶技术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2020-2025年电热壶行业市场容量分析</w:t>
      </w:r>
      <w:r>
        <w:rPr>
          <w:rFonts w:hint="eastAsia"/>
        </w:rPr>
        <w:br/>
      </w:r>
      <w:r>
        <w:rPr>
          <w:rFonts w:hint="eastAsia"/>
        </w:rPr>
        <w:t>　　图表 电热壶生产现状</w:t>
      </w:r>
      <w:r>
        <w:rPr>
          <w:rFonts w:hint="eastAsia"/>
        </w:rPr>
        <w:br/>
      </w:r>
      <w:r>
        <w:rPr>
          <w:rFonts w:hint="eastAsia"/>
        </w:rPr>
        <w:t>　　图表 2020-2025年中国电热壶行业产能统计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2020-2025年中国电热壶行业产量及增长趋势</w:t>
      </w:r>
      <w:r>
        <w:rPr>
          <w:rFonts w:hint="eastAsia"/>
        </w:rPr>
        <w:br/>
      </w:r>
      <w:r>
        <w:rPr>
          <w:rFonts w:hint="eastAsia"/>
        </w:rPr>
        <w:t>　　图表 电热壶行业动态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2020-2025年中国电热壶行业销售收入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2026年中国电热壶行业需求领域分布格局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2020-2025年中国电热壶行业利润总额统计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2020-2025年中国电热壶进口情况分析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2020-2025年中国电热壶价格走势</w:t>
      </w:r>
      <w:r>
        <w:rPr>
          <w:rFonts w:hint="eastAsia"/>
        </w:rPr>
        <w:br/>
      </w:r>
      <w:r>
        <w:rPr>
          <w:rFonts w:hint="eastAsia"/>
        </w:rPr>
        <w:t>　　图表 2026年电热壶成本和利润分析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电热壶品牌</w:t>
      </w:r>
      <w:r>
        <w:rPr>
          <w:rFonts w:hint="eastAsia"/>
        </w:rPr>
        <w:br/>
      </w:r>
      <w:r>
        <w:rPr>
          <w:rFonts w:hint="eastAsia"/>
        </w:rPr>
        <w:t>　　图表 电热壶企业（一）概况</w:t>
      </w:r>
      <w:r>
        <w:rPr>
          <w:rFonts w:hint="eastAsia"/>
        </w:rPr>
        <w:br/>
      </w:r>
      <w:r>
        <w:rPr>
          <w:rFonts w:hint="eastAsia"/>
        </w:rPr>
        <w:t>　　图表 企业电热壶型号 规格</w:t>
      </w:r>
      <w:r>
        <w:rPr>
          <w:rFonts w:hint="eastAsia"/>
        </w:rPr>
        <w:br/>
      </w:r>
      <w:r>
        <w:rPr>
          <w:rFonts w:hint="eastAsia"/>
        </w:rPr>
        <w:t>　　图表 电热壶企业（一）经营分析</w:t>
      </w:r>
      <w:r>
        <w:rPr>
          <w:rFonts w:hint="eastAsia"/>
        </w:rPr>
        <w:br/>
      </w:r>
      <w:r>
        <w:rPr>
          <w:rFonts w:hint="eastAsia"/>
        </w:rPr>
        <w:t>　　图表 电热壶企业（一）盈利能力情况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电热壶上游现状</w:t>
      </w:r>
      <w:r>
        <w:rPr>
          <w:rFonts w:hint="eastAsia"/>
        </w:rPr>
        <w:br/>
      </w:r>
      <w:r>
        <w:rPr>
          <w:rFonts w:hint="eastAsia"/>
        </w:rPr>
        <w:t>　　图表 电热壶下游调研</w:t>
      </w:r>
      <w:r>
        <w:rPr>
          <w:rFonts w:hint="eastAsia"/>
        </w:rPr>
        <w:br/>
      </w:r>
      <w:r>
        <w:rPr>
          <w:rFonts w:hint="eastAsia"/>
        </w:rPr>
        <w:t>　　图表 电热壶企业（二）概况</w:t>
      </w:r>
      <w:r>
        <w:rPr>
          <w:rFonts w:hint="eastAsia"/>
        </w:rPr>
        <w:br/>
      </w:r>
      <w:r>
        <w:rPr>
          <w:rFonts w:hint="eastAsia"/>
        </w:rPr>
        <w:t>　　图表 企业电热壶型号 规格</w:t>
      </w:r>
      <w:r>
        <w:rPr>
          <w:rFonts w:hint="eastAsia"/>
        </w:rPr>
        <w:br/>
      </w:r>
      <w:r>
        <w:rPr>
          <w:rFonts w:hint="eastAsia"/>
        </w:rPr>
        <w:t>　　图表 电热壶企业（二）经营分析</w:t>
      </w:r>
      <w:r>
        <w:rPr>
          <w:rFonts w:hint="eastAsia"/>
        </w:rPr>
        <w:br/>
      </w:r>
      <w:r>
        <w:rPr>
          <w:rFonts w:hint="eastAsia"/>
        </w:rPr>
        <w:t>　　图表 电热壶企业（二）盈利能力情况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电热壶企业（三）概况</w:t>
      </w:r>
      <w:r>
        <w:rPr>
          <w:rFonts w:hint="eastAsia"/>
        </w:rPr>
        <w:br/>
      </w:r>
      <w:r>
        <w:rPr>
          <w:rFonts w:hint="eastAsia"/>
        </w:rPr>
        <w:t>　　图表 企业电热壶型号 规格</w:t>
      </w:r>
      <w:r>
        <w:rPr>
          <w:rFonts w:hint="eastAsia"/>
        </w:rPr>
        <w:br/>
      </w:r>
      <w:r>
        <w:rPr>
          <w:rFonts w:hint="eastAsia"/>
        </w:rPr>
        <w:t>　　图表 电热壶企业（三）经营分析</w:t>
      </w:r>
      <w:r>
        <w:rPr>
          <w:rFonts w:hint="eastAsia"/>
        </w:rPr>
        <w:br/>
      </w:r>
      <w:r>
        <w:rPr>
          <w:rFonts w:hint="eastAsia"/>
        </w:rPr>
        <w:t>　　图表 电热壶企业（三）盈利能力情况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电热壶优势</w:t>
      </w:r>
      <w:r>
        <w:rPr>
          <w:rFonts w:hint="eastAsia"/>
        </w:rPr>
        <w:br/>
      </w:r>
      <w:r>
        <w:rPr>
          <w:rFonts w:hint="eastAsia"/>
        </w:rPr>
        <w:t>　　图表 电热壶劣势</w:t>
      </w:r>
      <w:r>
        <w:rPr>
          <w:rFonts w:hint="eastAsia"/>
        </w:rPr>
        <w:br/>
      </w:r>
      <w:r>
        <w:rPr>
          <w:rFonts w:hint="eastAsia"/>
        </w:rPr>
        <w:t>　　图表 电热壶机会</w:t>
      </w:r>
      <w:r>
        <w:rPr>
          <w:rFonts w:hint="eastAsia"/>
        </w:rPr>
        <w:br/>
      </w:r>
      <w:r>
        <w:rPr>
          <w:rFonts w:hint="eastAsia"/>
        </w:rPr>
        <w:t>　　图表 电热壶威胁</w:t>
      </w:r>
      <w:r>
        <w:rPr>
          <w:rFonts w:hint="eastAsia"/>
        </w:rPr>
        <w:br/>
      </w:r>
      <w:r>
        <w:rPr>
          <w:rFonts w:hint="eastAsia"/>
        </w:rPr>
        <w:t>　　图表 2026-2032年中国电热壶行业产能预测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2026-2032年中国电热壶行业市场规模预测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248eb8fdf46dc" w:history="1">
        <w:r>
          <w:rPr>
            <w:rStyle w:val="Hyperlink"/>
          </w:rPr>
          <w:t>2026-2032年中国电热壶行业发展研究及市场前景分析报告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248eb8fdf46dc" w:history="1">
        <w:r>
          <w:rPr>
            <w:rStyle w:val="Hyperlink"/>
          </w:rPr>
          <w:t>https://www.20087.com/2/A6/DianReHuHangYeTongJiShuJuBaoGao.html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热点：水壶加热器、电热壶哪种品牌的质量好、电热壶底座坏了怎么办、电热壶多大功率、电热壶怎么修、电热壶底座、奥林格电热水壶怎么样、电热壶e1是什么故障代码、电茶壶电热水壶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a768e5444777" w:history="1">
      <w:r>
        <w:rPr>
          <w:rStyle w:val="Hyperlink"/>
        </w:rPr>
        <w:t>2026-2032年中国电热壶行业发展研究及市场前景分析报告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DianReHuHangYeTongJiShuJuBaoGao.html" TargetMode="External" Id="R1bb248eb8fdf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DianReHuHangYeTongJiShuJuBaoGao.html" TargetMode="External" Id="R8914a768e544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2025-11-24T06:34:00Z</dcterms:created>
  <dcterms:modified xsi:type="dcterms:W3CDTF">2025-11-24T07:34:00Z</dcterms:modified>
  <dc:subject>2026-2032年中国电热壶行业发展研究及市场前景分析报告</dc:subject>
  <dc:title>2026-2032年中国电热壶行业发展研究及市场前景分析报告</dc:title>
  <cp:keywords>2026-2032年中国电热壶行业发展研究及市场前景分析报告</cp:keywords>
  <dc:description>2026-2032年中国电热壶行业发展研究及市场前景分析报告</dc:description>
</cp:coreProperties>
</file>