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3aa164e5741ae" w:history="1">
              <w:r>
                <w:rPr>
                  <w:rStyle w:val="Hyperlink"/>
                </w:rPr>
                <w:t>2025-2031年中国平板电视市场调研及发展趋势预测报告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3aa164e5741ae" w:history="1">
              <w:r>
                <w:rPr>
                  <w:rStyle w:val="Hyperlink"/>
                </w:rPr>
                <w:t>2025-2031年中国平板电视市场调研及发展趋势预测报告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3aa164e5741ae" w:history="1">
                <w:r>
                  <w:rPr>
                    <w:rStyle w:val="Hyperlink"/>
                  </w:rPr>
                  <w:t>https://www.20087.com/A/63/PingBanDianShiFaZhanQuShi.html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平板电视是现代家庭娱乐中心的核心设备，经历了从液晶(LCD)到有机发光二极管(OLED)、量子点(QD)再到微型发光二极管(Micro LED)的技术迭代。目前，OLED和QLED技术因其更高的画质、更广的色域和更薄的设计而受到市场追捧，尤其是8K超高清电视的推出，标志着平板电视进入了新的视觉体验时代。此外，智能电视的普及，集成了流媒体服务、语音控制等功能，使得平板电视不仅是观看节目的工具，更是智能家居的控制中心。</w:t>
      </w:r>
      <w:r>
        <w:rPr>
          <w:rFonts w:hint="eastAsia"/>
        </w:rPr>
        <w:br/>
      </w:r>
      <w:r>
        <w:rPr>
          <w:rFonts w:hint="eastAsia"/>
        </w:rPr>
        <w:t>　　未来，平板电视的发展将更加聚焦于技术创新和用户体验的提升。一方面，Micro LED技术的成熟将推动屏幕显示效果达到前所未有的高度，实现更宽广的视角、更高的对比度和更低的功耗。另一方面，随着5G网络的部署和物联网技术的发展，平板电视将更加紧密地融入智能家居生态系统，成为连接各种智能设备的中枢。同时，AI技术的应用将使电视具备更强大的内容推荐和个性化定制能力，提升用户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3aa164e5741ae" w:history="1">
        <w:r>
          <w:rPr>
            <w:rStyle w:val="Hyperlink"/>
          </w:rPr>
          <w:t>2025-2031年中国平板电视市场调研及发展趋势预测报告</w:t>
        </w:r>
      </w:hyperlink>
      <w:r>
        <w:rPr>
          <w:rFonts w:hint="eastAsia"/>
        </w:rPr>
        <w:t>》依托对平板电视行业多年的深入监测与研究，综合分析了平板电视行业的产业链、市场规模与需求、价格动态。报告运用定量与定性的科学研究方法，准确揭示了平板电视行业现状，并对市场前景、发展趋势进行了科学预测。同时，报告聚焦平板电视重点企业，深入探讨了行业竞争格局、市场集中度及品牌影响力，还对平板电视细分市场进行了详尽剖析。平板电视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平板电视产业相关概述</w:t>
      </w:r>
      <w:r>
        <w:rPr>
          <w:rFonts w:hint="eastAsia"/>
        </w:rPr>
        <w:br/>
      </w:r>
      <w:r>
        <w:rPr>
          <w:rFonts w:hint="eastAsia"/>
        </w:rPr>
        <w:t>　　第一节 平板电视行业定义</w:t>
      </w:r>
      <w:r>
        <w:rPr>
          <w:rFonts w:hint="eastAsia"/>
        </w:rPr>
        <w:br/>
      </w:r>
      <w:r>
        <w:rPr>
          <w:rFonts w:hint="eastAsia"/>
        </w:rPr>
        <w:t>　　第二节 平板电视产业链分析</w:t>
      </w:r>
      <w:r>
        <w:rPr>
          <w:rFonts w:hint="eastAsia"/>
        </w:rPr>
        <w:br/>
      </w:r>
      <w:r>
        <w:rPr>
          <w:rFonts w:hint="eastAsia"/>
        </w:rPr>
        <w:t>　　第三节 平板电视其它相关产业概述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2020-2025年全球平板电视产业运行状况透析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2020-2025年全球平板电视产业发展总况</w:t>
      </w:r>
      <w:r>
        <w:rPr>
          <w:rFonts w:hint="eastAsia"/>
        </w:rPr>
        <w:br/>
      </w:r>
      <w:r>
        <w:rPr>
          <w:rFonts w:hint="eastAsia"/>
        </w:rPr>
        <w:t>　　　　一、全球平板电视技术分析</w:t>
      </w:r>
      <w:r>
        <w:rPr>
          <w:rFonts w:hint="eastAsia"/>
        </w:rPr>
        <w:br/>
      </w:r>
      <w:r>
        <w:rPr>
          <w:rFonts w:hint="eastAsia"/>
        </w:rPr>
        <w:t>　　　　二、国外平板电视的发展概况</w:t>
      </w:r>
      <w:r>
        <w:rPr>
          <w:rFonts w:hint="eastAsia"/>
        </w:rPr>
        <w:br/>
      </w:r>
      <w:r>
        <w:rPr>
          <w:rFonts w:hint="eastAsia"/>
        </w:rPr>
        <w:t>　　　　三、国外平板电视的现状和发展历程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2020-2025年全球平板电视主要国家、地区运行分析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2025-2031年全球平板电视产业发展趋势分析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平板电视行业经济环境分析</w:t>
      </w:r>
      <w:r>
        <w:rPr>
          <w:rFonts w:hint="eastAsia"/>
        </w:rPr>
        <w:br/>
      </w:r>
      <w:r>
        <w:rPr>
          <w:rFonts w:hint="eastAsia"/>
        </w:rPr>
        <w:t>　　第二节 平板电视行业政策环境分析</w:t>
      </w:r>
      <w:r>
        <w:rPr>
          <w:rFonts w:hint="eastAsia"/>
        </w:rPr>
        <w:br/>
      </w:r>
      <w:r>
        <w:rPr>
          <w:rFonts w:hint="eastAsia"/>
        </w:rPr>
        <w:t>　　第三节 平板电视行业社会环境分析</w:t>
      </w:r>
      <w:r>
        <w:rPr>
          <w:rFonts w:hint="eastAsia"/>
        </w:rPr>
        <w:br/>
      </w:r>
      <w:r>
        <w:rPr>
          <w:rFonts w:hint="eastAsia"/>
        </w:rPr>
        <w:t>　　第四节 平板电视行业技术环境分析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2020-2025年中国平板电视产业运行状况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2020-2025年中国平板电视产业发展概述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2024-2025年中国平板电视产业运行动态分析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2020-2025年中国平板电视产业发展存在问题与对策建议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一、中国平板电视产业存在的问题</w:t>
      </w:r>
      <w:r>
        <w:rPr>
          <w:rFonts w:hint="eastAsia"/>
        </w:rPr>
        <w:br/>
      </w:r>
      <w:r>
        <w:rPr>
          <w:rFonts w:hint="eastAsia"/>
        </w:rPr>
        <w:t>　　　　二、规范平板电视行业发展的措施</w:t>
      </w:r>
      <w:r>
        <w:rPr>
          <w:rFonts w:hint="eastAsia"/>
        </w:rPr>
        <w:br/>
      </w:r>
      <w:r>
        <w:rPr>
          <w:rFonts w:hint="eastAsia"/>
        </w:rPr>
        <w:t>　　　　三、平板电视行业发展的建议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2020-2025年中国平板电视市场运行动态分析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2020-2025年中国平板电视行业发展综述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2020-2025年中国平板电视主要企业竞争状况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2020-2025年中国平板电视行业主要数据分析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2025年中国平板电视行业结构分析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2020-2025年中国平板电视行业产值分析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2020-2025年中国平板电视行业成本费用分析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2020-2025年中国平板电视行业盈利能力分析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中国平板电视产业进出口数据分析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2020-2025年中国平板电视产业市场竞争格局分析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一、平板电视中外竞争力对比分析</w:t>
      </w:r>
      <w:r>
        <w:rPr>
          <w:rFonts w:hint="eastAsia"/>
        </w:rPr>
        <w:br/>
      </w:r>
      <w:r>
        <w:rPr>
          <w:rFonts w:hint="eastAsia"/>
        </w:rPr>
        <w:t>　　　　二、平板电视技术竞争分析</w:t>
      </w:r>
      <w:r>
        <w:rPr>
          <w:rFonts w:hint="eastAsia"/>
        </w:rPr>
        <w:br/>
      </w:r>
      <w:r>
        <w:rPr>
          <w:rFonts w:hint="eastAsia"/>
        </w:rPr>
        <w:t>　　　　三、平板电视品牌竞争分析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2025年中国平板电视产业集中度分析</w:t>
      </w:r>
      <w:r>
        <w:rPr>
          <w:rFonts w:hint="eastAsia"/>
        </w:rPr>
        <w:br/>
      </w:r>
      <w:r>
        <w:rPr>
          <w:rFonts w:hint="eastAsia"/>
        </w:rPr>
        <w:t>　　　　一、平板电视生产企业集中分布</w:t>
      </w:r>
      <w:r>
        <w:rPr>
          <w:rFonts w:hint="eastAsia"/>
        </w:rPr>
        <w:br/>
      </w:r>
      <w:r>
        <w:rPr>
          <w:rFonts w:hint="eastAsia"/>
        </w:rPr>
        <w:t>　　　　二、平板电视市场集中度分析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2020-2025年中国平板电视企业提升竞争力策略分析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中国平板电视重点企业竞争力调研</w:t>
      </w:r>
      <w:r>
        <w:rPr>
          <w:rFonts w:hint="eastAsia"/>
        </w:rPr>
        <w:br/>
      </w:r>
      <w:r>
        <w:rPr>
          <w:rFonts w:hint="eastAsia"/>
        </w:rPr>
        <w:t>　　第一节 平板电视企业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平板电视企业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平板电视企业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平板电视企业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三、平板电视企业竞争优劣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平板电视企业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四、平板电视企业发展战略</w:t>
      </w:r>
      <w:r>
        <w:rPr>
          <w:rFonts w:hint="eastAsia"/>
        </w:rPr>
        <w:br/>
      </w:r>
      <w:r>
        <w:rPr>
          <w:rFonts w:hint="eastAsia"/>
        </w:rPr>
        <w:t>　　第六节 平板电视企业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二、平板电视企业经营状况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2025-2031年中国平板电视企业市场发展前景及趋势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平板电视行业企业发展战略分析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平板电视行业企业发展建议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中国平板电视产业发展趋势预测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中国平板电视产业发展优劣势分析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中国平板电视产业市场发展预测评估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2025-2031年中国平板电视产业发展趋势预测分析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2025-2031年中国平板电视产业发展前景分析</w:t>
      </w:r>
      <w:r>
        <w:rPr>
          <w:rFonts w:hint="eastAsia"/>
        </w:rPr>
        <w:br/>
      </w:r>
      <w:r>
        <w:rPr>
          <w:rFonts w:hint="eastAsia"/>
        </w:rPr>
        <w:t>　　　　一、平板电视技术发展方向分析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二、我国平板电视未来发展趋势</w:t>
      </w:r>
      <w:r>
        <w:rPr>
          <w:rFonts w:hint="eastAsia"/>
        </w:rPr>
        <w:br/>
      </w:r>
      <w:r>
        <w:rPr>
          <w:rFonts w:hint="eastAsia"/>
        </w:rPr>
        <w:t>　　　　三、平板电视市场未来需求特点分析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2025-2031年中国平板电视产业市场预测分析</w:t>
      </w:r>
      <w:r>
        <w:rPr>
          <w:rFonts w:hint="eastAsia"/>
        </w:rPr>
        <w:br/>
      </w:r>
      <w:r>
        <w:rPr>
          <w:rFonts w:hint="eastAsia"/>
        </w:rPr>
        <w:t>　　　　一、平板电视产业市场供给预测分析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二、平板电视需求预测分析</w:t>
      </w:r>
      <w:r>
        <w:rPr>
          <w:rFonts w:hint="eastAsia"/>
        </w:rPr>
        <w:br/>
      </w:r>
      <w:r>
        <w:rPr>
          <w:rFonts w:hint="eastAsia"/>
        </w:rPr>
        <w:t>　　　　三、平板电视进出口预测分析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平板电视产业研究结论及建议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2025年平板电视行业壁垒</w:t>
      </w:r>
      <w:r>
        <w:rPr>
          <w:rFonts w:hint="eastAsia"/>
        </w:rPr>
        <w:br/>
      </w:r>
      <w:r>
        <w:rPr>
          <w:rFonts w:hint="eastAsia"/>
        </w:rPr>
        <w:t>　　图表 2025年平板电视市场前景分析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2025-2031年中国平板电视市场需求预测</w:t>
      </w:r>
      <w:r>
        <w:rPr>
          <w:rFonts w:hint="eastAsia"/>
        </w:rPr>
        <w:br/>
      </w:r>
      <w:r>
        <w:rPr>
          <w:rFonts w:hint="eastAsia"/>
        </w:rPr>
        <w:t>　　图表 2025年平板电视发展趋势预测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3aa164e5741ae" w:history="1">
        <w:r>
          <w:rPr>
            <w:rStyle w:val="Hyperlink"/>
          </w:rPr>
          <w:t>2025-2031年中国平板电视市场调研及发展趋势预测报告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3aa164e5741ae" w:history="1">
        <w:r>
          <w:rPr>
            <w:rStyle w:val="Hyperlink"/>
          </w:rPr>
          <w:t>https://www.20087.com/A/63/PingBanDianShiFaZhanQuShi.html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73370c3554cdc" w:history="1">
      <w:r>
        <w:rPr>
          <w:rStyle w:val="Hyperlink"/>
        </w:rPr>
        <w:t>2025-2031年中国平板电视市场调研及发展趋势预测报告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PingBanDianShiFaZhanQuShi.html" TargetMode="External" Id="R4fe3aa164e57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PingBanDianShiFaZhanQuShi.html" TargetMode="External" Id="Rc7f73370c35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2024-12-15T07:23:00Z</dcterms:created>
  <dcterms:modified xsi:type="dcterms:W3CDTF">2024-12-15T08:23:00Z</dcterms:modified>
  <dc:subject>2025-2031年中国平板电视市场调研及发展趋势预测报告</dc:subject>
  <dc:title>2025-2031年中国平板电视市场调研及发展趋势预测报告</dc:title>
  <cp:keywords>2025-2031年中国平板电视市场调研及发展趋势预测报告</cp:keywords>
  <dc:description>2025-2031年中国平板电视市场调研及发展趋势预测报告</dc:description>
</cp:coreProperties>
</file>