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10c8f434e4a21" w:history="1">
              <w:r>
                <w:rPr>
                  <w:rStyle w:val="Hyperlink"/>
                </w:rPr>
                <w:t>中国厨房垃圾处理机行业发展研究分析与市场前景预测报告（2026-2032年）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10c8f434e4a21" w:history="1">
              <w:r>
                <w:rPr>
                  <w:rStyle w:val="Hyperlink"/>
                </w:rPr>
                <w:t>中国厨房垃圾处理机行业发展研究分析与市场前景预测报告（2026-2032年）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10c8f434e4a21" w:history="1">
                <w:r>
                  <w:rPr>
                    <w:rStyle w:val="Hyperlink"/>
                  </w:rPr>
                  <w:t>https://www.20087.com/0/85/ChuFangLaJiChuLiJiDeXianZhuangYuFaZhanQianJing.html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垃圾处理机是家庭及商业场所垃圾减量化的有效工具，近年来随着垃圾分类政策的推进和居民环保意识的增强而逐步普及。目前，厨房垃圾处理机主要分为粉碎型和发酵型两大类，前者适用于湿垃圾处理，后者则侧重于有机转化与堆肥功能。国内市场的接受度正在稳步提升，尤其在一线城市的精装住宅和公共餐饮场所中应用较多。产品技术不断迭代，噪音控制、能耗管理、处理效率等核心指标持续优化，增强了用户体验。然而，推广过程中仍面临价格偏高、安装复杂、后期维护不足等问题，限制了下沉市场的渗透率。此外，部分地区的排水系统尚未完全适配粉碎产物，也对行业发展形成一定阻力。</w:t>
      </w:r>
      <w:r>
        <w:rPr>
          <w:rFonts w:hint="eastAsia"/>
        </w:rPr>
        <w:br/>
      </w:r>
      <w:r>
        <w:rPr>
          <w:rFonts w:hint="eastAsia"/>
        </w:rPr>
        <w:t>　　未来，厨房垃圾处理机将围绕高效节能、智能互联和生态循环展开技术革新。市场调研网认为，随着家电智能化趋势的深入，该类产品将逐步接入智能家居系统，实现远程控制、状态监测与故障预警等功能，提升用户便捷性。同时，政府对垃圾分类和资源回收的政策支持力度加大，或将推动厨余垃圾处理设备纳入社区基础设施配套范畴，拓宽应用场景。此外，生物降解、微生物转化等新型技术的引入，将使厨房垃圾处理机在资源化利用方面发挥更大作用，助力构建闭环式废弃物管理体系。行业将加速洗牌，具备研发实力和售后服务能力的企业有望在市场中脱颖而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d10c8f434e4a21" w:history="1">
        <w:r>
          <w:rPr>
            <w:rStyle w:val="Hyperlink"/>
          </w:rPr>
          <w:t>中国厨房垃圾处理机行业发展研究分析与市场前景预测报告（2026-2032年）</w:t>
        </w:r>
      </w:hyperlink>
      <w:r>
        <w:rPr>
          <w:rFonts w:hint="eastAsia"/>
        </w:rPr>
        <w:t>》，2025年厨房垃圾处理机行业市场规模达 亿元，预计2032年市场规模将达 亿元，期间年均复合增长率（CAGR）达 %。报告基于统计局、相关行业协会及科研机构的详实数据，客观呈现厨房垃圾处理机行业发展现状。报告从厨房垃圾处理机市场规模、技术发展、竞争格局等维度展开分析，评估厨房垃圾处理机重点企业市场表现与竞争格局。通过研究厨房垃圾处理机产业链结构和消费需求变化，结合政策环境分析，对厨房垃圾处理机行业发展趋势做出合理预测，指出市场机遇与投资风险，为厨房垃圾处理机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厨房垃圾处理机行业界定</w:t>
      </w:r>
      <w:r>
        <w:rPr>
          <w:rFonts w:hint="eastAsia"/>
        </w:rPr>
        <w:br/>
      </w:r>
      <w:r>
        <w:rPr>
          <w:rFonts w:hint="eastAsia"/>
        </w:rPr>
        <w:t>　　第一节 厨房垃圾处理机行业定义</w:t>
      </w:r>
      <w:r>
        <w:rPr>
          <w:rFonts w:hint="eastAsia"/>
        </w:rPr>
        <w:br/>
      </w:r>
      <w:r>
        <w:rPr>
          <w:rFonts w:hint="eastAsia"/>
        </w:rPr>
        <w:t>　　第二节 厨房垃圾处理机行业特点分析</w:t>
      </w:r>
      <w:r>
        <w:rPr>
          <w:rFonts w:hint="eastAsia"/>
        </w:rPr>
        <w:br/>
      </w:r>
      <w:r>
        <w:rPr>
          <w:rFonts w:hint="eastAsia"/>
        </w:rPr>
        <w:t>　　第三节 厨房垃圾处理机产业链分析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中国厨房垃圾处理机行业发展环境分析</w:t>
      </w:r>
      <w:r>
        <w:rPr>
          <w:rFonts w:hint="eastAsia"/>
        </w:rPr>
        <w:br/>
      </w:r>
      <w:r>
        <w:rPr>
          <w:rFonts w:hint="eastAsia"/>
        </w:rPr>
        <w:t>　　第一节 厨房垃圾处理机行业经济环境分析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2025-2026年中国厨房垃圾处理机技术发展研究</w:t>
      </w:r>
      <w:r>
        <w:rPr>
          <w:rFonts w:hint="eastAsia"/>
        </w:rPr>
        <w:br/>
      </w:r>
      <w:r>
        <w:rPr>
          <w:rFonts w:hint="eastAsia"/>
        </w:rPr>
        <w:t>　　第一节 当前厨房垃圾处理机技术发展现状</w:t>
      </w:r>
      <w:r>
        <w:rPr>
          <w:rFonts w:hint="eastAsia"/>
        </w:rPr>
        <w:br/>
      </w:r>
      <w:r>
        <w:rPr>
          <w:rFonts w:hint="eastAsia"/>
        </w:rPr>
        <w:t>　　第二节 国内外厨房垃圾处理机技术差异与原因</w:t>
      </w:r>
      <w:r>
        <w:rPr>
          <w:rFonts w:hint="eastAsia"/>
        </w:rPr>
        <w:br/>
      </w:r>
      <w:r>
        <w:rPr>
          <w:rFonts w:hint="eastAsia"/>
        </w:rPr>
        <w:t>　　第三节 厨房垃圾处理机技术创新与发展趋势预测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技术进步对厨房垃圾处理机行业的影响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2026年全球厨房垃圾处理机行业市场运行形势分析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2026年全球厨房垃圾处理机行业发展概况</w:t>
      </w:r>
      <w:r>
        <w:rPr>
          <w:rFonts w:hint="eastAsia"/>
        </w:rPr>
        <w:br/>
      </w:r>
      <w:r>
        <w:rPr>
          <w:rFonts w:hint="eastAsia"/>
        </w:rPr>
        <w:t>　　第二节 全球厨房垃圾处理机行业发展走势</w:t>
      </w:r>
      <w:r>
        <w:rPr>
          <w:rFonts w:hint="eastAsia"/>
        </w:rPr>
        <w:br/>
      </w:r>
      <w:r>
        <w:rPr>
          <w:rFonts w:hint="eastAsia"/>
        </w:rPr>
        <w:t>　　　　二、全球厨房垃圾处理机行业市场分布情况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三、全球厨房垃圾处理机行业发展趋势分析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全球厨房垃圾处理机行业重点国家和区域分析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中国厨房垃圾处理机行业发展调研</w:t>
      </w:r>
      <w:r>
        <w:rPr>
          <w:rFonts w:hint="eastAsia"/>
        </w:rPr>
        <w:br/>
      </w:r>
      <w:r>
        <w:rPr>
          <w:rFonts w:hint="eastAsia"/>
        </w:rPr>
        <w:t>　　第一节 中国厨房垃圾处理机市场现状分析</w:t>
      </w:r>
      <w:r>
        <w:rPr>
          <w:rFonts w:hint="eastAsia"/>
        </w:rPr>
        <w:br/>
      </w:r>
      <w:r>
        <w:rPr>
          <w:rFonts w:hint="eastAsia"/>
        </w:rPr>
        <w:t>　　第二节 中国厨房垃圾处理机行业产量情况分析及预测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一、厨房垃圾处理机总体产能规模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三、2020-2025年中国厨房垃圾处理机行业产量统计分析</w:t>
      </w:r>
      <w:r>
        <w:rPr>
          <w:rFonts w:hint="eastAsia"/>
        </w:rPr>
        <w:br/>
      </w:r>
      <w:r>
        <w:rPr>
          <w:rFonts w:hint="eastAsia"/>
        </w:rPr>
        <w:t>　　　　二、厨房垃圾处理机生产区域分布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三、2026-2032年中国厨房垃圾处理机行业产量预测分析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中国厨房垃圾处理机市场需求分析及预测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一、中国厨房垃圾处理机市场需求特点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二、2020-2025年中国厨房垃圾处理机市场需求量统计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三、2026-2032年中国厨房垃圾处理机市场需求量预测分析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厨房垃圾处理机行业细分产品市场调研分析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2020-2025年中国厨房垃圾处理机行业重点地区调研分析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一、中国厨房垃圾处理机行业重点区域市场结构调研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二、**地区厨房垃圾处理机市场调研分析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三、**地区厨房垃圾处理机市场调研分析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四、**地区厨房垃圾处理机市场调研分析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五、**地区厨房垃圾处理机市场调研分析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六、**地区厨房垃圾处理机市场调研分析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中国厨房垃圾处理机行业进出口情况分析预测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2020-2025年中国厨房垃圾处理机行业进出口情况分析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一、2020-2025年中国厨房垃圾处理机行业进口分析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二、2020-2025年中国厨房垃圾处理机行业出口分析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2026-2032年中国厨房垃圾处理机行业进出口情况预测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一、2026-2032年中国厨房垃圾处理机行业进口预测分析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二、2026-2032年中国厨房垃圾处理机行业出口预测分析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影响厨房垃圾处理机行业进出口变化的主要原因分析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厨房垃圾处理机行业竞争格局分析</w:t>
      </w:r>
      <w:r>
        <w:rPr>
          <w:rFonts w:hint="eastAsia"/>
        </w:rPr>
        <w:br/>
      </w:r>
      <w:r>
        <w:rPr>
          <w:rFonts w:hint="eastAsia"/>
        </w:rPr>
        <w:t>　　第一节 厨房垃圾处理机行业集中度分析</w:t>
      </w:r>
      <w:r>
        <w:rPr>
          <w:rFonts w:hint="eastAsia"/>
        </w:rPr>
        <w:br/>
      </w:r>
      <w:r>
        <w:rPr>
          <w:rFonts w:hint="eastAsia"/>
        </w:rPr>
        <w:t>　　　　一、厨房垃圾处理机市场集中度分析</w:t>
      </w:r>
      <w:r>
        <w:rPr>
          <w:rFonts w:hint="eastAsia"/>
        </w:rPr>
        <w:br/>
      </w:r>
      <w:r>
        <w:rPr>
          <w:rFonts w:hint="eastAsia"/>
        </w:rPr>
        <w:t>　　　　二、厨房垃圾处理机企业集中度分析</w:t>
      </w:r>
      <w:r>
        <w:rPr>
          <w:rFonts w:hint="eastAsia"/>
        </w:rPr>
        <w:br/>
      </w:r>
      <w:r>
        <w:rPr>
          <w:rFonts w:hint="eastAsia"/>
        </w:rPr>
        <w:t>　　　　三、厨房垃圾处理机区域集中度分析</w:t>
      </w:r>
      <w:r>
        <w:rPr>
          <w:rFonts w:hint="eastAsia"/>
        </w:rPr>
        <w:br/>
      </w:r>
      <w:r>
        <w:rPr>
          <w:rFonts w:hint="eastAsia"/>
        </w:rPr>
        <w:t>　　第二节 厨房垃圾处理机行业主要企业竞争力分析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厨房垃圾处理机行业竞争格局分析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一、2026年厨房垃圾处理机行业竞争分析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二、2026年中外厨房垃圾处理机产品竞争分析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三、2020-2025年我国厨房垃圾处理机市场竞争分析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四、2026-2032年国内主要厨房垃圾处理机企业动向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厨房垃圾处理机行业重点企业发展调研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厨房垃圾处理机重点企业（一）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厨房垃圾处理机重点企业（二）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厨房垃圾处理机重点企业（三）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厨房垃圾处理机重点企业（四）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厨房垃圾处理机重点企业（五）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厨房垃圾处理机重点企业（六）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厨房垃圾处理机企业管理策略建议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提高厨房垃圾处理机企业竞争力的策略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一、提高中国厨房垃圾处理机企业核心竞争力的对策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二、厨房垃圾处理机企业提升竞争力的主要方向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三、影响厨房垃圾处理机企业核心竞争力的因素及提升途径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四、提高厨房垃圾处理机企业竞争力的策略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对我国厨房垃圾处理机品牌的战略思考</w:t>
      </w:r>
      <w:r>
        <w:rPr>
          <w:rFonts w:hint="eastAsia"/>
        </w:rPr>
        <w:br/>
      </w:r>
      <w:r>
        <w:rPr>
          <w:rFonts w:hint="eastAsia"/>
        </w:rPr>
        <w:t>　　　　一、厨房垃圾处理机实施品牌战略的意义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二、厨房垃圾处理机企业品牌的现状分析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三、我国厨房垃圾处理机企业的品牌战略</w:t>
      </w:r>
      <w:r>
        <w:rPr>
          <w:rFonts w:hint="eastAsia"/>
        </w:rPr>
        <w:br/>
      </w:r>
      <w:r>
        <w:rPr>
          <w:rFonts w:hint="eastAsia"/>
        </w:rPr>
        <w:t>　　　　四、厨房垃圾处理机品牌战略管理的策略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2026-2032年中国厨房垃圾处理机行业前景与风险预测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2026年中国厨房垃圾处理机市场前景分析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2026-2032年中国厨房垃圾处理机发展趋势预测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2026-2032年中国厨房垃圾处理机行业投资特性分析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一、2026-2032年中国厨房垃圾处理机行业进入壁垒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二、2026-2032年中国厨房垃圾处理机行业盈利模式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三、2026-2032年中国厨房垃圾处理机行业盈利因素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2026-2032年中国厨房垃圾处理机行业投资机会分析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一、2026-2032年中国厨房垃圾处理机细分市场投资机会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二、2026-2032年中国厨房垃圾处理机行业区域市场投资潜力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2026-2032年中国厨房垃圾处理机行业投资风险分析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一、2026-2032年中国厨房垃圾处理机行业市场竞争风险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二、2026-2032年中国厨房垃圾处理机行业技术风险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三、2026-2032年中国厨房垃圾处理机行业政策风险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四、2026-2032年中国厨房垃圾处理机行业进入退出风险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2026年厨房垃圾处理机行业多维发展策略专题研究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2026年厨房垃圾处理机行业降本增效与转型升级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一、厨房垃圾处理机企业降本增效实施路径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2、智能制造提升厨房垃圾处理机生产效率</w:t>
      </w:r>
      <w:r>
        <w:rPr>
          <w:rFonts w:hint="eastAsia"/>
        </w:rPr>
        <w:br/>
      </w:r>
      <w:r>
        <w:rPr>
          <w:rFonts w:hint="eastAsia"/>
        </w:rPr>
        <w:t>　　　　二、厨房垃圾处理机产业转型升级关键举措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1、传统厨房垃圾处理机业务数字化改造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2026年厨房垃圾处理机行业价值评估与全球布局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一、厨房垃圾处理机企业价值评估体系构建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1、厨房垃圾处理机行业估值模型分析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2、成长性厨房垃圾处理机企业筛选标准</w:t>
      </w:r>
      <w:r>
        <w:rPr>
          <w:rFonts w:hint="eastAsia"/>
        </w:rPr>
        <w:br/>
      </w:r>
      <w:r>
        <w:rPr>
          <w:rFonts w:hint="eastAsia"/>
        </w:rPr>
        <w:t>　　　　二、厨房垃圾处理机行业出海布局战略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1、重点海外厨房垃圾处理机市场投资机遇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2、跨境厨房垃圾处理机贸易风险应对策略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2026年厨房垃圾处理机行业标准体系与产业治理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一、厨房垃圾处理机行业标准建设规划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1、厨房垃圾处理机产品质量标准升级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2、国际厨房垃圾处理机标准对接路径</w:t>
      </w:r>
      <w:r>
        <w:rPr>
          <w:rFonts w:hint="eastAsia"/>
        </w:rPr>
        <w:br/>
      </w:r>
      <w:r>
        <w:rPr>
          <w:rFonts w:hint="eastAsia"/>
        </w:rPr>
        <w:t>　　　　二、厨房垃圾处理机产业治理现代化建议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1、厨房垃圾处理机行业监管创新机制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2、区域厨房垃圾处理机产业集群培育政策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厨房垃圾处理机行业研究结论</w:t>
      </w:r>
      <w:r>
        <w:rPr>
          <w:rFonts w:hint="eastAsia"/>
        </w:rPr>
        <w:br/>
      </w:r>
      <w:r>
        <w:rPr>
          <w:rFonts w:hint="eastAsia"/>
        </w:rPr>
        <w:t>　　第二节 厨房垃圾处理机行业投资价值评估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(中⋅智林)厨房垃圾处理机行业投资建议</w:t>
      </w:r>
      <w:r>
        <w:rPr>
          <w:rFonts w:hint="eastAsia"/>
        </w:rPr>
        <w:br/>
      </w:r>
      <w:r>
        <w:rPr>
          <w:rFonts w:hint="eastAsia"/>
        </w:rPr>
        <w:t>　　　　一、厨房垃圾处理机行业投资策略建议</w:t>
      </w:r>
      <w:r>
        <w:rPr>
          <w:rFonts w:hint="eastAsia"/>
        </w:rPr>
        <w:br/>
      </w:r>
      <w:r>
        <w:rPr>
          <w:rFonts w:hint="eastAsia"/>
        </w:rPr>
        <w:t>　　　　二、厨房垃圾处理机行业投资方向建议</w:t>
      </w:r>
      <w:r>
        <w:rPr>
          <w:rFonts w:hint="eastAsia"/>
        </w:rPr>
        <w:br/>
      </w:r>
      <w:r>
        <w:rPr>
          <w:rFonts w:hint="eastAsia"/>
        </w:rPr>
        <w:t>　　　　三、厨房垃圾处理机行业投资方式建议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2020-2025年中国厨房垃圾处理机市场规模及增长情况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2020-2025年中国厨房垃圾处理机行业产能及增长趋势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2026-2032年中国厨房垃圾处理机行业产能预测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2020-2025年中国厨房垃圾处理机行业产量及增长趋势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2026-2032年中国厨房垃圾处理机行业产量预测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2020-2025年中国厨房垃圾处理机行业市场需求及增长情况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2026-2032年中国厨房垃圾处理机行业市场需求预测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2020-2025年中国厨房垃圾处理机行业利润及增长情况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**地区厨房垃圾处理机市场规模及增长情况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**地区厨房垃圾处理机行业市场需求情况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**地区厨房垃圾处理机市场规模及增长情况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**地区厨房垃圾处理机行业市场需求情况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2020-2025年中国厨房垃圾处理机行业进口量及增速统计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2020-2025年中国厨房垃圾处理机行业出口量及增速统计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厨房垃圾处理机重点企业经营情况分析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2026年厨房垃圾处理机行业壁垒</w:t>
      </w:r>
      <w:r>
        <w:rPr>
          <w:rFonts w:hint="eastAsia"/>
        </w:rPr>
        <w:br/>
      </w:r>
      <w:r>
        <w:rPr>
          <w:rFonts w:hint="eastAsia"/>
        </w:rPr>
        <w:t>　　图表 2026年厨房垃圾处理机市场前景分析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2026-2032年中国厨房垃圾处理机市场需求预测</w:t>
      </w:r>
      <w:r>
        <w:rPr>
          <w:rFonts w:hint="eastAsia"/>
        </w:rPr>
        <w:br/>
      </w:r>
      <w:r>
        <w:rPr>
          <w:rFonts w:hint="eastAsia"/>
        </w:rPr>
        <w:t>　　图表 2026年厨房垃圾处理机发展趋势预测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10c8f434e4a21" w:history="1">
        <w:r>
          <w:rPr>
            <w:rStyle w:val="Hyperlink"/>
          </w:rPr>
          <w:t>中国厨房垃圾处理机行业发展研究分析与市场前景预测报告（2026-2032年）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10c8f434e4a21" w:history="1">
        <w:r>
          <w:rPr>
            <w:rStyle w:val="Hyperlink"/>
          </w:rPr>
          <w:t>https://www.20087.com/0/85/ChuFangLaJiChuLiJiDeXianZhuangYuFaZhanQianJing.html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余粉碎机的利弊、厨房垃圾处理机多少钱、生物颗粒机全套设备的价格、厨房垃圾处理机有没有必要、厨房粉碎机十大品牌、厨房垃圾处理机不工作怎么回事、食堂剩饭剩菜泔水处理、厨房垃圾处理机故障怎么处理、生产5至10升塑料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b63c4740e47c8" w:history="1">
      <w:r>
        <w:rPr>
          <w:rStyle w:val="Hyperlink"/>
        </w:rPr>
        <w:t>中国厨房垃圾处理机行业发展研究分析与市场前景预测报告（2026-2032年）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ChuFangLaJiChuLiJiDeXianZhuangYuFaZhanQianJing.html" TargetMode="External" Id="Ra6d10c8f434e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ChuFangLaJiChuLiJiDeXianZhuangYuFaZhanQianJing.html" TargetMode="External" Id="Rc62b63c4740e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2026-05-31T03:18:24Z</dcterms:created>
  <dcterms:modified xsi:type="dcterms:W3CDTF">2026-05-31T04:18:24Z</dcterms:modified>
  <dc:subject>中国厨房垃圾处理机行业发展研究分析与市场前景预测报告（2026-2032年）</dc:subject>
  <dc:title>中国厨房垃圾处理机行业发展研究分析与市场前景预测报告（2026-2032年）</dc:title>
  <cp:keywords>中国厨房垃圾处理机行业发展研究分析与市场前景预测报告（2026-2032年）</cp:keywords>
  <dc:description>中国厨房垃圾处理机行业发展研究分析与市场前景预测报告（2026-2032年）</dc:description>
</cp:coreProperties>
</file>