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7e0afa13348f8" w:history="1">
              <w:r>
                <w:rPr>
                  <w:rStyle w:val="Hyperlink"/>
                </w:rPr>
                <w:t>2026-2032年全球与中国移动式应急泵车发展现状及行业前景分析报告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7e0afa13348f8" w:history="1">
              <w:r>
                <w:rPr>
                  <w:rStyle w:val="Hyperlink"/>
                </w:rPr>
                <w:t>2026-2032年全球与中国移动式应急泵车发展现状及行业前景分析报告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7e0afa13348f8" w:history="1">
                <w:r>
                  <w:rPr>
                    <w:rStyle w:val="Hyperlink"/>
                  </w:rPr>
                  <w:t>https://www.20087.com/0/95/YiDongShiYingJiBengCheQianJing.html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应急泵车是防汛抗旱与应急救援的“特种兵”，凭借机动性强、排水量大及适应复杂工况等优势，在城市内涝治理、水利抢险及矿山排水中发挥着不可替代的作用。目前，移动式应急泵车技术已从单一的柴油机驱动向多元化动力（如混合动力、永磁变频）方向演进，显著提升了燃油经济性与作业稳定性。行业内部，具备高吸程、大流量及通过固体颗粒能力的自吸泵与潜水泵成为主流配置。随着极端天气频发，对泵车的快速部署能力与全天候作业性能提出了严苛要求。目前，具备履带式行走、遥控操作及物联网远程监控功能的智能化泵车逐渐普及，解决了人员难以进入危险区域作业的难题，推动了应急救援装备向高效、安全、智能方向升级。</w:t>
      </w:r>
      <w:r>
        <w:rPr>
          <w:rFonts w:hint="eastAsia"/>
        </w:rPr>
        <w:br/>
      </w:r>
      <w:r>
        <w:rPr>
          <w:rFonts w:hint="eastAsia"/>
        </w:rPr>
        <w:t>　　未来，移动式应急泵车将深度融入智慧水利与无人化救援的生态体系。市场调研网认为，人工智能与物联网技术的融合，将构建起“监测-预警-调度”一体化的智能排水网络，泵车能够根据积水深度自动启停，并通过集群控制系统实现多台设备协同作业，最大化排水效率。在动力形式上，纯电动与氢燃料电池技术的应用将逐步替代传统内燃机，实现零排放与低噪音作业，满足城市中心区域与环保敏感区的救援需求。此外，针对地下空间、隧道涵洞等狭窄环境，具备全地形通过能力的微型排水机器人将得到推广，填补大型设备无法触及的救援盲区。移动式应急泵车将从单一的动力排水设备向集感知、决策、执行于一体的无人化救援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87e0afa13348f8" w:history="1">
        <w:r>
          <w:rPr>
            <w:rStyle w:val="Hyperlink"/>
          </w:rPr>
          <w:t>2026-2032年全球与中国移动式应急泵车发展现状及行业前景分析报告</w:t>
        </w:r>
      </w:hyperlink>
      <w:r>
        <w:rPr>
          <w:rFonts w:hint="eastAsia"/>
        </w:rPr>
        <w:t>》，2025年移动式应急泵车行业市场规模达 亿元，预计2032年市场规模将达 亿元，期间年均复合增长率（CAGR）达 %。报告基于统计局、相关行业协会及科研机构的详实数据，系统呈现移动式应急泵车行业市场规模、技术发展现状及未来趋势，客观分析移动式应急泵车行业竞争格局与主要企业经营状况。报告从移动式应急泵车供需关系、政策环境等维度，评估了移动式应急泵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按产品类型细分，全球移动式应急泵车市场规模2021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自走式</w:t>
      </w:r>
      <w:r>
        <w:rPr>
          <w:rFonts w:hint="eastAsia"/>
        </w:rPr>
        <w:br/>
      </w:r>
      <w:r>
        <w:rPr>
          <w:rFonts w:hint="eastAsia"/>
        </w:rPr>
        <w:t>　　　　1.3.3 拖挂式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按应用细分，全球移动式应急泵车市场规模2021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城市积水排涝</w:t>
      </w:r>
      <w:r>
        <w:rPr>
          <w:rFonts w:hint="eastAsia"/>
        </w:rPr>
        <w:br/>
      </w:r>
      <w:r>
        <w:rPr>
          <w:rFonts w:hint="eastAsia"/>
        </w:rPr>
        <w:t>　　　　1.4.3 工厂排水排污</w:t>
      </w:r>
      <w:r>
        <w:rPr>
          <w:rFonts w:hint="eastAsia"/>
        </w:rPr>
        <w:br/>
      </w:r>
      <w:r>
        <w:rPr>
          <w:rFonts w:hint="eastAsia"/>
        </w:rPr>
        <w:t>　　　　1.4.4 渔业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移动式应急泵车行业发展总体概况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移动式应急泵车行业发展主要特点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移动式应急泵车行业发展影响因素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移动式应急泵车有利因素</w:t>
      </w:r>
      <w:r>
        <w:rPr>
          <w:rFonts w:hint="eastAsia"/>
        </w:rPr>
        <w:br/>
      </w:r>
      <w:r>
        <w:rPr>
          <w:rFonts w:hint="eastAsia"/>
        </w:rPr>
        <w:t>　　　　1.5.3 .2 移动式应急泵车不利因素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全球市场，近三年移动式应急泵车主要企业占有率及排名（按销量）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移动式应急泵车主要企业在国际市场占有率（按销量，2023-2026）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2025年移动式应急泵车主要企业在国际市场排名（按销量）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全球市场主要企业移动式应急泵车销量（2023-2026）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全球市场，近三年移动式应急泵车主要企业占有率及排名（按收入）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移动式应急泵车主要企业在国际市场占有率（按收入，2023-2026）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2025年移动式应急泵车主要企业在国际市场排名（按收入）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全球市场主要企业移动式应急泵车销售收入（2023-2026）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全球市场主要企业移动式应急泵车销售价格（2023-2026）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中国市场，近三年移动式应急泵车主要企业占有率及排名（按销量）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移动式应急泵车主要企业在中国市场占有率（按销量，2023-2026）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2025年移动式应急泵车主要企业在中国市场排名（按销量）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中国市场主要企业移动式应急泵车销量（2023-2026）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中国市场，近三年移动式应急泵车主要企业占有率及排名（按收入）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移动式应急泵车主要企业在中国市场占有率（按收入，2023-2026）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2025年移动式应急泵车主要企业在中国市场排名（按收入）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中国市场主要企业移动式应急泵车销售收入（2023-2026）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全球主要厂商移动式应急泵车总部及产地分布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全球主要厂商成立时间及移动式应急泵车商业化日期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全球主要厂商移动式应急泵车产品类型及应用</w:t>
      </w:r>
      <w:r>
        <w:rPr>
          <w:rFonts w:hint="eastAsia"/>
        </w:rPr>
        <w:br/>
      </w:r>
      <w:r>
        <w:rPr>
          <w:rFonts w:hint="eastAsia"/>
        </w:rPr>
        <w:t>　　2.9 移动式应急泵车行业集中度、竞争程度分析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移动式应急泵车行业集中度分析：2025年全球Top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全球移动式应急泵车第一梯队、第二梯队和第三梯队生产商（品牌）及市场份额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全球移动式应急泵车总体规模分析</w:t>
      </w:r>
      <w:r>
        <w:rPr>
          <w:rFonts w:hint="eastAsia"/>
        </w:rPr>
        <w:br/>
      </w:r>
      <w:r>
        <w:rPr>
          <w:rFonts w:hint="eastAsia"/>
        </w:rPr>
        <w:t>　　3.1 全球移动式应急泵车供需现状及预测（2021-2032）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全球移动式应急泵车产能、产量、产能利用率及发展趋势（2021-2032）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全球移动式应急泵车产量、需求量及发展趋势（2021-2032）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全球主要地区移动式应急泵车产量及发展趋势（2021-2032）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全球主要地区移动式应急泵车产量（2021-2026）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全球主要地区移动式应急泵车产量（2027-2032）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全球主要地区移动式应急泵车产量市场份额（2021-2032）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中国移动式应急泵车供需现状及预测（2021-2032）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中国移动式应急泵车产能、产量、产能利用率及发展趋势（2021-2032）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中国移动式应急泵车产量、市场需求量及发展趋势（2021-2032）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中国市场移动式应急泵车进出口（2021-2032）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全球移动式应急泵车销量及销售额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全球市场移动式应急泵车销售额（2021-2032）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全球市场移动式应急泵车销量（2021-2032）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全球市场移动式应急泵车价格趋势（2021-2032）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全球移动式应急泵车主要地区分析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全球主要地区移动式应急泵车市场规模分析：2021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全球主要地区移动式应急泵车销售收入及市场份额（2021-2026）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全球主要地区移动式应急泵车销售收入预测（2027-2032）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全球主要地区移动式应急泵车销量分析：2021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全球主要地区移动式应急泵车销量及市场份额（2021-2026）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全球主要地区移动式应急泵车销量及市场份额预测（2027-2032）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北美市场移动式应急泵车销量、收入及增长率（2021-2032）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欧洲市场移动式应急泵车销量、收入及增长率（2021-2032）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中国市场移动式应急泵车销量、收入及增长率（2021-2032）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日本市场移动式应急泵车销量、收入及增长率（2021-2032）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东南亚市场移动式应急泵车销量、收入及增长率（2021-2032）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印度市场移动式应急泵车销量、收入及增长率（2021-2032）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南美市场移动式应急泵车销量、收入及增长率（2021-2032）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中东市场移动式应急泵车销量、收入及增长率（2021-2032）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移动式应急泵车销量、收入、价格及毛利率（2021-2026）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不同产品类型移动式应急泵车分析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全球不同产品类型移动式应急泵车销量（2021-2032）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全球不同产品类型移动式应急泵车销量及市场份额（2021-2026）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全球不同产品类型移动式应急泵车销量预测（2027-2032）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全球不同产品类型移动式应急泵车收入（2021-2032）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全球不同产品类型移动式应急泵车收入及市场份额（2021-2026）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全球不同产品类型移动式应急泵车收入预测（2027-2032）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全球不同产品类型移动式应急泵车价格走势（2021-2032）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中国不同产品类型移动式应急泵车销量（2021-2032）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中国不同产品类型移动式应急泵车销量及市场份额（2021-2026）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中国不同产品类型移动式应急泵车销量预测（2027-2032）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中国不同产品类型移动式应急泵车收入（2021-2032）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中国不同产品类型移动式应急泵车收入及市场份额（2021-2026）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中国不同产品类型移动式应急泵车收入预测（2027-2032）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不同应用移动式应急泵车分析</w:t>
      </w:r>
      <w:r>
        <w:rPr>
          <w:rFonts w:hint="eastAsia"/>
        </w:rPr>
        <w:br/>
      </w:r>
      <w:r>
        <w:rPr>
          <w:rFonts w:hint="eastAsia"/>
        </w:rPr>
        <w:t>　　7.1 全球不同应用移动式应急泵车销量（2021-2032）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全球不同应用移动式应急泵车销量及市场份额（2021-2026）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全球不同应用移动式应急泵车销量预测（2027-2032）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全球不同应用移动式应急泵车收入（2021-2032）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全球不同应用移动式应急泵车收入及市场份额（2021-2026）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全球不同应用移动式应急泵车收入预测（2027-2032）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全球不同应用移动式应急泵车价格走势（2021-2032）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中国不同应用移动式应急泵车销量（2021-2032）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中国不同应用移动式应急泵车销量及市场份额（2021-2026）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中国不同应用移动式应急泵车销量预测（2027-2032）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中国不同应用移动式应急泵车收入（2021-2032）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中国不同应用移动式应急泵车收入及市场份额（2021-2026）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中国不同应用移动式应急泵车收入预测（2027-2032）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移动式应急泵车行业发展趋势</w:t>
      </w:r>
      <w:r>
        <w:rPr>
          <w:rFonts w:hint="eastAsia"/>
        </w:rPr>
        <w:br/>
      </w:r>
      <w:r>
        <w:rPr>
          <w:rFonts w:hint="eastAsia"/>
        </w:rPr>
        <w:t>　　8.2 移动式应急泵车行业主要驱动因素</w:t>
      </w:r>
      <w:r>
        <w:rPr>
          <w:rFonts w:hint="eastAsia"/>
        </w:rPr>
        <w:br/>
      </w:r>
      <w:r>
        <w:rPr>
          <w:rFonts w:hint="eastAsia"/>
        </w:rPr>
        <w:t>　　8.3 移动式应急泵车中国企业SWOT分析</w:t>
      </w:r>
      <w:r>
        <w:rPr>
          <w:rFonts w:hint="eastAsia"/>
        </w:rPr>
        <w:br/>
      </w:r>
      <w:r>
        <w:rPr>
          <w:rFonts w:hint="eastAsia"/>
        </w:rPr>
        <w:t>　　8.4 中国移动式应急泵车行业政策环境分析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移动式应急泵车行业产业链简介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移动式应急泵车行业供应链分析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移动式应急泵车主要原料及供应情况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移动式应急泵车行业采购模式</w:t>
      </w:r>
      <w:r>
        <w:rPr>
          <w:rFonts w:hint="eastAsia"/>
        </w:rPr>
        <w:br/>
      </w:r>
      <w:r>
        <w:rPr>
          <w:rFonts w:hint="eastAsia"/>
        </w:rPr>
        <w:t>　　9.3 移动式应急泵车行业生产模式</w:t>
      </w:r>
      <w:r>
        <w:rPr>
          <w:rFonts w:hint="eastAsia"/>
        </w:rPr>
        <w:br/>
      </w:r>
      <w:r>
        <w:rPr>
          <w:rFonts w:hint="eastAsia"/>
        </w:rPr>
        <w:t>　　9.4 移动式应急泵车行业销售模式及销售渠道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按产品类型细分，全球移动式应急泵车市场规模2021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按应用细分，全球移动式应急泵车市场规模（CAGR）2021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移动式应急泵车行业发展主要特点</w:t>
      </w:r>
      <w:r>
        <w:rPr>
          <w:rFonts w:hint="eastAsia"/>
        </w:rPr>
        <w:br/>
      </w:r>
      <w:r>
        <w:rPr>
          <w:rFonts w:hint="eastAsia"/>
        </w:rPr>
        <w:t>　　表 4： 移动式应急泵车行业发展有利因素分析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移动式应急泵车行业发展不利因素分析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进入移动式应急泵车行业壁垒</w:t>
      </w:r>
      <w:r>
        <w:rPr>
          <w:rFonts w:hint="eastAsia"/>
        </w:rPr>
        <w:br/>
      </w:r>
      <w:r>
        <w:rPr>
          <w:rFonts w:hint="eastAsia"/>
        </w:rPr>
        <w:t>　　表 7： 移动式应急泵车主要企业在国际市场占有率（按销量，2023-2026）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2025年移动式应急泵车主要企业在国际市场排名（按销量）&amp;（台）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全球市场主要企业移动式应急泵车销量（2023-2026）&amp;（台）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移动式应急泵车主要企业在国际市场占有率（按收入，2023-2026）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2025年移动式应急泵车主要企业在国际市场排名（按收入）&amp;（万元）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全球市场主要企业移动式应急泵车销售收入（2023-2026）&amp;（万元）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全球市场主要企业移动式应急泵车销售价格（2023-2026）&amp;（元/台）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移动式应急泵车主要企业在中国市场占有率（按销量，2023-2026）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2025年移动式应急泵车主要企业在中国市场排名（按销量）&amp;（台）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中国市场主要企业移动式应急泵车销量（2023-2026）&amp;（台）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移动式应急泵车主要企业在中国市场占有率（按收入，2023-2026）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2025年移动式应急泵车主要企业在中国市场排名（按收入）&amp;（万元）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中国市场主要企业移动式应急泵车销售收入（2023-2026）&amp;（万元）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全球主要厂商移动式应急泵车总部及产地分布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全球主要厂商成立时间及移动式应急泵车商业化日期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全球主要厂商移动式应急泵车产品类型及应用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2025年全球移动式应急泵车主要厂商市场地位（第一梯队、第二梯队和第三梯队）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全球移动式应急泵车市场投资、并购等现状分析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全球主要地区移动式应急泵车产量增速（CAGR）：（2021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全球主要地区移动式应急泵车产量（2021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全球主要地区移动式应急泵车产量（2021-2026）&amp;（台）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全球主要地区移动式应急泵车产量（2027-2032）&amp;（台）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全球主要地区移动式应急泵车产量市场份额（2021-2026）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全球主要地区移动式应急泵车产量市场份额（2027-2032）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中国市场移动式应急泵车产量、销量、进出口（2021-2026）&amp;（台）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中国市场移动式应急泵车产量、销量、进出口预测（2027-2032）&amp;（台）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全球主要地区移动式应急泵车销售收入增速：（2021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全球主要地区移动式应急泵车销售收入（2021-2026）&amp;（万元）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全球主要地区移动式应急泵车销售收入市场份额（2021-2026）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全球主要地区移动式应急泵车收入（2027-2032）&amp;（万元）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全球主要地区移动式应急泵车收入市场份额（2027-2032）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全球主要地区移动式应急泵车销量（台）：2021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全球主要地区移动式应急泵车销量（2021-2026）&amp;（台）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全球主要地区移动式应急泵车销量市场份额（2021-2026）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全球主要地区移动式应急泵车销量（2027-2032）&amp;（台）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全球主要地区移动式应急泵车销量份额（2027-2032）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移动式应急泵车生产基地、销售区域、竞争对手及市场地位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移动式应急泵车产品规格、参数及市场应用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移动式应急泵车销量（台）、收入（万元）、价格（元/台）及毛利率（2021-2026）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全球不同产品类型移动式应急泵车销量（2021-2026）&amp;（台）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全球不同产品类型移动式应急泵车销量市场份额（2021-2026）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全球不同产品类型移动式应急泵车销量预测（2027-2032）&amp;（台）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全球市场不同产品类型移动式应急泵车销量市场份额预测（2027-2032）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全球不同产品类型移动式应急泵车收入（2021-2026）&amp;（万元）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全球不同产品类型移动式应急泵车收入市场份额（2021-2026）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全球不同产品类型移动式应急泵车收入预测（2027-2032）&amp;（万元）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全球不同产品类型移动式应急泵车收入市场份额预测（2027-2032）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中国不同产品类型移动式应急泵车销量（2021-2026）&amp;（台）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中国不同产品类型移动式应急泵车销量市场份额（2021-2026）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中国不同产品类型移动式应急泵车销量预测（2027-2032）&amp;（台）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全球市场不同产品类型移动式应急泵车销量市场份额预测（2027-2032）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中国不同产品类型移动式应急泵车收入（2021-2026）&amp;（万元）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中国不同产品类型移动式应急泵车收入市场份额（2021-2026）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中国不同产品类型移动式应急泵车收入预测（2027-2032）&amp;（万元）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中国不同产品类型移动式应急泵车收入市场份额预测（2027-2032）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全球不同应用移动式应急泵车销量（2021-2026）&amp;（台）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全球不同应用移动式应急泵车销量市场份额（2021-2026）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全球不同应用移动式应急泵车销量预测（2027-2032）&amp;（台）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全球市场不同应用移动式应急泵车销量市场份额预测（2027-2032）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全球不同应用移动式应急泵车收入（2021-2026）&amp;（万元）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全球不同应用移动式应急泵车收入市场份额（2021-2026）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全球不同应用移动式应急泵车收入预测（2027-2032）&amp;（万元）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全球不同应用移动式应急泵车收入市场份额预测（2027-2032）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中国不同应用移动式应急泵车销量（2021-2026）&amp;（台）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中国不同应用移动式应急泵车销量市场份额（2021-2026）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中国不同应用移动式应急泵车销量预测（2027-2032）&amp;（台）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中国市场不同应用移动式应急泵车销量市场份额预测（2027-2032）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中国不同应用移动式应急泵车收入（2021-2026）&amp;（万元）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中国不同应用移动式应急泵车收入市场份额（2021-2026）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中国不同应用移动式应急泵车收入预测（2027-2032）&amp;（万元）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中国不同应用移动式应急泵车收入市场份额预测（2027-2032）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移动式应急泵车行业发展趋势</w:t>
      </w:r>
      <w:r>
        <w:rPr>
          <w:rFonts w:hint="eastAsia"/>
        </w:rPr>
        <w:br/>
      </w:r>
      <w:r>
        <w:rPr>
          <w:rFonts w:hint="eastAsia"/>
        </w:rPr>
        <w:t>　　表 131： 移动式应急泵车行业主要驱动因素</w:t>
      </w:r>
      <w:r>
        <w:rPr>
          <w:rFonts w:hint="eastAsia"/>
        </w:rPr>
        <w:br/>
      </w:r>
      <w:r>
        <w:rPr>
          <w:rFonts w:hint="eastAsia"/>
        </w:rPr>
        <w:t>　　表 132： 移动式应急泵车行业供应链分析</w:t>
      </w:r>
      <w:r>
        <w:rPr>
          <w:rFonts w:hint="eastAsia"/>
        </w:rPr>
        <w:br/>
      </w:r>
      <w:r>
        <w:rPr>
          <w:rFonts w:hint="eastAsia"/>
        </w:rPr>
        <w:t>　　表 133： 移动式应急泵车上游原料供应商</w:t>
      </w:r>
      <w:r>
        <w:rPr>
          <w:rFonts w:hint="eastAsia"/>
        </w:rPr>
        <w:br/>
      </w:r>
      <w:r>
        <w:rPr>
          <w:rFonts w:hint="eastAsia"/>
        </w:rPr>
        <w:t>　　表 134： 移动式应急泵车主要地区不同应用客户分析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移动式应急泵车典型经销商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移动式应急泵车产品图片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全球不同产品类型移动式应急泵车销售额2021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全球不同产品类型移动式应急泵车市场份额2025 &amp; 2032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拖挂式产品图片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全球不同应用移动式应急泵车市场份额2025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城市积水排涝</w:t>
      </w:r>
      <w:r>
        <w:rPr>
          <w:rFonts w:hint="eastAsia"/>
        </w:rPr>
        <w:br/>
      </w:r>
      <w:r>
        <w:rPr>
          <w:rFonts w:hint="eastAsia"/>
        </w:rPr>
        <w:t>　　图 9： 工厂排水排污</w:t>
      </w:r>
      <w:r>
        <w:rPr>
          <w:rFonts w:hint="eastAsia"/>
        </w:rPr>
        <w:br/>
      </w:r>
      <w:r>
        <w:rPr>
          <w:rFonts w:hint="eastAsia"/>
        </w:rPr>
        <w:t>　　图 10： 渔业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2025年全球前五大生产商移动式应急泵车市场份额</w:t>
      </w:r>
      <w:r>
        <w:rPr>
          <w:rFonts w:hint="eastAsia"/>
        </w:rPr>
        <w:br/>
      </w:r>
      <w:r>
        <w:rPr>
          <w:rFonts w:hint="eastAsia"/>
        </w:rPr>
        <w:t>　　图 13： 2025年全球移动式应急泵车第一梯队、第二梯队和第三梯队厂商及市场份额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全球移动式应急泵车产能、产量、产能利用率及发展趋势（2021-2032）&amp;（台）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全球移动式应急泵车产量、需求量及发展趋势（2021-2032）&amp;（台）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全球主要地区移动式应急泵车产量市场份额（2021-2032）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中国移动式应急泵车产能、产量、产能利用率及发展趋势（2021-2032）&amp;（台）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中国移动式应急泵车产量、市场需求量及发展趋势（2021-2032）&amp;（台）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全球移动式应急泵车市场销售额及增长率：（2021-2032）&amp;（万元）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全球市场移动式应急泵车市场规模：2021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全球市场移动式应急泵车销量及增长率（2021-2032）&amp;（台）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全球市场移动式应急泵车价格趋势（2021-2032）&amp;（元/台）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全球主要地区移动式应急泵车销售收入（2021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全球主要地区移动式应急泵车销售收入市场份额（2021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北美市场移动式应急泵车销量及增长率（2021-2032）&amp;（台）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北美市场移动式应急泵车收入及增长率（2021-2032）&amp;（万元）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欧洲市场移动式应急泵车销量及增长率（2021-2032）&amp;（台）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欧洲市场移动式应急泵车收入及增长率（2021-2032）&amp;（万元）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中国市场移动式应急泵车销量及增长率（2021-2032）&amp;（台）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中国市场移动式应急泵车收入及增长率（2021-2032）&amp;（万元）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日本市场移动式应急泵车销量及增长率（2021-2032）&amp;（台）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日本市场移动式应急泵车收入及增长率（2021-2032）&amp;（万元）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东南亚市场移动式应急泵车销量及增长率（2021-2032）&amp;（台）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东南亚市场移动式应急泵车收入及增长率（2021-2032）&amp;（万元）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印度市场移动式应急泵车销量及增长率（2021-2032）&amp;（台）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印度市场移动式应急泵车收入及增长率（2021-2032）&amp;（万元）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南美市场移动式应急泵车销量及增长率（2021-2032）&amp;（台）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南美市场移动式应急泵车收入及增长率（2021-2032）&amp;（万元）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中东市场移动式应急泵车销量及增长率（2021-2032）&amp;（台）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中东市场移动式应急泵车收入及增长率（2021-2032）&amp;（万元）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全球不同产品类型移动式应急泵车价格走势（2021-2032）&amp;（元/台）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全球不同应用移动式应急泵车价格走势（2021-2032）&amp;（元/台）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移动式应急泵车中国企业SWOT分析</w:t>
      </w:r>
      <w:r>
        <w:rPr>
          <w:rFonts w:hint="eastAsia"/>
        </w:rPr>
        <w:br/>
      </w:r>
      <w:r>
        <w:rPr>
          <w:rFonts w:hint="eastAsia"/>
        </w:rPr>
        <w:t>　　图 44： 移动式应急泵车产业链</w:t>
      </w:r>
      <w:r>
        <w:rPr>
          <w:rFonts w:hint="eastAsia"/>
        </w:rPr>
        <w:br/>
      </w:r>
      <w:r>
        <w:rPr>
          <w:rFonts w:hint="eastAsia"/>
        </w:rPr>
        <w:t>　　图 45： 移动式应急泵车行业采购模式分析</w:t>
      </w:r>
      <w:r>
        <w:rPr>
          <w:rFonts w:hint="eastAsia"/>
        </w:rPr>
        <w:br/>
      </w:r>
      <w:r>
        <w:rPr>
          <w:rFonts w:hint="eastAsia"/>
        </w:rPr>
        <w:t>　　图 46： 移动式应急泵车行业生产模式</w:t>
      </w:r>
      <w:r>
        <w:rPr>
          <w:rFonts w:hint="eastAsia"/>
        </w:rPr>
        <w:br/>
      </w:r>
      <w:r>
        <w:rPr>
          <w:rFonts w:hint="eastAsia"/>
        </w:rPr>
        <w:t>　　图 47： 移动式应急泵车行业销售模式分析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7e0afa13348f8" w:history="1">
        <w:r>
          <w:rPr>
            <w:rStyle w:val="Hyperlink"/>
          </w:rPr>
          <w:t>2026-2032年全球与中国移动式应急泵车发展现状及行业前景分析报告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7e0afa13348f8" w:history="1">
        <w:r>
          <w:rPr>
            <w:rStyle w:val="Hyperlink"/>
          </w:rPr>
          <w:t>https://www.20087.com/0/95/YiDongShiYingJiBengCheQianJing.html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热点：混凝土浇筑泵车、移动式应急泵车型号、移动式水泵、应急抢险移动泵车、罗茨泵属于什么泵、大型移动泵车、应急泵是什么、应急救援泵车、车载混凝土输送泵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cae30b6694488" w:history="1">
      <w:r>
        <w:rPr>
          <w:rStyle w:val="Hyperlink"/>
        </w:rPr>
        <w:t>2026-2032年全球与中国移动式应急泵车发展现状及行业前景分析报告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iDongShiYingJiBengCheQianJing.html" TargetMode="External" Id="Rd387e0afa133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iDongShiYingJiBengCheQianJing.html" TargetMode="External" Id="Rb37cae30b66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2026-03-26T02:34:15Z</dcterms:created>
  <dcterms:modified xsi:type="dcterms:W3CDTF">2026-03-26T03:34:15Z</dcterms:modified>
  <dc:subject>2026-2032年全球与中国移动式应急泵车发展现状及行业前景分析报告</dc:subject>
  <dc:title>2026-2032年全球与中国移动式应急泵车发展现状及行业前景分析报告</dc:title>
  <cp:keywords>2026-2032年全球与中国移动式应急泵车发展现状及行业前景分析报告</cp:keywords>
  <dc:description>2026-2032年全球与中国移动式应急泵车发展现状及行业前景分析报告</dc:description>
</cp:coreProperties>
</file>