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5baa1183343f1" w:history="1">
              <w:r>
                <w:rPr>
                  <w:rStyle w:val="Hyperlink"/>
                </w:rPr>
                <w:t>2023-2029年中国竹制品家具行业发展调研及市场前景分析报告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5baa1183343f1" w:history="1">
              <w:r>
                <w:rPr>
                  <w:rStyle w:val="Hyperlink"/>
                </w:rPr>
                <w:t>2023-2029年中国竹制品家具行业发展调研及市场前景分析报告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5baa1183343f1" w:history="1">
                <w:r>
                  <w:rPr>
                    <w:rStyle w:val="Hyperlink"/>
                  </w:rPr>
                  <w:t>https://www.20087.com/0/65/ZhuZhiPinJiaJuFaZhanQuShi.html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家具市场近年来受益于消费者对环保和自然生活方式的追求，展现出强劲的增长势头。竹子作为一种快速生长的可持续资源，其家具产品不仅美观实用，而且环保低碳，受到市场欢迎。随着设计创新和工艺技术的提升，竹制品家具的风格和功能性得到极大丰富，满足了不同消费者的需求。然而，行业面临的主要挑战包括原料供应链的稳定性、产品标准化和市场认知度的提升。</w:t>
      </w:r>
      <w:r>
        <w:rPr>
          <w:rFonts w:hint="eastAsia"/>
        </w:rPr>
        <w:br/>
      </w:r>
      <w:r>
        <w:rPr>
          <w:rFonts w:hint="eastAsia"/>
        </w:rPr>
        <w:t>　　未来，竹制品家具行业将更加注重设计创新和可持续性。一方面，通过引入现代设计理念和技术，开发具有艺术感和个性化特征的竹制品家具，拓宽市场定位。另一方面，结合循环经济原则，优化竹材的采伐、加工和回收流程，减少资源浪费和环境影响。此外，随着智能家具的兴起，竹制品家具将探索集成智能功能，如环境感知和自动化控制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5baa1183343f1" w:history="1">
        <w:r>
          <w:rPr>
            <w:rStyle w:val="Hyperlink"/>
          </w:rPr>
          <w:t>2023-2029年中国竹制品家具行业发展调研及市场前景分析报告</w:t>
        </w:r>
      </w:hyperlink>
      <w:r>
        <w:rPr>
          <w:rFonts w:hint="eastAsia"/>
        </w:rPr>
        <w:t>》基于国家统计局、相关协会等权威数据，结合专业团队对竹制品家具行业的长期监测，全面分析了竹制品家具行业的市场规模、技术现状、发展趋势及竞争格局。报告详细梳理了竹制品家具市场需求、进出口情况、上下游产业链、重点区域分布及主要企业动态，并通过SWOT分析揭示了竹制品家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竹制品家具概述</w:t>
      </w:r>
      <w:r>
        <w:rPr>
          <w:rFonts w:hint="eastAsia"/>
        </w:rPr>
        <w:br/>
      </w:r>
      <w:r>
        <w:rPr>
          <w:rFonts w:hint="eastAsia"/>
        </w:rPr>
        <w:t>　　第一节 竹制品家具定义</w:t>
      </w:r>
      <w:r>
        <w:rPr>
          <w:rFonts w:hint="eastAsia"/>
        </w:rPr>
        <w:br/>
      </w:r>
      <w:r>
        <w:rPr>
          <w:rFonts w:hint="eastAsia"/>
        </w:rPr>
        <w:t>　　第二节 竹制品家具行业发展历程</w:t>
      </w:r>
      <w:r>
        <w:rPr>
          <w:rFonts w:hint="eastAsia"/>
        </w:rPr>
        <w:br/>
      </w:r>
      <w:r>
        <w:rPr>
          <w:rFonts w:hint="eastAsia"/>
        </w:rPr>
        <w:t>　　第三节 竹制品家具分类情况</w:t>
      </w:r>
      <w:r>
        <w:rPr>
          <w:rFonts w:hint="eastAsia"/>
        </w:rPr>
        <w:br/>
      </w:r>
      <w:r>
        <w:rPr>
          <w:rFonts w:hint="eastAsia"/>
        </w:rPr>
        <w:t>　　第四节 竹制品家具产业链分析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二、竹制品家具产业链模型分析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2022-2023年中国竹制品家具行业发展环境分析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竹制品家具行业相关政策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2022-2023年中国竹制品家具行业发展社会环境分析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中国竹制品家具生产现状分析</w:t>
      </w:r>
      <w:r>
        <w:rPr>
          <w:rFonts w:hint="eastAsia"/>
        </w:rPr>
        <w:br/>
      </w:r>
      <w:r>
        <w:rPr>
          <w:rFonts w:hint="eastAsia"/>
        </w:rPr>
        <w:t>　　第一节 竹制品家具行业总体规模</w:t>
      </w:r>
      <w:r>
        <w:rPr>
          <w:rFonts w:hint="eastAsia"/>
        </w:rPr>
        <w:br/>
      </w:r>
      <w:r>
        <w:rPr>
          <w:rFonts w:hint="eastAsia"/>
        </w:rPr>
        <w:t>　　第一节 竹制品家具产能概况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竹制品家具市场容量概况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竹制品家具产业的生命周期分析</w:t>
      </w:r>
      <w:r>
        <w:rPr>
          <w:rFonts w:hint="eastAsia"/>
        </w:rPr>
        <w:br/>
      </w:r>
      <w:r>
        <w:rPr>
          <w:rFonts w:hint="eastAsia"/>
        </w:rPr>
        <w:t>　　第五节 竹制品家具产业供需情况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竹制品家具国内产品价格走势及影响因素分析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2023年我国竹制品家具行业发展现状分析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我国竹制品家具行业发展现状</w:t>
      </w:r>
      <w:r>
        <w:rPr>
          <w:rFonts w:hint="eastAsia"/>
        </w:rPr>
        <w:br/>
      </w:r>
      <w:r>
        <w:rPr>
          <w:rFonts w:hint="eastAsia"/>
        </w:rPr>
        <w:t>　　　　一、竹制品家具行业品牌发展现状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二、竹制品家具行业需求市场现状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三、竹制品家具市场需求层次分析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四、我国竹制品家具市场走向分析</w:t>
      </w:r>
      <w:r>
        <w:rPr>
          <w:rFonts w:hint="eastAsia"/>
        </w:rPr>
        <w:br/>
      </w:r>
      <w:r>
        <w:rPr>
          <w:rFonts w:hint="eastAsia"/>
        </w:rPr>
        <w:t>　　第二节 中国竹制品家具产品技术分析</w:t>
      </w:r>
      <w:r>
        <w:rPr>
          <w:rFonts w:hint="eastAsia"/>
        </w:rPr>
        <w:br/>
      </w:r>
      <w:r>
        <w:rPr>
          <w:rFonts w:hint="eastAsia"/>
        </w:rPr>
        <w:t>　　　　一、2023年竹制品家具产品技术变化特点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二、2023年竹制品家具产品市场的新技术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三、2023年竹制品家具产品市场现状分析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中国竹制品家具行业存在的问题</w:t>
      </w:r>
      <w:r>
        <w:rPr>
          <w:rFonts w:hint="eastAsia"/>
        </w:rPr>
        <w:br/>
      </w:r>
      <w:r>
        <w:rPr>
          <w:rFonts w:hint="eastAsia"/>
        </w:rPr>
        <w:t>　　　　一、竹制品家具产品市场存在的主要问题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二、国内竹制品家具产品市场的三大瓶颈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三、竹制品家具产品市场遭遇的规模难题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对中国竹制品家具市场的分析及思考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一、竹制品家具市场特点</w:t>
      </w:r>
      <w:r>
        <w:rPr>
          <w:rFonts w:hint="eastAsia"/>
        </w:rPr>
        <w:br/>
      </w:r>
      <w:r>
        <w:rPr>
          <w:rFonts w:hint="eastAsia"/>
        </w:rPr>
        <w:t>　　　　二、竹制品家具市场分析</w:t>
      </w:r>
      <w:r>
        <w:rPr>
          <w:rFonts w:hint="eastAsia"/>
        </w:rPr>
        <w:br/>
      </w:r>
      <w:r>
        <w:rPr>
          <w:rFonts w:hint="eastAsia"/>
        </w:rPr>
        <w:t>　　　　三、竹制品家具市场变化的方向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四、中国竹制品家具行业发展的新思路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五、对中国竹制品家具行业发展的思考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2023年中国竹制品家具行业发展概况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2023年中国竹制品家具行业发展态势分析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2023年中国竹制品家具行业发展特点分析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2023年中国竹制品家具行业市场供需分析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竹制品家具行业市场竞争策略分析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竹制品家具市场竞争策略分析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一、竹制品家具市场增长潜力分析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二、竹制品家具产品竞争策略分析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竹制品家具企业竞争策略分析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一、2023-2029年我国竹制品家具市场竞争趋势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二、2023-2029年竹制品家具行业竞争格局展望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三、2023-2029年竹制品家具行业竞争策略分析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竹制品家具行业投资与发展前景分析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2023年竹制品家具行业投资情况分析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竹制品家具行业投资机会分析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一、竹制品家具投资项目分析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二、可以投资的竹制品家具模式</w:t>
      </w:r>
      <w:r>
        <w:rPr>
          <w:rFonts w:hint="eastAsia"/>
        </w:rPr>
        <w:br/>
      </w:r>
      <w:r>
        <w:rPr>
          <w:rFonts w:hint="eastAsia"/>
        </w:rPr>
        <w:t>　　　　三、2023年竹制品家具投资机会</w:t>
      </w:r>
      <w:r>
        <w:rPr>
          <w:rFonts w:hint="eastAsia"/>
        </w:rPr>
        <w:br/>
      </w:r>
      <w:r>
        <w:rPr>
          <w:rFonts w:hint="eastAsia"/>
        </w:rPr>
        <w:t>　　　　四、2023年竹制品家具投资新方向</w:t>
      </w:r>
      <w:r>
        <w:rPr>
          <w:rFonts w:hint="eastAsia"/>
        </w:rPr>
        <w:br/>
      </w:r>
      <w:r>
        <w:rPr>
          <w:rFonts w:hint="eastAsia"/>
        </w:rPr>
        <w:t>　　第三节 竹制品家具行业发展前景分析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一、金融危机下竹制品家具市场的发展前景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二、2023年竹制品家具市场面临的发展商机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2023-2029年中国竹制品家具行业发展前景预测分析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2023-2029年中国竹制品家具行业发展预测分析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一、未来竹制品家具发展分析</w:t>
      </w:r>
      <w:r>
        <w:rPr>
          <w:rFonts w:hint="eastAsia"/>
        </w:rPr>
        <w:br/>
      </w:r>
      <w:r>
        <w:rPr>
          <w:rFonts w:hint="eastAsia"/>
        </w:rPr>
        <w:t>　　　　二、未来竹制品家具行业技术开发方向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2023-2029年中国竹制品家具行业市场前景分析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竹制品家具上游原材料供应状况分析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竹制品家具行业上下游行业分析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三、行业新动态及其对竹制品家具行业的影响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四、行业竞争状况及其对竹制品家具行业的意义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四、行业新动态及其对竹制品家具行业的影响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五、行业竞争状况及其对竹制品家具行业的意义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2023-2029年竹制品家具行业发展趋势及投资风险分析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当前竹制品家具存在的问题</w:t>
      </w:r>
      <w:r>
        <w:rPr>
          <w:rFonts w:hint="eastAsia"/>
        </w:rPr>
        <w:br/>
      </w:r>
      <w:r>
        <w:rPr>
          <w:rFonts w:hint="eastAsia"/>
        </w:rPr>
        <w:t>　　第二节 竹制品家具未来发展预测分析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一、中国竹制品家具发展方向分析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二、2023-2029年中国竹制品家具行业发展规模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三、2023-2029年中国竹制品家具行业发展趋势预测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2023-2029年中国竹制品家具行业投资风险分析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竹制品家具国内重点生产厂家分析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竹制品家具地区销售分析</w:t>
      </w:r>
      <w:r>
        <w:rPr>
          <w:rFonts w:hint="eastAsia"/>
        </w:rPr>
        <w:br/>
      </w:r>
      <w:r>
        <w:rPr>
          <w:rFonts w:hint="eastAsia"/>
        </w:rPr>
        <w:t>　　第一节 中国竹制品家具区域销售市场结构变化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竹制品家具“东北地区”销售分析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竹制品家具“华北地区”销售分析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竹制品家具“中南地区”销售分析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竹制品家具“华东地区”销售分析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竹制品家具“西北地区”销售分析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2023-2029年中国竹制品家具行业投资战略研究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2022-2023年中国竹制品家具行业投资策略分析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一、竹制品家具投资策略</w:t>
      </w:r>
      <w:r>
        <w:rPr>
          <w:rFonts w:hint="eastAsia"/>
        </w:rPr>
        <w:br/>
      </w:r>
      <w:r>
        <w:rPr>
          <w:rFonts w:hint="eastAsia"/>
        </w:rPr>
        <w:t>　　　　二、竹制品家具投资筹划策略</w:t>
      </w:r>
      <w:r>
        <w:rPr>
          <w:rFonts w:hint="eastAsia"/>
        </w:rPr>
        <w:br/>
      </w:r>
      <w:r>
        <w:rPr>
          <w:rFonts w:hint="eastAsia"/>
        </w:rPr>
        <w:t>　　　　三、2023年竹制品家具品牌竞争战略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2023-2029年中国竹制品家具行业品牌建设策略</w:t>
      </w:r>
      <w:r>
        <w:rPr>
          <w:rFonts w:hint="eastAsia"/>
        </w:rPr>
        <w:br/>
      </w:r>
      <w:r>
        <w:rPr>
          <w:rFonts w:hint="eastAsia"/>
        </w:rPr>
        <w:t>　　　　一、竹制品家具的规划</w:t>
      </w:r>
      <w:r>
        <w:rPr>
          <w:rFonts w:hint="eastAsia"/>
        </w:rPr>
        <w:br/>
      </w:r>
      <w:r>
        <w:rPr>
          <w:rFonts w:hint="eastAsia"/>
        </w:rPr>
        <w:t>　　　　二、竹制品家具的建设</w:t>
      </w:r>
      <w:r>
        <w:rPr>
          <w:rFonts w:hint="eastAsia"/>
        </w:rPr>
        <w:br/>
      </w:r>
      <w:r>
        <w:rPr>
          <w:rFonts w:hint="eastAsia"/>
        </w:rPr>
        <w:t>　　　　三、竹制品家具业成功之道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中国竹制品家具行业市场发展趋势预测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竹制品家具产品投资机会</w:t>
      </w:r>
      <w:r>
        <w:rPr>
          <w:rFonts w:hint="eastAsia"/>
        </w:rPr>
        <w:br/>
      </w:r>
      <w:r>
        <w:rPr>
          <w:rFonts w:hint="eastAsia"/>
        </w:rPr>
        <w:t>　　第三节 竹制品家具产品投资趋势分析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5baa1183343f1" w:history="1">
        <w:r>
          <w:rPr>
            <w:rStyle w:val="Hyperlink"/>
          </w:rPr>
          <w:t>2023-2029年中国竹制品家具行业发展调研及市场前景分析报告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5baa1183343f1" w:history="1">
        <w:r>
          <w:rPr>
            <w:rStyle w:val="Hyperlink"/>
          </w:rPr>
          <w:t>https://www.20087.com/0/65/ZhuZhiPinJiaJuFaZhanQuShi.html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热点：竹制品家具含甲醛吗、竹制品家具甲醛含量高吗、竹制品家具市场、竹制品家具简笔画图片、竹制品家具在哪里批发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4991e709044b1" w:history="1">
      <w:r>
        <w:rPr>
          <w:rStyle w:val="Hyperlink"/>
        </w:rPr>
        <w:t>2023-2029年中国竹制品家具行业发展调研及市场前景分析报告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uZhiPinJiaJuFaZhanQuShi.html" TargetMode="External" Id="R49c5baa11833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uZhiPinJiaJuFaZhanQuShi.html" TargetMode="External" Id="R38c4991e7090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2023-01-31T07:42:00Z</dcterms:created>
  <dcterms:modified xsi:type="dcterms:W3CDTF">2023-01-31T08:42:00Z</dcterms:modified>
  <dc:subject>2023-2029年中国竹制品家具行业发展调研及市场前景分析报告</dc:subject>
  <dc:title>2023-2029年中国竹制品家具行业发展调研及市场前景分析报告</dc:title>
  <cp:keywords>2023-2029年中国竹制品家具行业发展调研及市场前景分析报告</cp:keywords>
  <dc:description>2023-2029年中国竹制品家具行业发展调研及市场前景分析报告</dc:description>
</cp:coreProperties>
</file>