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ff40f513c483a" w:history="1">
              <w:r>
                <w:rPr>
                  <w:rStyle w:val="Hyperlink"/>
                </w:rPr>
                <w:t>2025-2031年全球与中国静音气泵市场现状分析及前景趋势预测报告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ff40f513c483a" w:history="1">
              <w:r>
                <w:rPr>
                  <w:rStyle w:val="Hyperlink"/>
                </w:rPr>
                <w:t>2025-2031年全球与中国静音气泵市场现状分析及前景趋势预测报告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ff40f513c483a" w:history="1">
                <w:r>
                  <w:rPr>
                    <w:rStyle w:val="Hyperlink"/>
                  </w:rPr>
                  <w:t>https://www.20087.com/0/95/JingYinQiBengHangYeXianZhuangJiQianJing.html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气泵是一种专门设计用于减少运行噪音的空气压缩设备，提供稳定的压力输出，同时尽量降低噪音水平，以确保使用者在一个安静的环境中工作或生活，广泛应用于水族箱、医疗设备及工业生产等多个领域。随着人们对居住环境舒适度要求的提高，特别是对于家庭用户而言，静音气泵的需求持续增长。静音气泵不仅能够有效改善水质，还能为宠物鱼提供健康的生存环境。然而，市场上产品质量参差不齐，部分低端产品可能存在噪音控制不佳或能效比低的问题，影响用户体验。此外，不同应用场景下的具体需求差异较大，增加了产品研发的复杂性。</w:t>
      </w:r>
      <w:r>
        <w:rPr>
          <w:rFonts w:hint="eastAsia"/>
        </w:rPr>
        <w:br/>
      </w:r>
      <w:r>
        <w:rPr>
          <w:rFonts w:hint="eastAsia"/>
        </w:rPr>
        <w:t>　　未来，随着智能家居技术和环保理念的发展，静音气泵将变得更加智能化和高效化。例如，通过集成智能传感器和物联网技术，实现远程监控和自动调节压力输出，确保设备始终处于最佳工作状态；同时，利用新材料和先进制造工艺，进一步降低运行噪音并提高能效比。此外，随着个性化消费需求的增长，开发针对特定场景设计的静音气泵，如便携式户外用产品或专为老年人设计的超静音版本，将成为重要方向。长远来看，随着全球对高品质生活和环境保护重视程度的增加，静音气泵将在提升用户体验和促进可持续发展方面发挥关键作用，并成为现代家居和工业应用的重要组成部分。同时，随着跨境电商平台的发展，更多国际品牌的进入将进一步丰富市场选择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ff40f513c483a" w:history="1">
        <w:r>
          <w:rPr>
            <w:rStyle w:val="Hyperlink"/>
          </w:rPr>
          <w:t>2025-2031年全球与中国静音气泵市场现状分析及前景趋势预测报告</w:t>
        </w:r>
      </w:hyperlink>
      <w:r>
        <w:rPr>
          <w:rFonts w:hint="eastAsia"/>
        </w:rPr>
        <w:t>》主要基于统计局、相关协会等机构的详实数据，全面分析静音气泵市场规模、价格走势及需求特征，梳理静音气泵产业链各环节发展现状。报告客观评估静音气泵行业技术演进方向与市场格局变化，对静音气泵未来发展趋势作出合理预测，并分析静音气泵不同细分领域的成长空间与潜在风险。通过对静音气泵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静音气泵市场概述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按照不同产品类型，静音气泵主要可以分为如下几个类别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全球不同产品类型静音气泵销售额增长趋势2020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普通静音气泵</w:t>
      </w:r>
      <w:r>
        <w:rPr>
          <w:rFonts w:hint="eastAsia"/>
        </w:rPr>
        <w:br/>
      </w:r>
      <w:r>
        <w:rPr>
          <w:rFonts w:hint="eastAsia"/>
        </w:rPr>
        <w:t>　　　　1.2.3 工业级静音气泵</w:t>
      </w:r>
      <w:r>
        <w:rPr>
          <w:rFonts w:hint="eastAsia"/>
        </w:rPr>
        <w:br/>
      </w:r>
      <w:r>
        <w:rPr>
          <w:rFonts w:hint="eastAsia"/>
        </w:rPr>
        <w:t>　　　　1.2.4 医用级静音气泵</w:t>
      </w:r>
      <w:r>
        <w:rPr>
          <w:rFonts w:hint="eastAsia"/>
        </w:rPr>
        <w:br/>
      </w:r>
      <w:r>
        <w:rPr>
          <w:rFonts w:hint="eastAsia"/>
        </w:rPr>
        <w:t>　　1.3 从不同应用，静音气泵主要包括如下几个方面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全球不同应用静音气泵销售额增长趋势2020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水族箱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医用</w:t>
      </w:r>
      <w:r>
        <w:rPr>
          <w:rFonts w:hint="eastAsia"/>
        </w:rPr>
        <w:br/>
      </w:r>
      <w:r>
        <w:rPr>
          <w:rFonts w:hint="eastAsia"/>
        </w:rPr>
        <w:t>　　1.4 静音气泵行业背景、发展历史、现状及趋势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静音气泵行业目前现状分析</w:t>
      </w:r>
      <w:r>
        <w:rPr>
          <w:rFonts w:hint="eastAsia"/>
        </w:rPr>
        <w:br/>
      </w:r>
      <w:r>
        <w:rPr>
          <w:rFonts w:hint="eastAsia"/>
        </w:rPr>
        <w:t>　　　　1.4.2 静音气泵发展趋势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全球静音气泵总体规模分析</w:t>
      </w:r>
      <w:r>
        <w:rPr>
          <w:rFonts w:hint="eastAsia"/>
        </w:rPr>
        <w:br/>
      </w:r>
      <w:r>
        <w:rPr>
          <w:rFonts w:hint="eastAsia"/>
        </w:rPr>
        <w:t>　　2.1 全球静音气泵供需现状及预测（2020-2031）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全球静音气泵产能、产量、产能利用率及发展趋势（2020-2031）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全球静音气泵产量、需求量及发展趋势（2020-2031）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全球主要地区静音气泵产量及发展趋势（2020-2031）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全球主要地区静音气泵产量（2020-2025）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全球主要地区静音气泵产量（2026-2031）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全球主要地区静音气泵产量市场份额（2020-2031）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中国静音气泵供需现状及预测（2020-2031）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中国静音气泵产能、产量、产能利用率及发展趋势（2020-2031）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中国静音气泵产量、市场需求量及发展趋势（2020-2031）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全球静音气泵销量及销售额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全球市场静音气泵销售额（2020-2031）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全球市场静音气泵销量（2020-2031）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全球市场静音气泵价格趋势（2020-2031）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全球静音气泵主要地区分析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全球主要地区静音气泵市场规模分析：2020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全球主要地区静音气泵销售收入及市场份额（2020-2025年）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全球主要地区静音气泵销售收入预测（2026-2031年）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全球主要地区静音气泵销量分析：2020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全球主要地区静音气泵销量及市场份额（2020-2025年）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全球主要地区静音气泵销量及市场份额预测（2026-2031）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北美市场静音气泵销量、收入及增长率（2020-2031）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欧洲市场静音气泵销量、收入及增长率（2020-2031）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中国市场静音气泵销量、收入及增长率（2020-2031）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日本市场静音气泵销量、收入及增长率（2020-2031）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东南亚市场静音气泵销量、收入及增长率（2020-2031）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印度市场静音气泵销量、收入及增长率（2020-2031）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全球市场主要厂商静音气泵产能市场份额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全球市场主要厂商静音气泵销量（2020-2025）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全球市场主要厂商静音气泵销量（2020-2025）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全球市场主要厂商静音气泵销售收入（2020-2025）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全球市场主要厂商静音气泵销售价格（2020-2025）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2024年全球主要生产商静音气泵收入排名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中国市场主要厂商静音气泵销量（2020-2025）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中国市场主要厂商静音气泵销量（2020-2025）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中国市场主要厂商静音气泵销售收入（2020-2025）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2024年中国主要生产商静音气泵收入排名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中国市场主要厂商静音气泵销售价格（2020-2025）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全球主要厂商静音气泵总部及产地分布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全球主要厂商成立时间及静音气泵商业化日期</w:t>
      </w:r>
      <w:r>
        <w:rPr>
          <w:rFonts w:hint="eastAsia"/>
        </w:rPr>
        <w:br/>
      </w:r>
      <w:r>
        <w:rPr>
          <w:rFonts w:hint="eastAsia"/>
        </w:rPr>
        <w:t>　　4.6 全球主要厂商静音气泵产品类型及应用</w:t>
      </w:r>
      <w:r>
        <w:rPr>
          <w:rFonts w:hint="eastAsia"/>
        </w:rPr>
        <w:br/>
      </w:r>
      <w:r>
        <w:rPr>
          <w:rFonts w:hint="eastAsia"/>
        </w:rPr>
        <w:t>　　4.7 静音气泵行业集中度、竞争程度分析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静音气泵行业集中度分析：2024年全球Top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全球静音气泵第一梯队、第二梯队和第三梯队生产商（品牌）及市场份额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静音气泵销量、收入、价格及毛利率（2020-2025）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不同产品类型静音气泵分析</w:t>
      </w:r>
      <w:r>
        <w:rPr>
          <w:rFonts w:hint="eastAsia"/>
        </w:rPr>
        <w:br/>
      </w:r>
      <w:r>
        <w:rPr>
          <w:rFonts w:hint="eastAsia"/>
        </w:rPr>
        <w:t>　　6.1 全球不同产品类型静音气泵销量（2020-2031）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全球不同产品类型静音气泵销量及市场份额（2020-2025）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全球不同产品类型静音气泵销量预测（2026-2031）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全球不同产品类型静音气泵收入（2020-2031）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全球不同产品类型静音气泵收入及市场份额（2020-2025）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全球不同产品类型静音气泵收入预测（2026-2031）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全球不同产品类型静音气泵价格走势（2020-2031）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不同应用静音气泵分析</w:t>
      </w:r>
      <w:r>
        <w:rPr>
          <w:rFonts w:hint="eastAsia"/>
        </w:rPr>
        <w:br/>
      </w:r>
      <w:r>
        <w:rPr>
          <w:rFonts w:hint="eastAsia"/>
        </w:rPr>
        <w:t>　　7.1 全球不同应用静音气泵销量（2020-2031）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全球不同应用静音气泵销量及市场份额（2020-2025）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全球不同应用静音气泵销量预测（2026-2031）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全球不同应用静音气泵收入（2020-2031）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全球不同应用静音气泵收入及市场份额（2020-2025）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全球不同应用静音气泵收入预测（2026-2031）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全球不同应用静音气泵价格走势（2020-2031）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静音气泵产业链分析</w:t>
      </w:r>
      <w:r>
        <w:rPr>
          <w:rFonts w:hint="eastAsia"/>
        </w:rPr>
        <w:br/>
      </w:r>
      <w:r>
        <w:rPr>
          <w:rFonts w:hint="eastAsia"/>
        </w:rPr>
        <w:t>　　8.2 静音气泵工艺制造技术分析</w:t>
      </w:r>
      <w:r>
        <w:rPr>
          <w:rFonts w:hint="eastAsia"/>
        </w:rPr>
        <w:br/>
      </w:r>
      <w:r>
        <w:rPr>
          <w:rFonts w:hint="eastAsia"/>
        </w:rPr>
        <w:t>　　8.3 静音气泵产业上游供应分析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静音气泵下游客户分析</w:t>
      </w:r>
      <w:r>
        <w:rPr>
          <w:rFonts w:hint="eastAsia"/>
        </w:rPr>
        <w:br/>
      </w:r>
      <w:r>
        <w:rPr>
          <w:rFonts w:hint="eastAsia"/>
        </w:rPr>
        <w:t>　　8.5 静音气泵销售渠道分析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静音气泵行业发展机遇及主要驱动因素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静音气泵行业发展面临的风险</w:t>
      </w:r>
      <w:r>
        <w:rPr>
          <w:rFonts w:hint="eastAsia"/>
        </w:rPr>
        <w:br/>
      </w:r>
      <w:r>
        <w:rPr>
          <w:rFonts w:hint="eastAsia"/>
        </w:rPr>
        <w:t>　　9.3 静音气泵行业政策分析</w:t>
      </w:r>
      <w:r>
        <w:rPr>
          <w:rFonts w:hint="eastAsia"/>
        </w:rPr>
        <w:br/>
      </w:r>
      <w:r>
        <w:rPr>
          <w:rFonts w:hint="eastAsia"/>
        </w:rPr>
        <w:t>　　9.4 静音气泵中国企业SWOT分析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全球不同产品类型静音气泵销售额增长（CAGR）趋势2020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静音气泵行业目前发展现状</w:t>
      </w:r>
      <w:r>
        <w:rPr>
          <w:rFonts w:hint="eastAsia"/>
        </w:rPr>
        <w:br/>
      </w:r>
      <w:r>
        <w:rPr>
          <w:rFonts w:hint="eastAsia"/>
        </w:rPr>
        <w:t>　　表 4： 静音气泵发展趋势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全球主要地区静音气泵产量增速（CAGR）：（2020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全球主要地区静音气泵产量（2020-2025）&amp;（千件）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全球主要地区静音气泵产量（2026-2031）&amp;（千件）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全球主要地区静音气泵产量市场份额（2020-2025）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全球主要地区静音气泵产量（2026-2031）&amp;（千件）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全球主要地区静音气泵销售收入增速：（2020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全球主要地区静音气泵销售收入（2020-2025）&amp;（百万美元）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全球主要地区静音气泵销售收入市场份额（2020-2025）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全球主要地区静音气泵收入（2026-2031）&amp;（百万美元）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全球主要地区静音气泵收入市场份额（2026-2031）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全球主要地区静音气泵销量（千件）：2020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全球主要地区静音气泵销量（2020-2025）&amp;（千件）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全球主要地区静音气泵销量市场份额（2020-2025）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全球主要地区静音气泵销量（2026-2031）&amp;（千件）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全球主要地区静音气泵销量份额（2026-2031）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全球市场主要厂商静音气泵产能（2024-2025）&amp;（千件）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全球市场主要厂商静音气泵销量（2020-2025）&amp;（千件）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全球市场主要厂商静音气泵销量市场份额（2020-2025）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全球市场主要厂商静音气泵销售收入（2020-2025）&amp;（百万美元）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全球市场主要厂商静音气泵销售收入市场份额（2020-2025）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全球市场主要厂商静音气泵销售价格（2020-2025）&amp;（美元/件）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2024年全球主要生产商静音气泵收入排名（百万美元）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中国市场主要厂商静音气泵销量（2020-2025）&amp;（千件）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中国市场主要厂商静音气泵销量市场份额（2020-2025）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中国市场主要厂商静音气泵销售收入（2020-2025）&amp;（百万美元）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中国市场主要厂商静音气泵销售收入市场份额（2020-2025）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2024年中国主要生产商静音气泵收入排名（百万美元）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中国市场主要厂商静音气泵销售价格（2020-2025）&amp;（美元/件）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全球主要厂商静音气泵总部及产地分布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全球主要厂商成立时间及静音气泵商业化日期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全球主要厂商静音气泵产品类型及应用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2024年全球静音气泵主要厂商市场地位（第一梯队、第二梯队和第三梯队）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全球静音气泵市场投资、并购等现状分析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静音气泵生产基地、销售区域、竞争对手及市场地位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静音气泵产品规格、参数及市场应用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静音气泵销量（千件）、收入（百万美元）、价格（美元/件）及毛利率（2020-2025）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全球不同产品类型静音气泵销量（2020-2025年）&amp;（千件）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全球不同产品类型静音气泵销量市场份额（2020-2025）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全球不同产品类型静音气泵销量预测（2026-2031）&amp;（千件）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全球市场不同产品类型静音气泵销量市场份额预测（2026-2031）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全球不同产品类型静音气泵收入（2020-2025年）&amp;（百万美元）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全球不同产品类型静音气泵收入市场份额（2020-2025）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全球不同产品类型静音气泵收入预测（2026-2031）&amp;（百万美元）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全球不同产品类型静音气泵收入市场份额预测（2026-2031）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全球不同应用静音气泵销量（2020-2025年）&amp;（千件）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全球不同应用静音气泵销量市场份额（2020-2025）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全球不同应用静音气泵销量预测（2026-2031）&amp;（千件）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全球市场不同应用静音气泵销量市场份额预测（2026-2031）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全球不同应用静音气泵收入（2020-2025年）&amp;（百万美元）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全球不同应用静音气泵收入市场份额（2020-2025）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全球不同应用静音气泵收入预测（2026-2031）&amp;（百万美元）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全球不同应用静音气泵收入市场份额预测（2026-2031）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静音气泵上游原料供应商及联系方式列表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静音气泵典型客户列表</w:t>
      </w:r>
      <w:r>
        <w:rPr>
          <w:rFonts w:hint="eastAsia"/>
        </w:rPr>
        <w:br/>
      </w:r>
      <w:r>
        <w:rPr>
          <w:rFonts w:hint="eastAsia"/>
        </w:rPr>
        <w:t>　　表 126： 静音气泵主要销售模式及销售渠道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静音气泵行业发展机遇及主要驱动因素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静音气泵行业发展面临的风险</w:t>
      </w:r>
      <w:r>
        <w:rPr>
          <w:rFonts w:hint="eastAsia"/>
        </w:rPr>
        <w:br/>
      </w:r>
      <w:r>
        <w:rPr>
          <w:rFonts w:hint="eastAsia"/>
        </w:rPr>
        <w:t>　　表 129： 静音气泵行业政策分析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静音气泵产品图片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全球不同产品类型静音气泵销售额2020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全球不同产品类型静音气泵市场份额2024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普通静音气泵产品图片</w:t>
      </w:r>
      <w:r>
        <w:rPr>
          <w:rFonts w:hint="eastAsia"/>
        </w:rPr>
        <w:br/>
      </w:r>
      <w:r>
        <w:rPr>
          <w:rFonts w:hint="eastAsia"/>
        </w:rPr>
        <w:t>　　图 5： 工业级静音气泵产品图片</w:t>
      </w:r>
      <w:r>
        <w:rPr>
          <w:rFonts w:hint="eastAsia"/>
        </w:rPr>
        <w:br/>
      </w:r>
      <w:r>
        <w:rPr>
          <w:rFonts w:hint="eastAsia"/>
        </w:rPr>
        <w:t>　　图 6： 医用级静音气泵产品图片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全球不同应用静音气泵市场份额2024 &amp; 2031</w:t>
      </w:r>
      <w:r>
        <w:rPr>
          <w:rFonts w:hint="eastAsia"/>
        </w:rPr>
        <w:br/>
      </w:r>
      <w:r>
        <w:rPr>
          <w:rFonts w:hint="eastAsia"/>
        </w:rPr>
        <w:t>　　图 9： 水族箱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医用</w:t>
      </w:r>
      <w:r>
        <w:rPr>
          <w:rFonts w:hint="eastAsia"/>
        </w:rPr>
        <w:br/>
      </w:r>
      <w:r>
        <w:rPr>
          <w:rFonts w:hint="eastAsia"/>
        </w:rPr>
        <w:t>　　图 12： 全球静音气泵产能、产量、产能利用率及发展趋势（2020-2031）&amp;（千件）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全球静音气泵产量、需求量及发展趋势（2020-2031）&amp;（千件）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全球主要地区静音气泵产量（2020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全球主要地区静音气泵产量市场份额（2020-2031）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中国静音气泵产能、产量、产能利用率及发展趋势（2020-2031）&amp;（千件）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中国静音气泵产量、市场需求量及发展趋势（2020-2031）&amp;（千件）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全球静音气泵市场销售额及增长率：（2020-2031）&amp;（百万美元）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全球市场静音气泵市场规模：2020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全球市场静音气泵销量及增长率（2020-2031）&amp;（千件）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全球市场静音气泵价格趋势（2020-2031）&amp;（美元/件）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全球主要地区静音气泵销售收入（2020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全球主要地区静音气泵销售收入市场份额（2020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北美市场静音气泵销量及增长率（2020-2031）&amp;（千件）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北美市场静音气泵收入及增长率（2020-2031）&amp;（百万美元）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欧洲市场静音气泵销量及增长率（2020-2031）&amp;（千件）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欧洲市场静音气泵收入及增长率（2020-2031）&amp;（百万美元）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中国市场静音气泵销量及增长率（2020-2031）&amp;（千件）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中国市场静音气泵收入及增长率（2020-2031）&amp;（百万美元）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日本市场静音气泵销量及增长率（2020-2031）&amp;（千件）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日本市场静音气泵收入及增长率（2020-2031）&amp;（百万美元）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东南亚市场静音气泵销量及增长率（2020-2031）&amp;（千件）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东南亚市场静音气泵收入及增长率（2020-2031）&amp;（百万美元）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印度市场静音气泵销量及增长率（2020-2031）&amp;（千件）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印度市场静音气泵收入及增长率（2020-2031）&amp;（百万美元）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2024年全球市场主要厂商静音气泵销量市场份额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2024年全球市场主要厂商静音气泵收入市场份额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2024年中国市场主要厂商静音气泵销量市场份额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2024年中国市场主要厂商静音气泵收入市场份额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2024年全球前五大生产商静音气泵市场份额</w:t>
      </w:r>
      <w:r>
        <w:rPr>
          <w:rFonts w:hint="eastAsia"/>
        </w:rPr>
        <w:br/>
      </w:r>
      <w:r>
        <w:rPr>
          <w:rFonts w:hint="eastAsia"/>
        </w:rPr>
        <w:t>　　图 41： 2024年全球静音气泵第一梯队、第二梯队和第三梯队厂商及市场份额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全球不同产品类型静音气泵价格走势（2020-2031）&amp;（美元/件）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全球不同应用静音气泵价格走势（2020-2031）&amp;（美元/件）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静音气泵产业链</w:t>
      </w:r>
      <w:r>
        <w:rPr>
          <w:rFonts w:hint="eastAsia"/>
        </w:rPr>
        <w:br/>
      </w:r>
      <w:r>
        <w:rPr>
          <w:rFonts w:hint="eastAsia"/>
        </w:rPr>
        <w:t>　　图 45： 静音气泵中国企业SWOT分析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ff40f513c483a" w:history="1">
        <w:r>
          <w:rPr>
            <w:rStyle w:val="Hyperlink"/>
          </w:rPr>
          <w:t>2025-2031年全球与中国静音气泵市场现状分析及前景趋势预测报告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ff40f513c483a" w:history="1">
        <w:r>
          <w:rPr>
            <w:rStyle w:val="Hyperlink"/>
          </w:rPr>
          <w:t>https://www.20087.com/0/95/JingYinQiBengHangYeXianZhuangJiQianJing.html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声气泵、静音气泵什么牌子好、什么样的气泵最静音、静音气泵上气慢是怎么回事怎么修、普通气泵如何改加装静音装置、静音气泵维修视频教程、静音气泵声音大怎么解决、静音气泵耐用吗、无油静音气泵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bed5d60ce4274" w:history="1">
      <w:r>
        <w:rPr>
          <w:rStyle w:val="Hyperlink"/>
        </w:rPr>
        <w:t>2025-2031年全球与中国静音气泵市场现状分析及前景趋势预测报告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ngYinQiBengHangYeXianZhuangJiQianJing.html" TargetMode="External" Id="R26aff40f513c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ngYinQiBengHangYeXianZhuangJiQianJing.html" TargetMode="External" Id="R309bed5d60ce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2025-03-05T03:20:21Z</dcterms:created>
  <dcterms:modified xsi:type="dcterms:W3CDTF">2025-03-05T04:20:21Z</dcterms:modified>
  <dc:subject>2025-2031年全球与中国静音气泵市场现状分析及前景趋势预测报告</dc:subject>
  <dc:title>2025-2031年全球与中国静音气泵市场现状分析及前景趋势预测报告</dc:title>
  <cp:keywords>2025-2031年全球与中国静音气泵市场现状分析及前景趋势预测报告</cp:keywords>
  <dc:description>2025-2031年全球与中国静音气泵市场现状分析及前景趋势预测报告</dc:description>
</cp:coreProperties>
</file>