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ea006769f40a0" w:history="1">
              <w:r>
                <w:rPr>
                  <w:rStyle w:val="Hyperlink"/>
                </w:rPr>
                <w:t>2025-2031年中国有线电视元器件发展现状调研及未来趋势预测报告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ea006769f40a0" w:history="1">
              <w:r>
                <w:rPr>
                  <w:rStyle w:val="Hyperlink"/>
                </w:rPr>
                <w:t>2025-2031年中国有线电视元器件发展现状调研及未来趋势预测报告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ea006769f40a0" w:history="1">
                <w:r>
                  <w:rPr>
                    <w:rStyle w:val="Hyperlink"/>
                  </w:rPr>
                  <w:t>https://www.20087.com/1/75/YouXianDianShiYuanQiJianShiChangDiaoChaBaoGao.html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元器件包括电缆、放大器、分配器、转换器和调制解调器等，它们构成了有线电视网络的基础。随着高清和超高清视频内容的普及，以及互联网协议电视（IPTV）和视频点播（VoD）服务的兴起，有线电视元器件面临着升级和优化的迫切需求。目前，元器件正朝着更高的带宽、更低的延迟和更强的信号处理能力发展，以支持4K和8K视频传输，同时确保信号质量和用户观看体验。</w:t>
      </w:r>
      <w:r>
        <w:rPr>
          <w:rFonts w:hint="eastAsia"/>
        </w:rPr>
        <w:br/>
      </w:r>
      <w:r>
        <w:rPr>
          <w:rFonts w:hint="eastAsia"/>
        </w:rPr>
        <w:t>　　未来，有线电视元器件将更加聚焦于支持下一代电视标准和融合媒体服务。技术进步将推动元器件向更小尺寸、更低功耗和更高集成度发展，以适应智能家居和物联网设备的集成。同时，随着5G和光纤技术的普及，有线电视网络将与无线网络深度融合，提供无缝的多媒体内容分发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ea006769f40a0" w:history="1">
        <w:r>
          <w:rPr>
            <w:rStyle w:val="Hyperlink"/>
          </w:rPr>
          <w:t>2025-2031年中国有线电视元器件发展现状调研及未来趋势预测报告</w:t>
        </w:r>
      </w:hyperlink>
      <w:r>
        <w:rPr>
          <w:rFonts w:hint="eastAsia"/>
        </w:rPr>
        <w:t>》整合了国家统计局、相关行业协会等机构的详实数据，结合专业研究团队对有线电视元器件市场的长期监测，对有线电视元器件行业发展现状进行了全面分析。报告探讨了有线电视元器件行业的市场规模、需求动态、进出口情况、产业链结构和区域分布，详细分析了有线电视元器件竞争格局以及潜在的风险与投资机会。同时，报告也阐明了有线电视元器件行业的发展趋势，并对有线电视元器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有线电视元器件行业概述</w:t>
      </w:r>
      <w:r>
        <w:rPr>
          <w:rFonts w:hint="eastAsia"/>
        </w:rPr>
        <w:br/>
      </w:r>
      <w:r>
        <w:rPr>
          <w:rFonts w:hint="eastAsia"/>
        </w:rPr>
        <w:t>　　第一节 有线电视元器件行业界定</w:t>
      </w:r>
      <w:r>
        <w:rPr>
          <w:rFonts w:hint="eastAsia"/>
        </w:rPr>
        <w:br/>
      </w:r>
      <w:r>
        <w:rPr>
          <w:rFonts w:hint="eastAsia"/>
        </w:rPr>
        <w:t>　　第二节 有线电视元器件行业发展历程</w:t>
      </w:r>
      <w:r>
        <w:rPr>
          <w:rFonts w:hint="eastAsia"/>
        </w:rPr>
        <w:br/>
      </w:r>
      <w:r>
        <w:rPr>
          <w:rFonts w:hint="eastAsia"/>
        </w:rPr>
        <w:t>　　第三节 有线电视元器件产业链分析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二、有线电视元器件产业链模型分析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2024-2025年中国有线电视元器件行业发展环境分析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有线电视元器件行业经济环境分析</w:t>
      </w:r>
      <w:r>
        <w:rPr>
          <w:rFonts w:hint="eastAsia"/>
        </w:rPr>
        <w:br/>
      </w:r>
      <w:r>
        <w:rPr>
          <w:rFonts w:hint="eastAsia"/>
        </w:rPr>
        <w:t>　　第二节 有线电视元器件行业政策环境分析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二、相关有线电视元器件行业标准分析</w:t>
      </w:r>
      <w:r>
        <w:rPr>
          <w:rFonts w:hint="eastAsia"/>
        </w:rPr>
        <w:br/>
      </w:r>
      <w:r>
        <w:rPr>
          <w:rFonts w:hint="eastAsia"/>
        </w:rPr>
        <w:t>　　第三节 有线电视元器件行业社会环境分析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2024-2025年有线电视元器件行业技术发展现状及趋势分析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有线电视元器件行业技术发展现状分析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国内外有线电视元器件行业技术差异与原因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有线电视元器件行业技术发展方向、趋势预测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提升有线电视元器件行业技术能力策略建议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中国有线电视元器件行业市场供需状况分析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中国有线电视元器件市场规模情况</w:t>
      </w:r>
      <w:r>
        <w:rPr>
          <w:rFonts w:hint="eastAsia"/>
        </w:rPr>
        <w:br/>
      </w:r>
      <w:r>
        <w:rPr>
          <w:rFonts w:hint="eastAsia"/>
        </w:rPr>
        <w:t>　　第二节 中国有线电视元器件行业盈利情况分析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中国有线电视元器件市场需求状况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一、2019-2024年有线电视元器件市场需求情况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二、2024-2025年有线电视元器件市场需求特点分析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三、2025-2031年有线电视元器件市场需求预测</w:t>
      </w:r>
      <w:r>
        <w:rPr>
          <w:rFonts w:hint="eastAsia"/>
        </w:rPr>
        <w:br/>
      </w:r>
      <w:r>
        <w:rPr>
          <w:rFonts w:hint="eastAsia"/>
        </w:rPr>
        <w:t>　　第四节 中国有线电视元器件行业产量情况分析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一、2019-2024年有线电视元器件行业产量统计分析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二、有线电视元器件行业区域产量分析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三、2025-2031年有线电视元器件行业产量预测分析</w:t>
      </w:r>
      <w:r>
        <w:rPr>
          <w:rFonts w:hint="eastAsia"/>
        </w:rPr>
        <w:br/>
      </w:r>
      <w:r>
        <w:rPr>
          <w:rFonts w:hint="eastAsia"/>
        </w:rPr>
        <w:t>　　第五节 有线电视元器件行业市场供需平衡状况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有线电视元器件细分市场深度分析</w:t>
      </w:r>
      <w:r>
        <w:rPr>
          <w:rFonts w:hint="eastAsia"/>
        </w:rPr>
        <w:br/>
      </w:r>
      <w:r>
        <w:rPr>
          <w:rFonts w:hint="eastAsia"/>
        </w:rPr>
        <w:t>　　第一节 有线电视元器件细分市场（一）发展研究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有线电视元器件细分市场（二）发展研究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2019-2024年中国有线电视元器件行业总体发展状况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中国有线电视元器件行业规模情况分析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一、有线电视元器件行业单位规模情况分析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二、有线电视元器件行业人员规模状况分析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三、有线电视元器件行业资产规模状况分析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四、有线电视元器件行业市场规模状况分析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五、有线电视元器件行业敏感性分析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中国有线电视元器件行业财务能力分析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一、有线电视元器件行业盈利能力分析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二、有线电视元器件行业偿债能力分析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三、有线电视元器件行业营运能力分析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四、有线电视元器件行业发展能力分析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2019-2024年中国有线电视元器件行业区域市场分析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中国有线电视元器件行业区域市场结构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重点地区有线电视元器件行业调研分析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一、重点地区（一）有线电视元器件市场分析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二、重点地区（二）有线电视元器件市场分析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三、重点地区（三）有线电视元器件市场分析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四、重点地区（四）有线电视元器件市场分析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五、重点地区（五）有线电视元器件市场分析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2024-2025年有线电视元器件行业市场竞争策略分析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有线电视元器件行业竞争结构分析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有线电视元器件市场竞争策略分析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一、有线电视元器件市场增长潜力分析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二、有线电视元器件产品竞争策略分析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三、有线电视元器件典型企业产品竞争策略分析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2025-2031年有线电视元器件行业竞争格局与展望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一、有线电视元器件行业竞争策略分析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二、有线电视元器件行业竞争格局展望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三、我国有线电视元器件市场竞争趋势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有线电视元器件行业重点企业竞争力分析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二、企业有线电视元器件业务分析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二、企业有线电视元器件业务分析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二、企业有线电视元器件业务分析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二、企业有线电视元器件业务分析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二、企业有线电视元器件业务分析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二、企业有线电视元器件业务分析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2024-2025年有线电视元器件行业企业经营策略研究分析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有线电视元器件企业多样化经营策略分析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一、有线电视元器件企业多样化经营情况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二、现行有线电视元器件行业多样化经营的方向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大型有线电视元器件企业集团未来发展策略分析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对中小有线电视元器件企业生产经营的建议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2024-2025年有线电视元器件行业投资风险与控制策略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2024-2025年有线电视元器件行业SWOT模型分析</w:t>
      </w:r>
      <w:r>
        <w:rPr>
          <w:rFonts w:hint="eastAsia"/>
        </w:rPr>
        <w:br/>
      </w:r>
      <w:r>
        <w:rPr>
          <w:rFonts w:hint="eastAsia"/>
        </w:rPr>
        <w:t>　　　　一、有线电视元器件行业优势分析</w:t>
      </w:r>
      <w:r>
        <w:rPr>
          <w:rFonts w:hint="eastAsia"/>
        </w:rPr>
        <w:br/>
      </w:r>
      <w:r>
        <w:rPr>
          <w:rFonts w:hint="eastAsia"/>
        </w:rPr>
        <w:t>　　　　二、有线电视元器件行业劣势分析</w:t>
      </w:r>
      <w:r>
        <w:rPr>
          <w:rFonts w:hint="eastAsia"/>
        </w:rPr>
        <w:br/>
      </w:r>
      <w:r>
        <w:rPr>
          <w:rFonts w:hint="eastAsia"/>
        </w:rPr>
        <w:t>　　　　三、有线电视元器件行业机会分析</w:t>
      </w:r>
      <w:r>
        <w:rPr>
          <w:rFonts w:hint="eastAsia"/>
        </w:rPr>
        <w:br/>
      </w:r>
      <w:r>
        <w:rPr>
          <w:rFonts w:hint="eastAsia"/>
        </w:rPr>
        <w:t>　　　　四、有线电视元器件行业风险分析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2024-2025年有线电视元器件行业风险分析</w:t>
      </w:r>
      <w:r>
        <w:rPr>
          <w:rFonts w:hint="eastAsia"/>
        </w:rPr>
        <w:br/>
      </w:r>
      <w:r>
        <w:rPr>
          <w:rFonts w:hint="eastAsia"/>
        </w:rPr>
        <w:t>　　　　一、有线电视元器件市场竞争风险</w:t>
      </w:r>
      <w:r>
        <w:rPr>
          <w:rFonts w:hint="eastAsia"/>
        </w:rPr>
        <w:br/>
      </w:r>
      <w:r>
        <w:rPr>
          <w:rFonts w:hint="eastAsia"/>
        </w:rPr>
        <w:t>　　　　二、有线电视元器件原材料压力风险分析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三、有线电视元器件技术风险分析</w:t>
      </w:r>
      <w:r>
        <w:rPr>
          <w:rFonts w:hint="eastAsia"/>
        </w:rPr>
        <w:br/>
      </w:r>
      <w:r>
        <w:rPr>
          <w:rFonts w:hint="eastAsia"/>
        </w:rPr>
        <w:t>　　　　四、有线电视元器件政策和体制风险</w:t>
      </w:r>
      <w:r>
        <w:rPr>
          <w:rFonts w:hint="eastAsia"/>
        </w:rPr>
        <w:br/>
      </w:r>
      <w:r>
        <w:rPr>
          <w:rFonts w:hint="eastAsia"/>
        </w:rPr>
        <w:t>　　　　五、有线电视元器件行业进入退出风险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2025-2031年有线电视元器件行业投资风险及控制策略分析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一、有线电视元器件市场风险及控制策略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二、有线电视元器件行业政策风险及控制策略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三、有线电视元器件行业经营风险及控制策略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四、有线电视元器件同业竞争风险及控制策略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五、有线电视元器件行业其他风险及控制策略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有线电视元器件行业投资情况与发展前景分析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2025年有线电视元器件行业投资情况分析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一、2025年有线电视元器件总体投资结构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二、2019-2024年有线电视元器件投资规模情况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三、2019-2024年有线电视元器件投资增速情况</w:t>
      </w:r>
      <w:r>
        <w:rPr>
          <w:rFonts w:hint="eastAsia"/>
        </w:rPr>
        <w:br/>
      </w:r>
      <w:r>
        <w:rPr>
          <w:rFonts w:hint="eastAsia"/>
        </w:rPr>
        <w:t>　　　　四、2025年有线电视元器件分地区投资分析</w:t>
      </w:r>
      <w:r>
        <w:rPr>
          <w:rFonts w:hint="eastAsia"/>
        </w:rPr>
        <w:br/>
      </w:r>
      <w:r>
        <w:rPr>
          <w:rFonts w:hint="eastAsia"/>
        </w:rPr>
        <w:t>　　第二节 有线电视元器件行业投资机会分析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一、有线电视元器件投资项目分析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二、可以投资的有线电视元器件模式</w:t>
      </w:r>
      <w:r>
        <w:rPr>
          <w:rFonts w:hint="eastAsia"/>
        </w:rPr>
        <w:br/>
      </w:r>
      <w:r>
        <w:rPr>
          <w:rFonts w:hint="eastAsia"/>
        </w:rPr>
        <w:t>　　　　三、2025年有线电视元器件投资机会分析</w:t>
      </w:r>
      <w:r>
        <w:rPr>
          <w:rFonts w:hint="eastAsia"/>
        </w:rPr>
        <w:br/>
      </w:r>
      <w:r>
        <w:rPr>
          <w:rFonts w:hint="eastAsia"/>
        </w:rPr>
        <w:t>　　　　四、2025年有线电视元器件投资新方向</w:t>
      </w:r>
      <w:r>
        <w:rPr>
          <w:rFonts w:hint="eastAsia"/>
        </w:rPr>
        <w:br/>
      </w:r>
      <w:r>
        <w:rPr>
          <w:rFonts w:hint="eastAsia"/>
        </w:rPr>
        <w:t>　　第三节 (中.智.林)有线电视元器件行业发展前景分析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一、2025年有线电视元器件市场发展前景</w:t>
      </w:r>
      <w:r>
        <w:rPr>
          <w:rFonts w:hint="eastAsia"/>
        </w:rPr>
        <w:br/>
      </w:r>
      <w:r>
        <w:rPr>
          <w:rFonts w:hint="eastAsia"/>
        </w:rPr>
        <w:t>　　　　二、2025年有线电视元器件市场面临的发展商机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有线电视元器件行业专家观点与结论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有线电视元器件行业历程</w:t>
      </w:r>
      <w:r>
        <w:rPr>
          <w:rFonts w:hint="eastAsia"/>
        </w:rPr>
        <w:br/>
      </w:r>
      <w:r>
        <w:rPr>
          <w:rFonts w:hint="eastAsia"/>
        </w:rPr>
        <w:t>　　图表 有线电视元器件行业生命周期</w:t>
      </w:r>
      <w:r>
        <w:rPr>
          <w:rFonts w:hint="eastAsia"/>
        </w:rPr>
        <w:br/>
      </w:r>
      <w:r>
        <w:rPr>
          <w:rFonts w:hint="eastAsia"/>
        </w:rPr>
        <w:t>　　图表 有线电视元器件行业产业链分析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2019-2024年有线电视元器件行业市场容量分析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2024年中国有线电视元器件行业需求领域分布格局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2024年中国有线电视元器件进口国家及地区分析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2024年中国有线电视元器件出口国家及地区分析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2019-2024年中国有线电视元器件行业企业平均规模情况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**地区有线电视元器件市场规模及增长情况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有线电视元器件重点企业（三）成长能力情况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2025年中国有线电视元器件市场前景分析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2025年中国有线电视元器件发展趋势预测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ea006769f40a0" w:history="1">
        <w:r>
          <w:rPr>
            <w:rStyle w:val="Hyperlink"/>
          </w:rPr>
          <w:t>2025-2031年中国有线电视元器件发展现状调研及未来趋势预测报告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ea006769f40a0" w:history="1">
        <w:r>
          <w:rPr>
            <w:rStyle w:val="Hyperlink"/>
          </w:rPr>
          <w:t>https://www.20087.com/1/75/YouXianDianShiYuanQiJianShiChangDiaoChaBaoGao.html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热点：有线电视插座面板、有线电视元器件是什么、有线电视机顶盒、有线电视器件箱是什么、电视有线、有线电视配件有哪些、有线电视接线盒、有线电视原理、有线电视配件有哪些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857666d6c40c0" w:history="1">
      <w:r>
        <w:rPr>
          <w:rStyle w:val="Hyperlink"/>
        </w:rPr>
        <w:t>2025-2031年中国有线电视元器件发展现状调研及未来趋势预测报告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ouXianDianShiYuanQiJianShiChangDiaoChaBaoGao.html" TargetMode="External" Id="R864ea006769f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ouXianDianShiYuanQiJianShiChangDiaoChaBaoGao.html" TargetMode="External" Id="R9cd857666d6c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2024-10-09T06:03:00Z</dcterms:created>
  <dcterms:modified xsi:type="dcterms:W3CDTF">2024-10-09T07:03:00Z</dcterms:modified>
  <dc:subject>2025-2031年中国有线电视元器件发展现状调研及未来趋势预测报告</dc:subject>
  <dc:title>2025-2031年中国有线电视元器件发展现状调研及未来趋势预测报告</dc:title>
  <cp:keywords>2025-2031年中国有线电视元器件发展现状调研及未来趋势预测报告</cp:keywords>
  <dc:description>2025-2031年中国有线电视元器件发展现状调研及未来趋势预测报告</dc:description>
</cp:coreProperties>
</file>