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cfc62c512447c" w:history="1">
              <w:r>
                <w:rPr>
                  <w:rStyle w:val="Hyperlink"/>
                </w:rPr>
                <w:t>2025-2031年全球与中国浸渍漆市场现状及前景分析报告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cfc62c512447c" w:history="1">
              <w:r>
                <w:rPr>
                  <w:rStyle w:val="Hyperlink"/>
                </w:rPr>
                <w:t>2025-2031年全球与中国浸渍漆市场现状及前景分析报告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cfc62c512447c" w:history="1">
                <w:r>
                  <w:rPr>
                    <w:rStyle w:val="Hyperlink"/>
                  </w:rPr>
                  <w:t>https://www.20087.com/1/25/JinZiQiHangYeQianJing.html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漆作为一种高效、环保的涂装技术，在木材加工、金属防腐等领域得到广泛应用。它通过将工件完全浸入漆液中，然后烘干固化，形成均匀且致密的涂层。目前，浸渍漆种类丰富，包括水性、UV固化型等环保型产品，旨在减少VOC排放，符合日趋严格的环保标准。技术进步集中在提高漆膜的附着力、耐候性和美观性上。</w:t>
      </w:r>
      <w:r>
        <w:rPr>
          <w:rFonts w:hint="eastAsia"/>
        </w:rPr>
        <w:br/>
      </w:r>
      <w:r>
        <w:rPr>
          <w:rFonts w:hint="eastAsia"/>
        </w:rPr>
        <w:t>　　随着环保法规的不断升级和消费者对绿色产品的需求增长，未来浸渍漆行业将加速向更环保、低毒、高性能的方向发展。研发重点将放在提升涂料的生物基成分比例，开发新型无溶剂或低溶剂体系，以及增强产品的可持续性和可回收性。同时，智能化、自动化涂装技术的应用将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cfc62c512447c" w:history="1">
        <w:r>
          <w:rPr>
            <w:rStyle w:val="Hyperlink"/>
          </w:rPr>
          <w:t>2025-2031年全球与中国浸渍漆市场现状及前景分析报告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浸渍漆行业的市场规模、需求变化、产业链动态及区域发展格局。报告重点解读了浸渍漆行业竞争态势与重点企业的市场表现，并通过科学研判行业趋势与前景，揭示了浸渍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中国浸渍漆概述</w:t>
      </w:r>
      <w:r>
        <w:rPr>
          <w:rFonts w:hint="eastAsia"/>
        </w:rPr>
        <w:br/>
      </w:r>
      <w:r>
        <w:rPr>
          <w:rFonts w:hint="eastAsia"/>
        </w:rPr>
        <w:t>　　第一节 浸渍漆行业定义</w:t>
      </w:r>
      <w:r>
        <w:rPr>
          <w:rFonts w:hint="eastAsia"/>
        </w:rPr>
        <w:br/>
      </w:r>
      <w:r>
        <w:rPr>
          <w:rFonts w:hint="eastAsia"/>
        </w:rPr>
        <w:t>　　第二节 浸渍漆行业发展特性</w:t>
      </w:r>
      <w:r>
        <w:rPr>
          <w:rFonts w:hint="eastAsia"/>
        </w:rPr>
        <w:br/>
      </w:r>
      <w:r>
        <w:rPr>
          <w:rFonts w:hint="eastAsia"/>
        </w:rPr>
        <w:t>　　第三节 浸渍漆产业链分析</w:t>
      </w:r>
      <w:r>
        <w:rPr>
          <w:rFonts w:hint="eastAsia"/>
        </w:rPr>
        <w:br/>
      </w:r>
      <w:r>
        <w:rPr>
          <w:rFonts w:hint="eastAsia"/>
        </w:rPr>
        <w:t>　　第四节 浸渍漆行业生命周期分析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2024-2025年国外浸渍漆市场发展概况</w:t>
      </w:r>
      <w:r>
        <w:rPr>
          <w:rFonts w:hint="eastAsia"/>
        </w:rPr>
        <w:br/>
      </w:r>
      <w:r>
        <w:rPr>
          <w:rFonts w:hint="eastAsia"/>
        </w:rPr>
        <w:t>　　第一节 全球浸渍漆市场发展分析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北美地区主要国家浸渍漆市场概况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欧洲地区主要国家浸渍漆市场概况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亚洲地区主要国家浸渍漆市场概况</w:t>
      </w:r>
      <w:r>
        <w:rPr>
          <w:rFonts w:hint="eastAsia"/>
        </w:rPr>
        <w:br/>
      </w:r>
      <w:r>
        <w:rPr>
          <w:rFonts w:hint="eastAsia"/>
        </w:rPr>
        <w:t>　　第五节 全球浸渍漆市场发展预测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2024-2025年中国浸渍漆发展环境分析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浸渍漆行业相关政策、标准</w:t>
      </w:r>
      <w:r>
        <w:rPr>
          <w:rFonts w:hint="eastAsia"/>
        </w:rPr>
        <w:br/>
      </w:r>
      <w:r>
        <w:rPr>
          <w:rFonts w:hint="eastAsia"/>
        </w:rPr>
        <w:t>　　第三节 浸渍漆行业相关发展规划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中国浸渍漆技术发展分析</w:t>
      </w:r>
      <w:r>
        <w:rPr>
          <w:rFonts w:hint="eastAsia"/>
        </w:rPr>
        <w:br/>
      </w:r>
      <w:r>
        <w:rPr>
          <w:rFonts w:hint="eastAsia"/>
        </w:rPr>
        <w:t>　　第一节 当前浸渍漆技术发展现状分析</w:t>
      </w:r>
      <w:r>
        <w:rPr>
          <w:rFonts w:hint="eastAsia"/>
        </w:rPr>
        <w:br/>
      </w:r>
      <w:r>
        <w:rPr>
          <w:rFonts w:hint="eastAsia"/>
        </w:rPr>
        <w:t>　　第二节 浸渍漆生产中需注意的问题</w:t>
      </w:r>
      <w:r>
        <w:rPr>
          <w:rFonts w:hint="eastAsia"/>
        </w:rPr>
        <w:br/>
      </w:r>
      <w:r>
        <w:rPr>
          <w:rFonts w:hint="eastAsia"/>
        </w:rPr>
        <w:t>　　第三节 浸渍漆行业主要技术趋势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浸渍漆市场特性分析</w:t>
      </w:r>
      <w:r>
        <w:rPr>
          <w:rFonts w:hint="eastAsia"/>
        </w:rPr>
        <w:br/>
      </w:r>
      <w:r>
        <w:rPr>
          <w:rFonts w:hint="eastAsia"/>
        </w:rPr>
        <w:t>　　第一节 浸渍漆行业集中度分析</w:t>
      </w:r>
      <w:r>
        <w:rPr>
          <w:rFonts w:hint="eastAsia"/>
        </w:rPr>
        <w:br/>
      </w:r>
      <w:r>
        <w:rPr>
          <w:rFonts w:hint="eastAsia"/>
        </w:rPr>
        <w:t>　　第二节 浸渍漆行业SWOT分析</w:t>
      </w:r>
      <w:r>
        <w:rPr>
          <w:rFonts w:hint="eastAsia"/>
        </w:rPr>
        <w:br/>
      </w:r>
      <w:r>
        <w:rPr>
          <w:rFonts w:hint="eastAsia"/>
        </w:rPr>
        <w:t>　　　　一、浸渍漆行业优势</w:t>
      </w:r>
      <w:r>
        <w:rPr>
          <w:rFonts w:hint="eastAsia"/>
        </w:rPr>
        <w:br/>
      </w:r>
      <w:r>
        <w:rPr>
          <w:rFonts w:hint="eastAsia"/>
        </w:rPr>
        <w:t>　　　　二、浸渍漆行业劣势</w:t>
      </w:r>
      <w:r>
        <w:rPr>
          <w:rFonts w:hint="eastAsia"/>
        </w:rPr>
        <w:br/>
      </w:r>
      <w:r>
        <w:rPr>
          <w:rFonts w:hint="eastAsia"/>
        </w:rPr>
        <w:t>　　　　三、浸渍漆行业机会</w:t>
      </w:r>
      <w:r>
        <w:rPr>
          <w:rFonts w:hint="eastAsia"/>
        </w:rPr>
        <w:br/>
      </w:r>
      <w:r>
        <w:rPr>
          <w:rFonts w:hint="eastAsia"/>
        </w:rPr>
        <w:t>　　　　四、浸渍漆行业风险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中国浸渍漆发展现状</w:t>
      </w:r>
      <w:r>
        <w:rPr>
          <w:rFonts w:hint="eastAsia"/>
        </w:rPr>
        <w:br/>
      </w:r>
      <w:r>
        <w:rPr>
          <w:rFonts w:hint="eastAsia"/>
        </w:rPr>
        <w:t>　　第一节 中国浸渍漆市场现状分析</w:t>
      </w:r>
      <w:r>
        <w:rPr>
          <w:rFonts w:hint="eastAsia"/>
        </w:rPr>
        <w:br/>
      </w:r>
      <w:r>
        <w:rPr>
          <w:rFonts w:hint="eastAsia"/>
        </w:rPr>
        <w:t>　　第二节 中国浸渍漆行业产量情况分析及预测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一、浸渍漆总体产能规模</w:t>
      </w:r>
      <w:r>
        <w:rPr>
          <w:rFonts w:hint="eastAsia"/>
        </w:rPr>
        <w:br/>
      </w:r>
      <w:r>
        <w:rPr>
          <w:rFonts w:hint="eastAsia"/>
        </w:rPr>
        <w:t>　　　　二、浸渍漆生产区域分布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三、2019-2024年中国浸渍漆产量统计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三、2025-2031年中国浸渍漆产量预测</w:t>
      </w:r>
      <w:r>
        <w:rPr>
          <w:rFonts w:hint="eastAsia"/>
        </w:rPr>
        <w:br/>
      </w:r>
      <w:r>
        <w:rPr>
          <w:rFonts w:hint="eastAsia"/>
        </w:rPr>
        <w:t>　　第三节 中国浸渍漆市场需求分析及预测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一、中国浸渍漆市场需求特点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二、2019-2024年中国浸渍漆市场需求量统计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三、2025-2031年中国浸渍漆市场需求量预测</w:t>
      </w:r>
      <w:r>
        <w:rPr>
          <w:rFonts w:hint="eastAsia"/>
        </w:rPr>
        <w:br/>
      </w:r>
      <w:r>
        <w:rPr>
          <w:rFonts w:hint="eastAsia"/>
        </w:rPr>
        <w:t>　　第四节 中国浸渍漆价格趋势分析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一、2019-2024年中国浸渍漆市场价格趋势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二、2025-2031年中国浸渍漆市场价格走势预测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2019-2024年浸渍漆行业经济运行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2019-2024年中国浸渍漆行业盈利能力分析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2019-2024年中国浸渍漆行业发展能力分析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2019-2024年浸渍漆行业偿债能力分析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2019-2024年浸渍漆制造企业数量分析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中国浸渍漆行业重点地区发展分析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**地区浸渍漆市场发展分析</w:t>
      </w:r>
      <w:r>
        <w:rPr>
          <w:rFonts w:hint="eastAsia"/>
        </w:rPr>
        <w:br/>
      </w:r>
      <w:r>
        <w:rPr>
          <w:rFonts w:hint="eastAsia"/>
        </w:rPr>
        <w:t>　　第三节 **地区浸渍漆市场发展分析</w:t>
      </w:r>
      <w:r>
        <w:rPr>
          <w:rFonts w:hint="eastAsia"/>
        </w:rPr>
        <w:br/>
      </w:r>
      <w:r>
        <w:rPr>
          <w:rFonts w:hint="eastAsia"/>
        </w:rPr>
        <w:t>　　第四节 **地区浸渍漆市场发展分析</w:t>
      </w:r>
      <w:r>
        <w:rPr>
          <w:rFonts w:hint="eastAsia"/>
        </w:rPr>
        <w:br/>
      </w:r>
      <w:r>
        <w:rPr>
          <w:rFonts w:hint="eastAsia"/>
        </w:rPr>
        <w:t>　　第五节 **地区浸渍漆市场发展分析</w:t>
      </w:r>
      <w:r>
        <w:rPr>
          <w:rFonts w:hint="eastAsia"/>
        </w:rPr>
        <w:br/>
      </w:r>
      <w:r>
        <w:rPr>
          <w:rFonts w:hint="eastAsia"/>
        </w:rPr>
        <w:t>　　第六节 **地区浸渍漆市场发展分析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2019-2024年中国浸渍漆进出口分析</w:t>
      </w:r>
      <w:r>
        <w:rPr>
          <w:rFonts w:hint="eastAsia"/>
        </w:rPr>
        <w:br/>
      </w:r>
      <w:r>
        <w:rPr>
          <w:rFonts w:hint="eastAsia"/>
        </w:rPr>
        <w:t>　　第一节 浸渍漆进口情况分析</w:t>
      </w:r>
      <w:r>
        <w:rPr>
          <w:rFonts w:hint="eastAsia"/>
        </w:rPr>
        <w:br/>
      </w:r>
      <w:r>
        <w:rPr>
          <w:rFonts w:hint="eastAsia"/>
        </w:rPr>
        <w:t>　　第二节 浸渍漆出口情况分析</w:t>
      </w:r>
      <w:r>
        <w:rPr>
          <w:rFonts w:hint="eastAsia"/>
        </w:rPr>
        <w:br/>
      </w:r>
      <w:r>
        <w:rPr>
          <w:rFonts w:hint="eastAsia"/>
        </w:rPr>
        <w:t>　　第三节 影响浸渍漆进出口因素分析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主要浸渍漆生产企业及竞争格局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浸渍漆行业投资战略研究</w:t>
      </w:r>
      <w:r>
        <w:rPr>
          <w:rFonts w:hint="eastAsia"/>
        </w:rPr>
        <w:br/>
      </w:r>
      <w:r>
        <w:rPr>
          <w:rFonts w:hint="eastAsia"/>
        </w:rPr>
        <w:t>　　第一节 浸渍漆行业发展战略研究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对我国浸渍漆品牌的战略思考</w:t>
      </w:r>
      <w:r>
        <w:rPr>
          <w:rFonts w:hint="eastAsia"/>
        </w:rPr>
        <w:br/>
      </w:r>
      <w:r>
        <w:rPr>
          <w:rFonts w:hint="eastAsia"/>
        </w:rPr>
        <w:t>　　　　一、浸渍漆品牌的重要性</w:t>
      </w:r>
      <w:r>
        <w:rPr>
          <w:rFonts w:hint="eastAsia"/>
        </w:rPr>
        <w:br/>
      </w:r>
      <w:r>
        <w:rPr>
          <w:rFonts w:hint="eastAsia"/>
        </w:rPr>
        <w:t>　　　　二、浸渍漆实施品牌战略的意义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三、浸渍漆企业品牌的现状分析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四、我国浸渍漆企业的品牌战略</w:t>
      </w:r>
      <w:r>
        <w:rPr>
          <w:rFonts w:hint="eastAsia"/>
        </w:rPr>
        <w:br/>
      </w:r>
      <w:r>
        <w:rPr>
          <w:rFonts w:hint="eastAsia"/>
        </w:rPr>
        <w:t>　　　　五、浸渍漆品牌战略管理的策略</w:t>
      </w:r>
      <w:r>
        <w:rPr>
          <w:rFonts w:hint="eastAsia"/>
        </w:rPr>
        <w:br/>
      </w:r>
      <w:r>
        <w:rPr>
          <w:rFonts w:hint="eastAsia"/>
        </w:rPr>
        <w:t>　　第三节 浸渍漆经营策略分析</w:t>
      </w:r>
      <w:r>
        <w:rPr>
          <w:rFonts w:hint="eastAsia"/>
        </w:rPr>
        <w:br/>
      </w:r>
      <w:r>
        <w:rPr>
          <w:rFonts w:hint="eastAsia"/>
        </w:rPr>
        <w:t>　　　　一、浸渍漆市场细分策略</w:t>
      </w:r>
      <w:r>
        <w:rPr>
          <w:rFonts w:hint="eastAsia"/>
        </w:rPr>
        <w:br/>
      </w:r>
      <w:r>
        <w:rPr>
          <w:rFonts w:hint="eastAsia"/>
        </w:rPr>
        <w:t>　　　　二、浸渍漆市场创新策略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四、浸渍漆新产品差异化战略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2025-2031年中国浸渍漆发展趋势预测及投资风险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2025年浸渍漆市场前景分析</w:t>
      </w:r>
      <w:r>
        <w:rPr>
          <w:rFonts w:hint="eastAsia"/>
        </w:rPr>
        <w:br/>
      </w:r>
      <w:r>
        <w:rPr>
          <w:rFonts w:hint="eastAsia"/>
        </w:rPr>
        <w:t>　　第二节 2025年浸渍漆行业发展趋势预测</w:t>
      </w:r>
      <w:r>
        <w:rPr>
          <w:rFonts w:hint="eastAsia"/>
        </w:rPr>
        <w:br/>
      </w:r>
      <w:r>
        <w:rPr>
          <w:rFonts w:hint="eastAsia"/>
        </w:rPr>
        <w:t>　　第三节 浸渍漆行业投资风险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浸渍漆投资建议</w:t>
      </w:r>
      <w:r>
        <w:rPr>
          <w:rFonts w:hint="eastAsia"/>
        </w:rPr>
        <w:br/>
      </w:r>
      <w:r>
        <w:rPr>
          <w:rFonts w:hint="eastAsia"/>
        </w:rPr>
        <w:t>　　第一节 浸渍漆行业投资环境分析</w:t>
      </w:r>
      <w:r>
        <w:rPr>
          <w:rFonts w:hint="eastAsia"/>
        </w:rPr>
        <w:br/>
      </w:r>
      <w:r>
        <w:rPr>
          <w:rFonts w:hint="eastAsia"/>
        </w:rPr>
        <w:t>　　第二节 浸渍漆行业投资进入壁垒分析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2019-2024年中国浸渍漆市场规模及增长情况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2019-2024年中国浸渍漆行业产能及增长趋势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2025-2031年中国浸渍漆行业产能预测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2019-2024年中国浸渍漆行业产量及增长趋势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2025-2031年中国浸渍漆行业产量预测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2025-2031年中国浸渍漆行业市场需求预测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**地区浸渍漆市场规模及增长情况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2019-2024年中国浸渍漆行业进口量及增速统计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2019-2024年中国浸渍漆行业出口量及增速统计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2025年浸渍漆行业壁垒</w:t>
      </w:r>
      <w:r>
        <w:rPr>
          <w:rFonts w:hint="eastAsia"/>
        </w:rPr>
        <w:br/>
      </w:r>
      <w:r>
        <w:rPr>
          <w:rFonts w:hint="eastAsia"/>
        </w:rPr>
        <w:t>　　图表 2025年浸渍漆市场前景分析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2025-2031年中国浸渍漆市场需求预测</w:t>
      </w:r>
      <w:r>
        <w:rPr>
          <w:rFonts w:hint="eastAsia"/>
        </w:rPr>
        <w:br/>
      </w:r>
      <w:r>
        <w:rPr>
          <w:rFonts w:hint="eastAsia"/>
        </w:rPr>
        <w:t>　　图表 2025年浸渍漆发展趋势预测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cfc62c512447c" w:history="1">
        <w:r>
          <w:rPr>
            <w:rStyle w:val="Hyperlink"/>
          </w:rPr>
          <w:t>2025-2031年全球与中国浸渍漆市场现状及前景分析报告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cfc62c512447c" w:history="1">
        <w:r>
          <w:rPr>
            <w:rStyle w:val="Hyperlink"/>
          </w:rPr>
          <w:t>https://www.20087.com/1/25/JinZiQiHangYeQianJing.html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热点：脱漆最好的办法、浸渍漆的使用方法、环氧防腐沥青漆、浸渍漆的环保、浸渍树脂、浸渍漆有流挂怎么解决、水性防锈漆和油性防锈漆的区别、浸渍漆密度、油漆浸涂设备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41f8126cb4e5a" w:history="1">
      <w:r>
        <w:rPr>
          <w:rStyle w:val="Hyperlink"/>
        </w:rPr>
        <w:t>2025-2031年全球与中国浸渍漆市场现状及前景分析报告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ZiQiHangYeQianJing.html" TargetMode="External" Id="R518cfc62c51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ZiQiHangYeQianJing.html" TargetMode="External" Id="Re8f41f8126c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2024-11-22T06:16:00Z</dcterms:created>
  <dcterms:modified xsi:type="dcterms:W3CDTF">2024-11-22T07:16:00Z</dcterms:modified>
  <dc:subject>2025-2031年全球与中国浸渍漆市场现状及前景分析报告</dc:subject>
  <dc:title>2025-2031年全球与中国浸渍漆市场现状及前景分析报告</dc:title>
  <cp:keywords>2025-2031年全球与中国浸渍漆市场现状及前景分析报告</cp:keywords>
  <dc:description>2025-2031年全球与中国浸渍漆市场现状及前景分析报告</dc:description>
</cp:coreProperties>
</file>