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d353c1ce5436c" w:history="1">
              <w:r>
                <w:rPr>
                  <w:rStyle w:val="Hyperlink"/>
                </w:rPr>
                <w:t>2026-2032年全球与中国电暖器行业发展研究及行业前景分析报告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d353c1ce5436c" w:history="1">
              <w:r>
                <w:rPr>
                  <w:rStyle w:val="Hyperlink"/>
                </w:rPr>
                <w:t>2026-2032年全球与中国电暖器行业发展研究及行业前景分析报告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d353c1ce5436c" w:history="1">
                <w:r>
                  <w:rPr>
                    <w:rStyle w:val="Hyperlink"/>
                  </w:rPr>
                  <w:t>https://www.20087.com/1/75/DianNuanQiHangYeFaZhanQianJing.html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是冬季取暖的重要设备之一，广泛应用于家庭、办公室以及其他公共设施中。随着人们生活水平的提高以及对居住环境舒适度要求的增加，市场上对于电暖器的需求也呈现出多样化和个性化的趋势。现代电暖器不仅注重加热效率，还强调节能性、安全性以及设计美感。在技术方面，部分电暖器企业正在探索采用智能温控技术、高效发热材料以及优化的空气流动设计来提升产品的性能。此外，环保意识的增强促使了低能耗、低碳排放的电暖器产品受到更多关注。</w:t>
      </w:r>
      <w:r>
        <w:rPr>
          <w:rFonts w:hint="eastAsia"/>
        </w:rPr>
        <w:br/>
      </w:r>
      <w:r>
        <w:rPr>
          <w:rFonts w:hint="eastAsia"/>
        </w:rPr>
        <w:t>　　随着智能家居概念的普及和技术的进步，预计智能化将成为电暖器行业发展的重要方向之一。例如，通过与智能手机应用程序连接实现远程控制和温度调节等功能，将极大地方便用户的日常生活。同时，面对全球气候变化带来的极端天气频发，对于能够快速响应并提供稳定热源的电暖器需求也将上升。另一方面，随着可再生能源使用的推广，结合太阳能等清洁能源的电暖器系统可能成为新的发展趋势，这不仅有助于减少碳足迹，也能为用户节省能源成本。此外，针对特定用户群体如老年人或儿童的安全保护功能的进一步开发，也是未来电暖器发展的一个重要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d353c1ce5436c" w:history="1">
        <w:r>
          <w:rPr>
            <w:rStyle w:val="Hyperlink"/>
          </w:rPr>
          <w:t>2026-2032年全球与中国电暖器行业发展研究及行业前景分析报告</w:t>
        </w:r>
      </w:hyperlink>
      <w:r>
        <w:rPr>
          <w:rFonts w:hint="eastAsia"/>
        </w:rPr>
        <w:t>》系统分析了电暖器行业的市场规模、供需动态及竞争格局，重点评估了主要电暖器企业的经营表现，并对电暖器行业未来发展趋势进行了科学预测。报告结合电暖器技术现状与SWOT分析，揭示了市场机遇与潜在风险。市场调研网发布的《</w:t>
      </w:r>
      <w:hyperlink r:id="R852d353c1ce5436c" w:history="1">
        <w:r>
          <w:rPr>
            <w:rStyle w:val="Hyperlink"/>
          </w:rPr>
          <w:t>2026-2032年全球与中国电暖器行业发展研究及行业前景分析报告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对流式电暖器</w:t>
      </w:r>
      <w:r>
        <w:rPr>
          <w:rFonts w:hint="eastAsia"/>
        </w:rPr>
        <w:br/>
      </w:r>
      <w:r>
        <w:rPr>
          <w:rFonts w:hint="eastAsia"/>
        </w:rPr>
        <w:t>　　　　1.3.3 辐射式电暖器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电暖器行业发展总体概况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电暖器行业发展主要特点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电暖器有利因素</w:t>
      </w:r>
      <w:r>
        <w:rPr>
          <w:rFonts w:hint="eastAsia"/>
        </w:rPr>
        <w:br/>
      </w:r>
      <w:r>
        <w:rPr>
          <w:rFonts w:hint="eastAsia"/>
        </w:rPr>
        <w:t>　　　　1.5.3 .2 电暖器不利因素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全球主要厂商成立时间及电暖器商业化日期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全球主要厂商电暖器产品类型及应用</w:t>
      </w:r>
      <w:r>
        <w:rPr>
          <w:rFonts w:hint="eastAsia"/>
        </w:rPr>
        <w:br/>
      </w:r>
      <w:r>
        <w:rPr>
          <w:rFonts w:hint="eastAsia"/>
        </w:rPr>
        <w:t>　　2.9 电暖器行业集中度、竞争程度分析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全球电暖器总体规模分析</w:t>
      </w:r>
      <w:r>
        <w:rPr>
          <w:rFonts w:hint="eastAsia"/>
        </w:rPr>
        <w:br/>
      </w:r>
      <w:r>
        <w:rPr>
          <w:rFonts w:hint="eastAsia"/>
        </w:rPr>
        <w:t>　　3.1 全球电暖器供需现状及预测（2021-2032）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中国市场电暖器进出口（2021-2032）</w:t>
      </w:r>
      <w:r>
        <w:rPr>
          <w:rFonts w:hint="eastAsia"/>
        </w:rPr>
        <w:br/>
      </w:r>
      <w:r>
        <w:rPr>
          <w:rFonts w:hint="eastAsia"/>
        </w:rPr>
        <w:t>　　3.4 全球电暖器销量及销售额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不同产品类型电暖器分析</w:t>
      </w:r>
      <w:r>
        <w:rPr>
          <w:rFonts w:hint="eastAsia"/>
        </w:rPr>
        <w:br/>
      </w:r>
      <w:r>
        <w:rPr>
          <w:rFonts w:hint="eastAsia"/>
        </w:rPr>
        <w:t>　　6.1 全球不同产品类型电暖器销量（2021-2032）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不同应用电暖器分析</w:t>
      </w:r>
      <w:r>
        <w:rPr>
          <w:rFonts w:hint="eastAsia"/>
        </w:rPr>
        <w:br/>
      </w:r>
      <w:r>
        <w:rPr>
          <w:rFonts w:hint="eastAsia"/>
        </w:rPr>
        <w:t>　　7.1 全球不同应用电暖器销量（2021-2032）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电暖器行业发展趋势</w:t>
      </w:r>
      <w:r>
        <w:rPr>
          <w:rFonts w:hint="eastAsia"/>
        </w:rPr>
        <w:br/>
      </w:r>
      <w:r>
        <w:rPr>
          <w:rFonts w:hint="eastAsia"/>
        </w:rPr>
        <w:t>　　8.2 电暖器行业主要驱动因素</w:t>
      </w:r>
      <w:r>
        <w:rPr>
          <w:rFonts w:hint="eastAsia"/>
        </w:rPr>
        <w:br/>
      </w:r>
      <w:r>
        <w:rPr>
          <w:rFonts w:hint="eastAsia"/>
        </w:rPr>
        <w:t>　　8.3 电暖器中国企业SWOT分析</w:t>
      </w:r>
      <w:r>
        <w:rPr>
          <w:rFonts w:hint="eastAsia"/>
        </w:rPr>
        <w:br/>
      </w:r>
      <w:r>
        <w:rPr>
          <w:rFonts w:hint="eastAsia"/>
        </w:rPr>
        <w:t>　　8.4 中国电暖器行业政策环境分析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电暖器行业产业链简介</w:t>
      </w:r>
      <w:r>
        <w:rPr>
          <w:rFonts w:hint="eastAsia"/>
        </w:rPr>
        <w:br/>
      </w:r>
      <w:r>
        <w:rPr>
          <w:rFonts w:hint="eastAsia"/>
        </w:rPr>
        <w:t>　　　　9.1.1 电暖器行业供应链分析</w:t>
      </w:r>
      <w:r>
        <w:rPr>
          <w:rFonts w:hint="eastAsia"/>
        </w:rPr>
        <w:br/>
      </w:r>
      <w:r>
        <w:rPr>
          <w:rFonts w:hint="eastAsia"/>
        </w:rPr>
        <w:t>　　　　9.1.2 电暖器主要原料及供应情况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电暖器行业采购模式</w:t>
      </w:r>
      <w:r>
        <w:rPr>
          <w:rFonts w:hint="eastAsia"/>
        </w:rPr>
        <w:br/>
      </w:r>
      <w:r>
        <w:rPr>
          <w:rFonts w:hint="eastAsia"/>
        </w:rPr>
        <w:t>　　9.3 电暖器行业生产模式</w:t>
      </w:r>
      <w:r>
        <w:rPr>
          <w:rFonts w:hint="eastAsia"/>
        </w:rPr>
        <w:br/>
      </w:r>
      <w:r>
        <w:rPr>
          <w:rFonts w:hint="eastAsia"/>
        </w:rPr>
        <w:t>　　9.4 电暖器行业销售模式及销售渠道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电暖器行业发展主要特点</w:t>
      </w:r>
      <w:r>
        <w:rPr>
          <w:rFonts w:hint="eastAsia"/>
        </w:rPr>
        <w:br/>
      </w:r>
      <w:r>
        <w:rPr>
          <w:rFonts w:hint="eastAsia"/>
        </w:rPr>
        <w:t>　　表 4： 电暖器行业发展有利因素分析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进入电暖器行业壁垒</w:t>
      </w:r>
      <w:r>
        <w:rPr>
          <w:rFonts w:hint="eastAsia"/>
        </w:rPr>
        <w:br/>
      </w:r>
      <w:r>
        <w:rPr>
          <w:rFonts w:hint="eastAsia"/>
        </w:rPr>
        <w:t>　　表 7： 电暖器主要企业在国际市场占有率（按销量，2023-2026）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2025年电暖器主要企业在国际市场排名（按销量）&amp;（千个）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全球市场主要企业电暖器销量（2023-2026）&amp;（千个）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全球市场主要企业电暖器销售价格（2023-2026）&amp;（元/个）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2025年电暖器主要企业在中国市场排名（按销量）&amp;（千个）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中国市场主要企业电暖器销量（2023-2026）&amp;（千个）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全球主要厂商电暖器产品类型及应用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全球主要地区电暖器产量增速（CAGR）：（2021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全球主要地区电暖器产量（2021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全球主要地区电暖器产量（2021-2026）&amp;（千个）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全球主要地区电暖器产量（2027-2032）&amp;（千个）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中国市场电暖器产量、销量、进出口（2021-2026）&amp;（千个）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中国市场电暖器产量、销量、进出口预测（2027-2032）&amp;（千个）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全球主要地区电暖器收入市场份额（2027-2032）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全球主要地区电暖器销量（千个）：2021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全球主要地区电暖器销量（2027-2032）&amp;（千个）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全球主要地区电暖器销量份额（2027-2032）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电暖器销量（千个）、收入（万元）、价格（元/个）及毛利率（2021-2026）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全球不同产品类型电暖器销量（2021-2026）&amp;（千个）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全球不同产品类型电暖器销量预测（2027-2032）&amp;（千个）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全球市场不同产品类型电暖器销量市场份额预测（2027-2032）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全球不同产品类型电暖器收入（2021-2026）&amp;（万元）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全球不同产品类型电暖器收入市场份额（2021-2026）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全球不同产品类型电暖器收入预测（2027-2032）&amp;（万元）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中国不同产品类型电暖器销量（2021-2026）&amp;（千个）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中国不同产品类型电暖器销量预测（2027-2032）&amp;（千个）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全球市场不同产品类型电暖器销量市场份额预测（2027-2032）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中国不同产品类型电暖器收入（2021-2026）&amp;（万元）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中国不同产品类型电暖器收入市场份额（2021-2026）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中国不同产品类型电暖器收入预测（2027-2032）&amp;（万元）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中国不同产品类型电暖器收入市场份额预测（2027-2032）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全球不同应用电暖器销量（2021-2026）&amp;（千个）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全球不同应用电暖器销量预测（2027-2032）&amp;（千个）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全球市场不同应用电暖器销量市场份额预测（2027-2032）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全球不同应用电暖器收入（2021-2026）&amp;（万元）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全球不同应用电暖器收入市场份额（2021-2026）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全球不同应用电暖器收入预测（2027-2032）&amp;（万元）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全球不同应用电暖器收入市场份额预测（2027-2032）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中国不同应用电暖器销量（2021-2026）&amp;（千个）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中国不同应用电暖器销量市场份额（2021-2026）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中国不同应用电暖器销量预测（2027-2032）&amp;（千个）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中国市场不同应用电暖器销量市场份额预测（2027-2032）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中国不同应用电暖器收入（2021-2026）&amp;（万元）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中国不同应用电暖器收入市场份额（2021-2026）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中国不同应用电暖器收入预测（2027-2032）&amp;（万元）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中国不同应用电暖器收入市场份额预测（2027-2032）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电暖器行业发展趋势</w:t>
      </w:r>
      <w:r>
        <w:rPr>
          <w:rFonts w:hint="eastAsia"/>
        </w:rPr>
        <w:br/>
      </w:r>
      <w:r>
        <w:rPr>
          <w:rFonts w:hint="eastAsia"/>
        </w:rPr>
        <w:t>　　表 181： 电暖器行业主要驱动因素</w:t>
      </w:r>
      <w:r>
        <w:rPr>
          <w:rFonts w:hint="eastAsia"/>
        </w:rPr>
        <w:br/>
      </w:r>
      <w:r>
        <w:rPr>
          <w:rFonts w:hint="eastAsia"/>
        </w:rPr>
        <w:t>　　表 182： 电暖器行业供应链分析</w:t>
      </w:r>
      <w:r>
        <w:rPr>
          <w:rFonts w:hint="eastAsia"/>
        </w:rPr>
        <w:br/>
      </w:r>
      <w:r>
        <w:rPr>
          <w:rFonts w:hint="eastAsia"/>
        </w:rPr>
        <w:t>　　表 183： 电暖器上游原料供应商</w:t>
      </w:r>
      <w:r>
        <w:rPr>
          <w:rFonts w:hint="eastAsia"/>
        </w:rPr>
        <w:br/>
      </w:r>
      <w:r>
        <w:rPr>
          <w:rFonts w:hint="eastAsia"/>
        </w:rPr>
        <w:t>　　表 184： 电暖器主要地区不同应用客户分析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电暖器典型经销商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全球不同产品类型电暖器市场份额2025 &amp; 2032</w:t>
      </w:r>
      <w:r>
        <w:rPr>
          <w:rFonts w:hint="eastAsia"/>
        </w:rPr>
        <w:br/>
      </w:r>
      <w:r>
        <w:rPr>
          <w:rFonts w:hint="eastAsia"/>
        </w:rPr>
        <w:t>　　图 4： 对流式电暖器产品图片</w:t>
      </w:r>
      <w:r>
        <w:rPr>
          <w:rFonts w:hint="eastAsia"/>
        </w:rPr>
        <w:br/>
      </w:r>
      <w:r>
        <w:rPr>
          <w:rFonts w:hint="eastAsia"/>
        </w:rPr>
        <w:t>　　图 5： 辐射式电暖器产品图片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全球不同应用电暖器市场份额2025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2025年全球前五大生产商电暖器市场份额</w:t>
      </w:r>
      <w:r>
        <w:rPr>
          <w:rFonts w:hint="eastAsia"/>
        </w:rPr>
        <w:br/>
      </w:r>
      <w:r>
        <w:rPr>
          <w:rFonts w:hint="eastAsia"/>
        </w:rPr>
        <w:t>　　图 11： 2025年全球电暖器第一梯队、第二梯队和第三梯队厂商及市场份额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全球电暖器产能、产量、产能利用率及发展趋势（2021-2032）&amp;（千个）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全球电暖器产量、需求量及发展趋势（2021-2032）&amp;（千个）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全球主要地区电暖器产量市场份额（2021-2032）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中国电暖器产能、产量、产能利用率及发展趋势（2021-2032）&amp;（千个）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中国电暖器产量、市场需求量及发展趋势（2021-2032）&amp;（千个）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全球市场电暖器价格趋势（2021-2032）&amp;（元/个）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全球主要地区电暖器销售收入（2021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中东市场电暖器销量及增长率（2021-2032）&amp;（千个）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全球不同产品类型电暖器价格走势（2021-2032）&amp;（元/个）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全球不同应用电暖器价格走势（2021-2032）&amp;（元/个）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电暖器中国企业SWOT分析</w:t>
      </w:r>
      <w:r>
        <w:rPr>
          <w:rFonts w:hint="eastAsia"/>
        </w:rPr>
        <w:br/>
      </w:r>
      <w:r>
        <w:rPr>
          <w:rFonts w:hint="eastAsia"/>
        </w:rPr>
        <w:t>　　图 42： 电暖器产业链</w:t>
      </w:r>
      <w:r>
        <w:rPr>
          <w:rFonts w:hint="eastAsia"/>
        </w:rPr>
        <w:br/>
      </w:r>
      <w:r>
        <w:rPr>
          <w:rFonts w:hint="eastAsia"/>
        </w:rPr>
        <w:t>　　图 43： 电暖器行业采购模式分析</w:t>
      </w:r>
      <w:r>
        <w:rPr>
          <w:rFonts w:hint="eastAsia"/>
        </w:rPr>
        <w:br/>
      </w:r>
      <w:r>
        <w:rPr>
          <w:rFonts w:hint="eastAsia"/>
        </w:rPr>
        <w:t>　　图 44： 电暖器行业生产模式</w:t>
      </w:r>
      <w:r>
        <w:rPr>
          <w:rFonts w:hint="eastAsia"/>
        </w:rPr>
        <w:br/>
      </w:r>
      <w:r>
        <w:rPr>
          <w:rFonts w:hint="eastAsia"/>
        </w:rPr>
        <w:t>　　图 45： 电暖器行业销售模式分析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d353c1ce5436c" w:history="1">
        <w:r>
          <w:rPr>
            <w:rStyle w:val="Hyperlink"/>
          </w:rPr>
          <w:t>2026-2032年全球与中国电暖器行业发展研究及行业前景分析报告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d353c1ce5436c" w:history="1">
        <w:r>
          <w:rPr>
            <w:rStyle w:val="Hyperlink"/>
          </w:rPr>
          <w:t>https://www.20087.com/1/75/DianNuanQiHangYeFaZhanQianJing.html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沧州电暖器生产厂家、电暖器哪种取暖效果好还省电、100平米电采暖、电暖器油汀好还是石墨烯好、电暖器的价格表、电暖器和空调哪个取暖效果更好、冬季取暖最经济好用的设备、电暖器费电还是空调费电、暖气片最建议买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4189bf51a4ef9" w:history="1">
      <w:r>
        <w:rPr>
          <w:rStyle w:val="Hyperlink"/>
        </w:rPr>
        <w:t>2026-2032年全球与中国电暖器行业发展研究及行业前景分析报告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ianNuanQiHangYeFaZhanQianJing.html" TargetMode="External" Id="R852d353c1ce5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ianNuanQiHangYeFaZhanQianJing.html" TargetMode="External" Id="Rf7b4189bf51a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2025-12-31T04:44:19Z</dcterms:created>
  <dcterms:modified xsi:type="dcterms:W3CDTF">2025-12-31T05:44:19Z</dcterms:modified>
  <dc:subject>2026-2032年全球与中国电暖器行业发展研究及行业前景分析报告</dc:subject>
  <dc:title>2026-2032年全球与中国电暖器行业发展研究及行业前景分析报告</dc:title>
  <cp:keywords>2026-2032年全球与中国电暖器行业发展研究及行业前景分析报告</cp:keywords>
  <dc:description>2026-2032年全球与中国电暖器行业发展研究及行业前景分析报告</dc:description>
</cp:coreProperties>
</file>