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441ff3c4641fc" w:history="1">
              <w:r>
                <w:rPr>
                  <w:rStyle w:val="Hyperlink"/>
                </w:rPr>
                <w:t>2026-2032年中国雾化壁炉发展现状及行业前景分析报告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441ff3c4641fc" w:history="1">
              <w:r>
                <w:rPr>
                  <w:rStyle w:val="Hyperlink"/>
                </w:rPr>
                <w:t>2026-2032年中国雾化壁炉发展现状及行业前景分析报告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441ff3c4641fc" w:history="1">
                <w:r>
                  <w:rPr>
                    <w:rStyle w:val="Hyperlink"/>
                  </w:rPr>
                  <w:t>https://www.20087.com/1/15/WuHuaBiLuFaZhanQianJingFenXi.html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壁炉是室内装饰与氛围营造设备，通过超声波震荡技术将水雾与灯光结合，模拟火焰跳动视觉效果，提供无明火、无排放的仿真燃烧体验，广泛应用于住宅客厅、酒店大堂与商业空间。雾化壁炉采用LED多色光源与动态投影技术，配合雾量调节功能，营造逼真的火光跃动感。在禁火区域与环保住宅中，雾化壁炉替代传统燃木或燃气壁炉，兼具美观性与安全性。雾化壁炉企业注重光影真实度、雾化均匀性与运行静音水平，确保长时间开启下的舒适观感。</w:t>
      </w:r>
      <w:r>
        <w:rPr>
          <w:rFonts w:hint="eastAsia"/>
        </w:rPr>
        <w:br/>
      </w:r>
      <w:r>
        <w:rPr>
          <w:rFonts w:hint="eastAsia"/>
        </w:rPr>
        <w:t>　　未来，雾化壁炉将向场景融合与智能联动方向发展。市场调研网指出，全息成像技术将提升火焰立体感与层次深度，增强视觉沉浸体验。环境感应模块将根据室温、湿度与光照自动调节雾量与光色。智能语音控制将实现与家庭中枢系统的无缝对接。模块化组合设计将支持壁挂、落地与嵌入式多种安装方式。节能雾化单元将降低水耗与电耗，延长连续运行时间。雾化壁炉将从独立装饰装置发展为集光影艺术、环境感知与智能家居协同能力的动态空间元素，推动室内环境设计向更灵活、更智能、更具情感表达力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d441ff3c4641fc" w:history="1">
        <w:r>
          <w:rPr>
            <w:rStyle w:val="Hyperlink"/>
          </w:rPr>
          <w:t>2026-2032年中国雾化壁炉发展现状及行业前景分析报告</w:t>
        </w:r>
      </w:hyperlink>
      <w:r>
        <w:rPr>
          <w:rFonts w:hint="eastAsia"/>
        </w:rPr>
        <w:t>》，2025年雾化壁炉行业市场规模达 亿元，预计2032年市场规模将达 亿元，期间年均复合增长率（CAGR）达 %。报告依托国家统计局、相关行业协会及科研机构的详实数据，结合雾化壁炉行业研究团队的长期监测，系统分析了雾化壁炉行业的市场规模、需求特征及产业链结构。报告全面阐述了雾化壁炉行业现状，科学预测了市场前景与发展趋势，重点评估了雾化壁炉重点企业的经营表现及竞争格局。同时，报告深入剖析了价格动态、市场集中度及品牌影响力，并对雾化壁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按照不同产品类型，雾化壁炉主要可以分为如下几个类别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中国不同产品类型雾化壁炉增长趋势2021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嵌入式壁炉</w:t>
      </w:r>
      <w:r>
        <w:rPr>
          <w:rFonts w:hint="eastAsia"/>
        </w:rPr>
        <w:br/>
      </w:r>
      <w:r>
        <w:rPr>
          <w:rFonts w:hint="eastAsia"/>
        </w:rPr>
        <w:t>　　　　1.2.3 独立式壁炉</w:t>
      </w:r>
      <w:r>
        <w:rPr>
          <w:rFonts w:hint="eastAsia"/>
        </w:rPr>
        <w:br/>
      </w:r>
      <w:r>
        <w:rPr>
          <w:rFonts w:hint="eastAsia"/>
        </w:rPr>
        <w:t>　　　　1.2.4 壁挂式壁炉</w:t>
      </w:r>
      <w:r>
        <w:rPr>
          <w:rFonts w:hint="eastAsia"/>
        </w:rPr>
        <w:br/>
      </w:r>
      <w:r>
        <w:rPr>
          <w:rFonts w:hint="eastAsia"/>
        </w:rPr>
        <w:t>　　1.3 按照不同功能，雾化壁炉主要可以分为如下几个类别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中国不同功能雾化壁炉增长趋势2021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加热型</w:t>
      </w:r>
      <w:r>
        <w:rPr>
          <w:rFonts w:hint="eastAsia"/>
        </w:rPr>
        <w:br/>
      </w:r>
      <w:r>
        <w:rPr>
          <w:rFonts w:hint="eastAsia"/>
        </w:rPr>
        <w:t>　　　　1.3.3 纯装饰型</w:t>
      </w:r>
      <w:r>
        <w:rPr>
          <w:rFonts w:hint="eastAsia"/>
        </w:rPr>
        <w:br/>
      </w:r>
      <w:r>
        <w:rPr>
          <w:rFonts w:hint="eastAsia"/>
        </w:rPr>
        <w:t>　　1.4 按照不同技术，雾化壁炉主要可以分为如下几个类别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中国不同技术雾化壁炉增长趋势2021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单雾化模块</w:t>
      </w:r>
      <w:r>
        <w:rPr>
          <w:rFonts w:hint="eastAsia"/>
        </w:rPr>
        <w:br/>
      </w:r>
      <w:r>
        <w:rPr>
          <w:rFonts w:hint="eastAsia"/>
        </w:rPr>
        <w:t>　　　　1.4.3 多雾化模块</w:t>
      </w:r>
      <w:r>
        <w:rPr>
          <w:rFonts w:hint="eastAsia"/>
        </w:rPr>
        <w:br/>
      </w:r>
      <w:r>
        <w:rPr>
          <w:rFonts w:hint="eastAsia"/>
        </w:rPr>
        <w:t>　　1.5 从不同应用，雾化壁炉主要包括如下几个方面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中国不同应用雾化壁炉增长趋势2021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中国雾化壁炉发展现状及未来趋势（2021-2032）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中国市场雾化壁炉收入及增长率（2021-2032）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中国市场雾化壁炉销量及增长率（2021-2032）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中国市场主要雾化壁炉厂商分析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中国市场主要厂商雾化壁炉销量及市场占有率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中国市场主要厂商雾化壁炉销量（2021-2026）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中国市场主要厂商雾化壁炉销量市场份额（2021-2026）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中国市场主要厂商雾化壁炉收入及市场占有率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中国市场主要厂商雾化壁炉收入（2021-2026）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中国市场主要厂商雾化壁炉收入市场份额（2021-2026）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2025年中国市场主要厂商雾化壁炉收入排名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中国市场主要厂商雾化壁炉价格（2021-2026）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中国市场主要厂商雾化壁炉总部及产地分布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中国市场主要厂商成立时间及雾化壁炉商业化日期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中国市场主要厂商雾化壁炉产品类型及应用</w:t>
      </w:r>
      <w:r>
        <w:rPr>
          <w:rFonts w:hint="eastAsia"/>
        </w:rPr>
        <w:br/>
      </w:r>
      <w:r>
        <w:rPr>
          <w:rFonts w:hint="eastAsia"/>
        </w:rPr>
        <w:t>　　2.7 雾化壁炉行业集中度、竞争程度分析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雾化壁炉行业集中度分析：2025年中国Top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中国市场雾化壁炉第一梯队、第二梯队和第三梯队厂商（品牌）及2025年市场份额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重点企业（12）在中国市场雾化壁炉销量、收入、价格及毛利率（2021-2026）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不同产品类型雾化壁炉分析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中国市场不同产品类型雾化壁炉销量（2021-2032）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中国市场不同产品类型雾化壁炉销量及市场份额（2021-2026）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中国市场不同产品类型雾化壁炉销量预测（2027-2032）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中国市场不同产品类型雾化壁炉规模（2021-2032）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中国市场不同产品类型雾化壁炉规模及市场份额（2021-2026）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中国市场不同产品类型雾化壁炉规模预测（2027-2032）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中国市场不同产品类型雾化壁炉价格走势（2021-2032）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不同应用雾化壁炉分析</w:t>
      </w:r>
      <w:r>
        <w:rPr>
          <w:rFonts w:hint="eastAsia"/>
        </w:rPr>
        <w:br/>
      </w:r>
      <w:r>
        <w:rPr>
          <w:rFonts w:hint="eastAsia"/>
        </w:rPr>
        <w:t>　　5.1 中国市场不同应用雾化壁炉销量（2021-2032）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中国市场不同应用雾化壁炉销量及市场份额（2021-2026）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中国市场不同应用雾化壁炉销量预测（2027-2032）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中国市场不同应用雾化壁炉规模（2021-2032）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中国市场不同应用雾化壁炉规模及市场份额（2021-2026）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中国市场不同应用雾化壁炉规模预测（2027-2032）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中国市场不同应用雾化壁炉价格走势（2021-2032）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雾化壁炉行业发展分析---发展趋势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雾化壁炉行业发展分析---厂商壁垒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雾化壁炉行业发展分析---驱动因素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雾化壁炉行业发展分析---制约因素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雾化壁炉中国企业SWOT分析</w:t>
      </w:r>
      <w:r>
        <w:rPr>
          <w:rFonts w:hint="eastAsia"/>
        </w:rPr>
        <w:br/>
      </w:r>
      <w:r>
        <w:rPr>
          <w:rFonts w:hint="eastAsia"/>
        </w:rPr>
        <w:t>　　6.6 雾化壁炉行业发展分析---行业政策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雾化壁炉行业产业链简介</w:t>
      </w:r>
      <w:r>
        <w:rPr>
          <w:rFonts w:hint="eastAsia"/>
        </w:rPr>
        <w:br/>
      </w:r>
      <w:r>
        <w:rPr>
          <w:rFonts w:hint="eastAsia"/>
        </w:rPr>
        <w:t>　　7.2 雾化壁炉产业链分析-上游</w:t>
      </w:r>
      <w:r>
        <w:rPr>
          <w:rFonts w:hint="eastAsia"/>
        </w:rPr>
        <w:br/>
      </w:r>
      <w:r>
        <w:rPr>
          <w:rFonts w:hint="eastAsia"/>
        </w:rPr>
        <w:t>　　7.3 雾化壁炉产业链分析-中游</w:t>
      </w:r>
      <w:r>
        <w:rPr>
          <w:rFonts w:hint="eastAsia"/>
        </w:rPr>
        <w:br/>
      </w:r>
      <w:r>
        <w:rPr>
          <w:rFonts w:hint="eastAsia"/>
        </w:rPr>
        <w:t>　　7.4 雾化壁炉产业链分析-下游</w:t>
      </w:r>
      <w:r>
        <w:rPr>
          <w:rFonts w:hint="eastAsia"/>
        </w:rPr>
        <w:br/>
      </w:r>
      <w:r>
        <w:rPr>
          <w:rFonts w:hint="eastAsia"/>
        </w:rPr>
        <w:t>　　7.5 雾化壁炉行业采购模式</w:t>
      </w:r>
      <w:r>
        <w:rPr>
          <w:rFonts w:hint="eastAsia"/>
        </w:rPr>
        <w:br/>
      </w:r>
      <w:r>
        <w:rPr>
          <w:rFonts w:hint="eastAsia"/>
        </w:rPr>
        <w:t>　　7.6 雾化壁炉行业生产模式</w:t>
      </w:r>
      <w:r>
        <w:rPr>
          <w:rFonts w:hint="eastAsia"/>
        </w:rPr>
        <w:br/>
      </w:r>
      <w:r>
        <w:rPr>
          <w:rFonts w:hint="eastAsia"/>
        </w:rPr>
        <w:t>　　7.7 雾化壁炉行业销售模式及销售渠道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中国本土雾化壁炉产能、产量分析</w:t>
      </w:r>
      <w:r>
        <w:rPr>
          <w:rFonts w:hint="eastAsia"/>
        </w:rPr>
        <w:br/>
      </w:r>
      <w:r>
        <w:rPr>
          <w:rFonts w:hint="eastAsia"/>
        </w:rPr>
        <w:t>　　8.1 中国雾化壁炉供需现状及预测（2021-2032）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中国雾化壁炉产能、产量、产能利用率及发展趋势（2021-2032）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中国雾化壁炉产量、市场需求量及发展趋势（2021-2032）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中国雾化壁炉进出口分析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中国市场雾化壁炉主要进口来源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中国市场雾化壁炉主要出口目的地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不同产品类型雾化壁炉市场规模2021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不同功能雾化壁炉市场规模2021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不同技术雾化壁炉市场规模2021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不同应用雾化壁炉市场规模2021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中国市场主要厂商雾化壁炉销量（2021-2026）&amp;（台）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中国市场主要厂商雾化壁炉销量市场份额（2021-2026）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中国市场主要厂商雾化壁炉收入（2021-2026）&amp;（万元）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中国市场主要厂商雾化壁炉收入份额（2021-2026）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2025年中国主要生产商雾化壁炉收入排名（万元）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中国市场主要厂商雾化壁炉价格（2021-2026）&amp;（元/台）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中国市场主要厂商雾化壁炉总部及产地分布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中国市场主要厂商成立时间及雾化壁炉商业化日期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中国市场主要厂商雾化壁炉产品类型及应用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2025年中国市场雾化壁炉主要厂商市场地位（第一梯队、第二梯队和第三梯队）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雾化壁炉市场投资、并购等现状分析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雾化壁炉生产基地、总部、竞争对手及市场地位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雾化壁炉产品规格、参数及市场应用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雾化壁炉销量（台）、收入（万元）、价格（元/台）及毛利率（2021-2026）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中国市场不同产品类型雾化壁炉销量（2021-2026）&amp;（台）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中国市场不同产品类型雾化壁炉销量市场份额（2021-2026）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中国市场不同产品类型雾化壁炉销量预测（2027-2032）&amp;（台）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中国市场不同产品类型雾化壁炉销量市场份额预测（2027-2032）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中国市场不同产品类型雾化壁炉规模（2021-2026）&amp;（万元）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中国市场不同产品类型雾化壁炉规模市场份额（2021-2026）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中国市场不同产品类型雾化壁炉规模预测（2027-2032）&amp;（万元）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中国市场不同产品类型雾化壁炉规模市场份额预测（2027-2032）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中国市场不同应用雾化壁炉销量（2021-2026）&amp;（台）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中国市场不同应用雾化壁炉销量市场份额（2021-2026）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中国市场不同应用雾化壁炉销量预测（2027-2032）&amp;（台）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中国市场不同应用雾化壁炉销量市场份额预测（2027-2032）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中国市场不同应用雾化壁炉规模（2021-2026）&amp;（万元）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中国市场不同应用雾化壁炉规模市场份额（2021-2026）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中国市场不同应用雾化壁炉规模预测（2027-2032）&amp;（万元）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中国市场不同应用雾化壁炉规模市场份额预测（2027-2032）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雾化壁炉行业发展分析---发展趋势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雾化壁炉行业发展分析---厂商壁垒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雾化壁炉行业发展分析---驱动因素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雾化壁炉行业发展分析---制约因素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雾化壁炉行业相关重点政策一览</w:t>
      </w:r>
      <w:r>
        <w:rPr>
          <w:rFonts w:hint="eastAsia"/>
        </w:rPr>
        <w:br/>
      </w:r>
      <w:r>
        <w:rPr>
          <w:rFonts w:hint="eastAsia"/>
        </w:rPr>
        <w:t>　　表 97： 雾化壁炉行业供应链分析</w:t>
      </w:r>
      <w:r>
        <w:rPr>
          <w:rFonts w:hint="eastAsia"/>
        </w:rPr>
        <w:br/>
      </w:r>
      <w:r>
        <w:rPr>
          <w:rFonts w:hint="eastAsia"/>
        </w:rPr>
        <w:t>　　表 98： 雾化壁炉上游原料供应商</w:t>
      </w:r>
      <w:r>
        <w:rPr>
          <w:rFonts w:hint="eastAsia"/>
        </w:rPr>
        <w:br/>
      </w:r>
      <w:r>
        <w:rPr>
          <w:rFonts w:hint="eastAsia"/>
        </w:rPr>
        <w:t>　　表 99： 雾化壁炉行业主要下游客户</w:t>
      </w:r>
      <w:r>
        <w:rPr>
          <w:rFonts w:hint="eastAsia"/>
        </w:rPr>
        <w:br/>
      </w:r>
      <w:r>
        <w:rPr>
          <w:rFonts w:hint="eastAsia"/>
        </w:rPr>
        <w:t>　　表 100： 雾化壁炉典型经销商</w:t>
      </w:r>
      <w:r>
        <w:rPr>
          <w:rFonts w:hint="eastAsia"/>
        </w:rPr>
        <w:br/>
      </w:r>
      <w:r>
        <w:rPr>
          <w:rFonts w:hint="eastAsia"/>
        </w:rPr>
        <w:t>　　表 101： 中国雾化壁炉产量、销量、进口量及出口量（2021-2026）&amp;（台）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中国雾化壁炉产量、销量、进口量及出口量预测（2027-2032）&amp;（台）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中国市场雾化壁炉主要进口来源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中国市场雾化壁炉主要出口目的地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雾化壁炉产品图片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中国不同产品类型雾化壁炉市场规模市场份额2025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嵌入式壁炉产品图片</w:t>
      </w:r>
      <w:r>
        <w:rPr>
          <w:rFonts w:hint="eastAsia"/>
        </w:rPr>
        <w:br/>
      </w:r>
      <w:r>
        <w:rPr>
          <w:rFonts w:hint="eastAsia"/>
        </w:rPr>
        <w:t>　　图 4： 独立式壁炉产品图片</w:t>
      </w:r>
      <w:r>
        <w:rPr>
          <w:rFonts w:hint="eastAsia"/>
        </w:rPr>
        <w:br/>
      </w:r>
      <w:r>
        <w:rPr>
          <w:rFonts w:hint="eastAsia"/>
        </w:rPr>
        <w:t>　　图 5： 壁挂式壁炉产品图片</w:t>
      </w:r>
      <w:r>
        <w:rPr>
          <w:rFonts w:hint="eastAsia"/>
        </w:rPr>
        <w:br/>
      </w:r>
      <w:r>
        <w:rPr>
          <w:rFonts w:hint="eastAsia"/>
        </w:rPr>
        <w:t>　　图 6： 中国不同功能雾化壁炉市场规模市场份额2025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加热型产品图片</w:t>
      </w:r>
      <w:r>
        <w:rPr>
          <w:rFonts w:hint="eastAsia"/>
        </w:rPr>
        <w:br/>
      </w:r>
      <w:r>
        <w:rPr>
          <w:rFonts w:hint="eastAsia"/>
        </w:rPr>
        <w:t>　　图 8： 纯装饰型产品图片</w:t>
      </w:r>
      <w:r>
        <w:rPr>
          <w:rFonts w:hint="eastAsia"/>
        </w:rPr>
        <w:br/>
      </w:r>
      <w:r>
        <w:rPr>
          <w:rFonts w:hint="eastAsia"/>
        </w:rPr>
        <w:t>　　图 9： 中国不同技术雾化壁炉市场规模市场份额2025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单雾化模块产品图片</w:t>
      </w:r>
      <w:r>
        <w:rPr>
          <w:rFonts w:hint="eastAsia"/>
        </w:rPr>
        <w:br/>
      </w:r>
      <w:r>
        <w:rPr>
          <w:rFonts w:hint="eastAsia"/>
        </w:rPr>
        <w:t>　　图 11： 多雾化模块产品图片</w:t>
      </w:r>
      <w:r>
        <w:rPr>
          <w:rFonts w:hint="eastAsia"/>
        </w:rPr>
        <w:br/>
      </w:r>
      <w:r>
        <w:rPr>
          <w:rFonts w:hint="eastAsia"/>
        </w:rPr>
        <w:t>　　图 12： 中国不同应用雾化壁炉市场份额2025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中国市场雾化壁炉市场规模，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中国市场雾化壁炉收入及增长率（2021-2032）&amp;（万元）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中国市场雾化壁炉销量及增长率（2021-2032）&amp;（台）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2025年中国市场主要厂商雾化壁炉销量市场份额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2025年中国市场主要厂商雾化壁炉收入市场份额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2025年中国市场前五大厂商雾化壁炉市场份额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2025年中国市场雾化壁炉第一梯队、第二梯队和第三梯队厂商（品牌）及市场份额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中国市场不同产品类型雾化壁炉价格走势（2021-2032）&amp;（元/台）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中国市场不同应用雾化壁炉价格走势（2021-2032）&amp;（元/台）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雾化壁炉中国企业SWOT分析</w:t>
      </w:r>
      <w:r>
        <w:rPr>
          <w:rFonts w:hint="eastAsia"/>
        </w:rPr>
        <w:br/>
      </w:r>
      <w:r>
        <w:rPr>
          <w:rFonts w:hint="eastAsia"/>
        </w:rPr>
        <w:t>　　图 25： 雾化壁炉产业链</w:t>
      </w:r>
      <w:r>
        <w:rPr>
          <w:rFonts w:hint="eastAsia"/>
        </w:rPr>
        <w:br/>
      </w:r>
      <w:r>
        <w:rPr>
          <w:rFonts w:hint="eastAsia"/>
        </w:rPr>
        <w:t>　　图 26： 雾化壁炉行业采购模式分析</w:t>
      </w:r>
      <w:r>
        <w:rPr>
          <w:rFonts w:hint="eastAsia"/>
        </w:rPr>
        <w:br/>
      </w:r>
      <w:r>
        <w:rPr>
          <w:rFonts w:hint="eastAsia"/>
        </w:rPr>
        <w:t>　　图 27： 雾化壁炉行业生产模式分析</w:t>
      </w:r>
      <w:r>
        <w:rPr>
          <w:rFonts w:hint="eastAsia"/>
        </w:rPr>
        <w:br/>
      </w:r>
      <w:r>
        <w:rPr>
          <w:rFonts w:hint="eastAsia"/>
        </w:rPr>
        <w:t>　　图 28： 雾化壁炉行业销售模式分析</w:t>
      </w:r>
      <w:r>
        <w:rPr>
          <w:rFonts w:hint="eastAsia"/>
        </w:rPr>
        <w:br/>
      </w:r>
      <w:r>
        <w:rPr>
          <w:rFonts w:hint="eastAsia"/>
        </w:rPr>
        <w:t>　　图 29： 中国雾化壁炉产能、产量、产能利用率及发展趋势（2021-2032）&amp;（台）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中国雾化壁炉产量、市场需求量及发展趋势（2021-2032）&amp;（台）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441ff3c4641fc" w:history="1">
        <w:r>
          <w:rPr>
            <w:rStyle w:val="Hyperlink"/>
          </w:rPr>
          <w:t>2026-2032年中国雾化壁炉发展现状及行业前景分析报告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441ff3c4641fc" w:history="1">
        <w:r>
          <w:rPr>
            <w:rStyle w:val="Hyperlink"/>
          </w:rPr>
          <w:t>https://www.20087.com/1/15/WuHuaBiLuFaZhanQianJingFenXi.html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热点：雾化壁炉品牌十大排名榜、雾化壁炉是干嘛用的、雾化壁炉使用方法视频、雾化壁炉维修视频教程、雾化壁炉的害处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6fe6373704f07" w:history="1">
      <w:r>
        <w:rPr>
          <w:rStyle w:val="Hyperlink"/>
        </w:rPr>
        <w:t>2026-2032年中国雾化壁炉发展现状及行业前景分析报告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uHuaBiLuFaZhanQianJingFenXi.html" TargetMode="External" Id="R3cd441ff3c46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uHuaBiLuFaZhanQianJingFenXi.html" TargetMode="External" Id="R62d6fe637370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2026-03-26T03:43:41Z</dcterms:created>
  <dcterms:modified xsi:type="dcterms:W3CDTF">2026-03-26T04:43:41Z</dcterms:modified>
  <dc:subject>2026-2032年中国雾化壁炉发展现状及行业前景分析报告</dc:subject>
  <dc:title>2026-2032年中国雾化壁炉发展现状及行业前景分析报告</dc:title>
  <cp:keywords>2026-2032年中国雾化壁炉发展现状及行业前景分析报告</cp:keywords>
  <dc:description>2026-2032年中国雾化壁炉发展现状及行业前景分析报告</dc:description>
</cp:coreProperties>
</file>