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b761c5d02491b" w:history="1">
              <w:r>
                <w:rPr>
                  <w:rStyle w:val="Hyperlink"/>
                </w:rPr>
                <w:t>2025年中国商用电煮锅行业现状研究及未来走势预测报告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b761c5d02491b" w:history="1">
              <w:r>
                <w:rPr>
                  <w:rStyle w:val="Hyperlink"/>
                </w:rPr>
                <w:t>2025年中国商用电煮锅行业现状研究及未来走势预测报告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b761c5d02491b" w:history="1">
                <w:r>
                  <w:rPr>
                    <w:rStyle w:val="Hyperlink"/>
                  </w:rPr>
                  <w:t>https://www.20087.com/1/A5/ShangYongDianZhuGuoShiChangQianJing.html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煮锅是一种用于商业厨房的加热设备，具有高效、节能、安全等特点。近年来，随着餐饮业的快速发展和对高效烹饪设备需求的增加，商用电煮锅的市场需求持续增长。目前，市场上已有多种型号和规格的商用电煮锅产品，能够满足不同烹饪需求。</w:t>
      </w:r>
      <w:r>
        <w:rPr>
          <w:rFonts w:hint="eastAsia"/>
        </w:rPr>
        <w:br/>
      </w:r>
      <w:r>
        <w:rPr>
          <w:rFonts w:hint="eastAsia"/>
        </w:rPr>
        <w:t>　　未来，商用电煮锅将在智能化和节能环保方面取得更多突破。通过引入先进的传感器和控制系统，实现电煮锅的自动调节和智能维护，提升设备的运行效率和安全性。同时，结合新能源和新材料技术，研发更加节能环保的商用电煮锅，降低能耗和环境影响。此外，随着智能厨房和无人化餐饮的发展，商用电煮锅的远程监控和自动化操作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bb761c5d02491b" w:history="1">
        <w:r>
          <w:rPr>
            <w:rStyle w:val="Hyperlink"/>
          </w:rPr>
          <w:t>2025年中国商用电煮锅行业现状研究及未来走势预测报告</w:t>
        </w:r>
      </w:hyperlink>
      <w:r>
        <w:rPr>
          <w:rFonts w:hint="eastAsia"/>
        </w:rPr>
        <w:t>基于统计局、相关行业协会及科研机构的详实数据，系统分析商用电煮锅行业的市场规模、供需结构和竞争格局，梳理商用电煮锅技术发展现状与创新方向。报告客观评估了商用电煮锅市场增长潜力与风险因素，结合政策环境与消费趋势变化，对商用电煮锅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商用电煮锅产业概述</w:t>
      </w:r>
      <w:r>
        <w:rPr>
          <w:rFonts w:hint="eastAsia"/>
        </w:rPr>
        <w:br/>
      </w:r>
      <w:r>
        <w:rPr>
          <w:rFonts w:hint="eastAsia"/>
        </w:rPr>
        <w:t>　　第一节 商用电煮锅产业定义</w:t>
      </w:r>
      <w:r>
        <w:rPr>
          <w:rFonts w:hint="eastAsia"/>
        </w:rPr>
        <w:br/>
      </w:r>
      <w:r>
        <w:rPr>
          <w:rFonts w:hint="eastAsia"/>
        </w:rPr>
        <w:t>　　第二节 商用电煮锅产业发展历程</w:t>
      </w:r>
      <w:r>
        <w:rPr>
          <w:rFonts w:hint="eastAsia"/>
        </w:rPr>
        <w:br/>
      </w:r>
      <w:r>
        <w:rPr>
          <w:rFonts w:hint="eastAsia"/>
        </w:rPr>
        <w:t>　　第三节 商用电煮锅分类情况</w:t>
      </w:r>
      <w:r>
        <w:rPr>
          <w:rFonts w:hint="eastAsia"/>
        </w:rPr>
        <w:br/>
      </w:r>
      <w:r>
        <w:rPr>
          <w:rFonts w:hint="eastAsia"/>
        </w:rPr>
        <w:t>　　第四节 商用电煮锅产业链分析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2024-2025年中国商用电煮锅行业发展环境分析</w:t>
      </w:r>
      <w:r>
        <w:rPr>
          <w:rFonts w:hint="eastAsia"/>
        </w:rPr>
        <w:br/>
      </w:r>
      <w:r>
        <w:rPr>
          <w:rFonts w:hint="eastAsia"/>
        </w:rPr>
        <w:t>　　第一节 商用电煮锅行业经济环境分析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商用电煮锅行业政策环境分析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一、商用电煮锅行业相关政策</w:t>
      </w:r>
      <w:r>
        <w:rPr>
          <w:rFonts w:hint="eastAsia"/>
        </w:rPr>
        <w:br/>
      </w:r>
      <w:r>
        <w:rPr>
          <w:rFonts w:hint="eastAsia"/>
        </w:rPr>
        <w:t>　　　　二、商用电煮锅行业相关标准</w:t>
      </w:r>
      <w:r>
        <w:rPr>
          <w:rFonts w:hint="eastAsia"/>
        </w:rPr>
        <w:br/>
      </w:r>
      <w:r>
        <w:rPr>
          <w:rFonts w:hint="eastAsia"/>
        </w:rPr>
        <w:t>　　第三节 商用电煮锅行业技术环境分析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2024-2025年中国商用电煮锅行业发展概况</w:t>
      </w:r>
      <w:r>
        <w:rPr>
          <w:rFonts w:hint="eastAsia"/>
        </w:rPr>
        <w:br/>
      </w:r>
      <w:r>
        <w:rPr>
          <w:rFonts w:hint="eastAsia"/>
        </w:rPr>
        <w:t>　　第一节 商用电煮锅行业发展态势分析</w:t>
      </w:r>
      <w:r>
        <w:rPr>
          <w:rFonts w:hint="eastAsia"/>
        </w:rPr>
        <w:br/>
      </w:r>
      <w:r>
        <w:rPr>
          <w:rFonts w:hint="eastAsia"/>
        </w:rPr>
        <w:t>　　第二节 商用电煮锅行业发展特点分析</w:t>
      </w:r>
      <w:r>
        <w:rPr>
          <w:rFonts w:hint="eastAsia"/>
        </w:rPr>
        <w:br/>
      </w:r>
      <w:r>
        <w:rPr>
          <w:rFonts w:hint="eastAsia"/>
        </w:rPr>
        <w:t>　　第三节 商用电煮锅行业市场供需分析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中国商用电煮锅行业市场供需状况分析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中国商用电煮锅市场规模情况</w:t>
      </w:r>
      <w:r>
        <w:rPr>
          <w:rFonts w:hint="eastAsia"/>
        </w:rPr>
        <w:br/>
      </w:r>
      <w:r>
        <w:rPr>
          <w:rFonts w:hint="eastAsia"/>
        </w:rPr>
        <w:t>　　第二节 中国商用电煮锅行业盈利情况分析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中国商用电煮锅市场需求状况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一、2019-2024年商用电煮锅市场需求情况</w:t>
      </w:r>
      <w:r>
        <w:rPr>
          <w:rFonts w:hint="eastAsia"/>
        </w:rPr>
        <w:br/>
      </w:r>
      <w:r>
        <w:rPr>
          <w:rFonts w:hint="eastAsia"/>
        </w:rPr>
        <w:t>　　　　二、2025年商用电煮锅行业市场需求特点分析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三、2025-2031年商用电煮锅市场需求预测</w:t>
      </w:r>
      <w:r>
        <w:rPr>
          <w:rFonts w:hint="eastAsia"/>
        </w:rPr>
        <w:br/>
      </w:r>
      <w:r>
        <w:rPr>
          <w:rFonts w:hint="eastAsia"/>
        </w:rPr>
        <w:t>　　第四节 中国商用电煮锅行业产量情况分析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一、2019-2024年商用电煮锅行业产量统计</w:t>
      </w:r>
      <w:r>
        <w:rPr>
          <w:rFonts w:hint="eastAsia"/>
        </w:rPr>
        <w:br/>
      </w:r>
      <w:r>
        <w:rPr>
          <w:rFonts w:hint="eastAsia"/>
        </w:rPr>
        <w:t>　　　　二、2024年商用电煮锅行业产量特点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三、2025-2031年商用电煮锅行业产量预测</w:t>
      </w:r>
      <w:r>
        <w:rPr>
          <w:rFonts w:hint="eastAsia"/>
        </w:rPr>
        <w:br/>
      </w:r>
      <w:r>
        <w:rPr>
          <w:rFonts w:hint="eastAsia"/>
        </w:rPr>
        <w:t>　　第五节 商用电煮锅行业市场供需平衡状况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中国商用电煮锅行业进出口情况分析预测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影响商用电煮锅进出口变化的主要原因分析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2019-2024年中国商用电煮锅行业进出口情况分析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一、2019-2024年中国商用电煮锅行业进口情况分析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二、2019-2024年中国商用电煮锅行业出口情况分析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2025-2031年中国商用电煮锅行业进出口情况预测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一、2025-2031年中国商用电煮锅行业进口预测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二、2025-2031年中国商用电煮锅行业出口预测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2019-2024年中国商用电煮锅行业总体发展状况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中国商用电煮锅行业规模情况分析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一、商用电煮锅行业单位规模情况分析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二、商用电煮锅行业人员规模状况分析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三、商用电煮锅行业资产规模状况分析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四、商用电煮锅行业市场规模状况分析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五、商用电煮锅行业敏感性分析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中国商用电煮锅行业财务能力分析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一、商用电煮锅行业盈利能力分析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二、商用电煮锅行业偿债能力分析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三、商用电煮锅行业营运能力分析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四、商用电煮锅行业发展能力分析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2019-2024年中国商用电煮锅行业重点地区调研分析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一、中国商用电煮锅行业重点区域市场结构调研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二、**地区商用电煮锅市场调研分析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三、**地区商用电煮锅市场调研分析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四、**地区商用电煮锅市场调研分析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五、**地区商用电煮锅市场调研分析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六、**地区商用电煮锅市场调研分析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商用电煮锅行业上、下游市场分析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商用电煮锅行业上游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商用电煮锅行业下游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商用电煮锅行业竞争格局分析</w:t>
      </w:r>
      <w:r>
        <w:rPr>
          <w:rFonts w:hint="eastAsia"/>
        </w:rPr>
        <w:br/>
      </w:r>
      <w:r>
        <w:rPr>
          <w:rFonts w:hint="eastAsia"/>
        </w:rPr>
        <w:t>　　第一节 商用电煮锅行业集中度分析</w:t>
      </w:r>
      <w:r>
        <w:rPr>
          <w:rFonts w:hint="eastAsia"/>
        </w:rPr>
        <w:br/>
      </w:r>
      <w:r>
        <w:rPr>
          <w:rFonts w:hint="eastAsia"/>
        </w:rPr>
        <w:t>　　　　一、商用电煮锅市场集中度分析</w:t>
      </w:r>
      <w:r>
        <w:rPr>
          <w:rFonts w:hint="eastAsia"/>
        </w:rPr>
        <w:br/>
      </w:r>
      <w:r>
        <w:rPr>
          <w:rFonts w:hint="eastAsia"/>
        </w:rPr>
        <w:t>　　　　二、商用电煮锅企业集中度分析</w:t>
      </w:r>
      <w:r>
        <w:rPr>
          <w:rFonts w:hint="eastAsia"/>
        </w:rPr>
        <w:br/>
      </w:r>
      <w:r>
        <w:rPr>
          <w:rFonts w:hint="eastAsia"/>
        </w:rPr>
        <w:t>　　　　三、商用电煮锅区域集中度分析</w:t>
      </w:r>
      <w:r>
        <w:rPr>
          <w:rFonts w:hint="eastAsia"/>
        </w:rPr>
        <w:br/>
      </w:r>
      <w:r>
        <w:rPr>
          <w:rFonts w:hint="eastAsia"/>
        </w:rPr>
        <w:t>　　第二节 商用电煮锅行业竞争格局分析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一、2024-2025年商用电煮锅行业竞争分析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二、2024-2025年中外商用电煮锅产品竞争分析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三、2025年中国商用电煮锅市场竞争分析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四、2025-2031年国内主要商用电煮锅企业动向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商用电煮锅行业重点企业发展调研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商用电煮锅重点企业——******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二、商用电煮锅企业经营情况分析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三、商用电煮锅企业发展规划及前景展望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商用电煮锅重点企业——******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二、商用电煮锅企业经营情况分析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三、商用电煮锅企业发展规划及前景展望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商用电煮锅重点企业——******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二、商用电煮锅企业经营情况分析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三、商用电煮锅企业发展规划及前景展望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商用电煮锅重点企业——******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二、商用电煮锅企业经营情况分析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三、商用电煮锅企业发展规划及前景展望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商用电煮锅重点企业——******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二、商用电煮锅企业经营情况分析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三、商用电煮锅企业发展规划及前景展望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商用电煮锅行业发展机会及对策建议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商用电煮锅行业风险预警分析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二、商用电煮锅产业政策环境风险分析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三、商用电煮锅行业市场风险分析</w:t>
      </w:r>
      <w:r>
        <w:rPr>
          <w:rFonts w:hint="eastAsia"/>
        </w:rPr>
        <w:br/>
      </w:r>
      <w:r>
        <w:rPr>
          <w:rFonts w:hint="eastAsia"/>
        </w:rPr>
        <w:t>　　　　四、商用电煮锅行业发展风险防范建议</w:t>
      </w:r>
      <w:r>
        <w:rPr>
          <w:rFonts w:hint="eastAsia"/>
        </w:rPr>
        <w:br/>
      </w:r>
      <w:r>
        <w:rPr>
          <w:rFonts w:hint="eastAsia"/>
        </w:rPr>
        <w:t>　　第二节 商用电煮锅行业发展机会及建议</w:t>
      </w:r>
      <w:r>
        <w:rPr>
          <w:rFonts w:hint="eastAsia"/>
        </w:rPr>
        <w:br/>
      </w:r>
      <w:r>
        <w:rPr>
          <w:rFonts w:hint="eastAsia"/>
        </w:rPr>
        <w:t>　　　　一、商用电煮锅行业总体发展机会及发展建议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二、商用电煮锅行业并购发展机会及建议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三、商用电煮锅市场机会及发展建议</w:t>
      </w:r>
      <w:r>
        <w:rPr>
          <w:rFonts w:hint="eastAsia"/>
        </w:rPr>
        <w:br/>
      </w:r>
      <w:r>
        <w:rPr>
          <w:rFonts w:hint="eastAsia"/>
        </w:rPr>
        <w:t>　　　　四、商用电煮锅发展现状及存在问题</w:t>
      </w:r>
      <w:r>
        <w:rPr>
          <w:rFonts w:hint="eastAsia"/>
        </w:rPr>
        <w:br/>
      </w:r>
      <w:r>
        <w:rPr>
          <w:rFonts w:hint="eastAsia"/>
        </w:rPr>
        <w:t>　　　　五、商用电煮锅企业应对策略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商用电煮锅市场预测及项目投资建议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中国商用电煮锅行业生产、营销企业投资运作模式分析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商用电煮锅行业外销与内销优势分析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2025-2031年中国商用电煮锅行业市场规模及增长趋势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2025-2031年中国商用电煮锅行业投资规模预测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2025-2031年商用电煮锅行业市场盈利预测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中智^林^－商用电煮锅行业项目投资建议</w:t>
      </w:r>
      <w:r>
        <w:rPr>
          <w:rFonts w:hint="eastAsia"/>
        </w:rPr>
        <w:br/>
      </w:r>
      <w:r>
        <w:rPr>
          <w:rFonts w:hint="eastAsia"/>
        </w:rPr>
        <w:t>　　　　一、商用电煮锅技术应用注意事项</w:t>
      </w:r>
      <w:r>
        <w:rPr>
          <w:rFonts w:hint="eastAsia"/>
        </w:rPr>
        <w:br/>
      </w:r>
      <w:r>
        <w:rPr>
          <w:rFonts w:hint="eastAsia"/>
        </w:rPr>
        <w:t>　　　　二、商用电煮锅项目投资注意事项</w:t>
      </w:r>
      <w:r>
        <w:rPr>
          <w:rFonts w:hint="eastAsia"/>
        </w:rPr>
        <w:br/>
      </w:r>
      <w:r>
        <w:rPr>
          <w:rFonts w:hint="eastAsia"/>
        </w:rPr>
        <w:t>　　　　三、商用电煮锅生产开发注意事项</w:t>
      </w:r>
      <w:r>
        <w:rPr>
          <w:rFonts w:hint="eastAsia"/>
        </w:rPr>
        <w:br/>
      </w:r>
      <w:r>
        <w:rPr>
          <w:rFonts w:hint="eastAsia"/>
        </w:rPr>
        <w:t>　　　　四、商用电煮锅销售注意事项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2019-2024年中国商用电煮锅市场规模及增长情况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2019-2024年中国商用电煮锅行业产量及增长趋势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2025-2031年中国商用电煮锅行业产量预测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2019-2024年中国商用电煮锅行业市场需求及增长情况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2025-2031年中国商用电煮锅行业市场需求预测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2019-2024年中国商用电煮锅行业利润及增长情况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**地区商用电煮锅市场规模及增长情况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**地区商用电煮锅行业市场需求情况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**地区商用电煮锅市场规模及增长情况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**地区商用电煮锅行业市场需求情况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2019-2024年中国商用电煮锅行业出口情况分析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2019-2024年中国商用电煮锅行业产品市场价格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2025-2031年中国商用电煮锅行业产品市场价格走势预测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商用电煮锅重点企业经营情况分析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商用电煮锅重点企业经营情况分析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2025-2031年中国商用电煮锅市场规模预测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2025-2031年中国商用电煮锅行业利润预测</w:t>
      </w:r>
      <w:r>
        <w:rPr>
          <w:rFonts w:hint="eastAsia"/>
        </w:rPr>
        <w:br/>
      </w:r>
      <w:r>
        <w:rPr>
          <w:rFonts w:hint="eastAsia"/>
        </w:rPr>
        <w:t>　　图表 2025年商用电煮锅行业壁垒</w:t>
      </w:r>
      <w:r>
        <w:rPr>
          <w:rFonts w:hint="eastAsia"/>
        </w:rPr>
        <w:br/>
      </w:r>
      <w:r>
        <w:rPr>
          <w:rFonts w:hint="eastAsia"/>
        </w:rPr>
        <w:t>　　图表 2025年商用电煮锅市场前景分析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2025-2031年中国商用电煮锅市场需求预测</w:t>
      </w:r>
      <w:r>
        <w:rPr>
          <w:rFonts w:hint="eastAsia"/>
        </w:rPr>
        <w:br/>
      </w:r>
      <w:r>
        <w:rPr>
          <w:rFonts w:hint="eastAsia"/>
        </w:rPr>
        <w:t>　　图表 2025年商用电煮锅发展趋势预测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b761c5d02491b" w:history="1">
        <w:r>
          <w:rPr>
            <w:rStyle w:val="Hyperlink"/>
          </w:rPr>
          <w:t>2025年中国商用电煮锅行业现状研究及未来走势预测报告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b761c5d02491b" w:history="1">
        <w:r>
          <w:rPr>
            <w:rStyle w:val="Hyperlink"/>
          </w:rPr>
          <w:t>https://www.20087.com/1/A5/ShangYongDianZhuGuoShiChangQianJing.html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热点：商用电汤桶锅功率多少、商用电煮锅维修视频、一人用电煮锅推荐、商用电煮锅功率为9000W、小型电压力锅1.5升、商用电煮锅煮面条、大型煮锅设备、商用电煮锅接线图图解、大型电煮锅图片价格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fc4e5b6804e75" w:history="1">
      <w:r>
        <w:rPr>
          <w:rStyle w:val="Hyperlink"/>
        </w:rPr>
        <w:t>2025年中国商用电煮锅行业现状研究及未来走势预测报告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ShangYongDianZhuGuoShiChangQianJing.html" TargetMode="External" Id="R36bb761c5d02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ShangYongDianZhuGuoShiChangQianJing.html" TargetMode="External" Id="R0e8fc4e5b680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2024-09-01T07:59:00Z</dcterms:created>
  <dcterms:modified xsi:type="dcterms:W3CDTF">2024-09-01T08:59:00Z</dcterms:modified>
  <dc:subject>2025年中国商用电煮锅行业现状研究及未来走势预测报告</dc:subject>
  <dc:title>2025年中国商用电煮锅行业现状研究及未来走势预测报告</dc:title>
  <cp:keywords>2025年中国商用电煮锅行业现状研究及未来走势预测报告</cp:keywords>
  <dc:description>2025年中国商用电煮锅行业现状研究及未来走势预测报告</dc:description>
</cp:coreProperties>
</file>