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7f9fda9534c67" w:history="1">
              <w:r>
                <w:rPr>
                  <w:rStyle w:val="Hyperlink"/>
                </w:rPr>
                <w:t>2025年中国护眼灯行业现状研究分析与市场前景预测报告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7f9fda9534c67" w:history="1">
              <w:r>
                <w:rPr>
                  <w:rStyle w:val="Hyperlink"/>
                </w:rPr>
                <w:t>2025年中国护眼灯行业现状研究分析与市场前景预测报告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7f9fda9534c67" w:history="1">
                <w:r>
                  <w:rPr>
                    <w:rStyle w:val="Hyperlink"/>
                  </w:rPr>
                  <w:t>https://www.20087.com/M_JiaYongDianQi/52/HuYanDengShiChangQianJingFenXiYuCe.html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眼灯是一种旨在减少视力疲劳、保护视力的灯具，近年来随着LED技术的进步和人们对健康生活的追求，市场需求持续增长。目前，护眼灯不仅在光源质量和使用寿命上实现了显著提升，还在设计和智能化方面进行了改进。随着消费者对健康照明环境的关注度提高，护眼灯的设计越来越注重人性化和智能化。</w:t>
      </w:r>
      <w:r>
        <w:rPr>
          <w:rFonts w:hint="eastAsia"/>
        </w:rPr>
        <w:br/>
      </w:r>
      <w:r>
        <w:rPr>
          <w:rFonts w:hint="eastAsia"/>
        </w:rPr>
        <w:t>　　未来，护眼灯的发展将更加注重技术创新和用户体验。一方面，随着光学技术和智能控制系统的应用，护眼灯将更加高效且环保，能够根据不同场景和时间自动调节光线亮度和色温。另一方面，随着物联网技术的发展，护眼灯将更加集成化，能够与其他智能家居设备互联互通，形成更为智能的家庭照明系统。此外，随着消费者个性化需求的增长，护眼灯将更加注重定制化服务，以满足不同消费者的具体需求。</w:t>
      </w:r>
      <w:r>
        <w:rPr>
          <w:rFonts w:hint="eastAsia"/>
        </w:rPr>
        <w:br/>
      </w:r>
      <w:r>
        <w:rPr>
          <w:rFonts w:hint="eastAsia"/>
        </w:rPr>
        <w:t>　　《</w:t>
      </w:r>
      <w:hyperlink r:id="R1157f9fda9534c67" w:history="1">
        <w:r>
          <w:rPr>
            <w:rStyle w:val="Hyperlink"/>
          </w:rPr>
          <w:t>2025年中国护眼灯行业现状研究分析与市场前景预测报告</w:t>
        </w:r>
      </w:hyperlink>
      <w:r>
        <w:rPr>
          <w:rFonts w:hint="eastAsia"/>
        </w:rPr>
        <w:t>》全面梳理了护眼灯产业链，结合市场需求和市场规模等数据，深入剖析护眼灯行业现状。报告详细探讨了护眼灯市场竞争格局，重点关注重点企业及其品牌影响力，并分析了护眼灯价格机制和细分市场特征。通过对护眼灯技术现状及未来方向的评估，报告展望了护眼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中国护眼灯行业发展环境分析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护眼灯行业地位分析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护眼灯行业发展的"波特五力模型"分析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影响护眼灯行业发展的主要因素分析</w:t>
      </w:r>
      <w:r>
        <w:rPr>
          <w:rFonts w:hint="eastAsia"/>
        </w:rPr>
        <w:br/>
      </w:r>
      <w:r>
        <w:rPr>
          <w:rFonts w:hint="eastAsia"/>
        </w:rPr>
        <w:br/>
      </w:r>
      <w:r>
        <w:rPr>
          <w:rFonts w:hint="eastAsia"/>
        </w:rPr>
        <w:t>第二章 护眼灯产业发展现状分析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2024-2025年产业规模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2019-2024年中国护眼灯需求与消费状况分析及预测</w:t>
      </w:r>
      <w:r>
        <w:rPr>
          <w:rFonts w:hint="eastAsia"/>
        </w:rPr>
        <w:br/>
      </w:r>
      <w:r>
        <w:rPr>
          <w:rFonts w:hint="eastAsia"/>
        </w:rPr>
        <w:t>　　第一节 中国护眼灯消费者消费偏好调查分析</w:t>
      </w:r>
      <w:r>
        <w:rPr>
          <w:rFonts w:hint="eastAsia"/>
        </w:rPr>
        <w:br/>
      </w:r>
      <w:r>
        <w:rPr>
          <w:rFonts w:hint="eastAsia"/>
        </w:rPr>
        <w:t>　　第二节 中国护眼灯消费者对其价格的敏感度分析</w:t>
      </w:r>
      <w:r>
        <w:rPr>
          <w:rFonts w:hint="eastAsia"/>
        </w:rPr>
        <w:br/>
      </w:r>
      <w:r>
        <w:rPr>
          <w:rFonts w:hint="eastAsia"/>
        </w:rPr>
        <w:t>　　第三节 2019-2024年中国护眼灯产量统计分析</w:t>
      </w:r>
      <w:r>
        <w:rPr>
          <w:rFonts w:hint="eastAsia"/>
        </w:rPr>
        <w:br/>
      </w:r>
      <w:r>
        <w:rPr>
          <w:rFonts w:hint="eastAsia"/>
        </w:rPr>
        <w:t>　　第四节 2019-2024年中国护眼灯消费量统计分析</w:t>
      </w:r>
      <w:r>
        <w:rPr>
          <w:rFonts w:hint="eastAsia"/>
        </w:rPr>
        <w:br/>
      </w:r>
      <w:r>
        <w:rPr>
          <w:rFonts w:hint="eastAsia"/>
        </w:rPr>
        <w:t>　　第五节 2025-2031年中国护眼灯产量预测</w:t>
      </w:r>
      <w:r>
        <w:rPr>
          <w:rFonts w:hint="eastAsia"/>
        </w:rPr>
        <w:br/>
      </w:r>
      <w:r>
        <w:rPr>
          <w:rFonts w:hint="eastAsia"/>
        </w:rPr>
        <w:t>　　第六节 2025-2031年中国护眼灯消费量预测</w:t>
      </w:r>
      <w:r>
        <w:rPr>
          <w:rFonts w:hint="eastAsia"/>
        </w:rPr>
        <w:br/>
      </w:r>
      <w:r>
        <w:rPr>
          <w:rFonts w:hint="eastAsia"/>
        </w:rPr>
        <w:br/>
      </w:r>
      <w:r>
        <w:rPr>
          <w:rFonts w:hint="eastAsia"/>
        </w:rPr>
        <w:t>第四章 护眼灯下游产业发展</w:t>
      </w:r>
      <w:r>
        <w:rPr>
          <w:rFonts w:hint="eastAsia"/>
        </w:rPr>
        <w:br/>
      </w:r>
      <w:r>
        <w:rPr>
          <w:rFonts w:hint="eastAsia"/>
        </w:rPr>
        <w:t>　　第一节 护眼灯下游产业构成</w:t>
      </w:r>
      <w:r>
        <w:rPr>
          <w:rFonts w:hint="eastAsia"/>
        </w:rPr>
        <w:br/>
      </w:r>
      <w:r>
        <w:rPr>
          <w:rFonts w:hint="eastAsia"/>
        </w:rPr>
        <w:t>　　第二节 下游细分市场</w:t>
      </w:r>
      <w:r>
        <w:rPr>
          <w:rFonts w:hint="eastAsia"/>
        </w:rPr>
        <w:br/>
      </w:r>
      <w:r>
        <w:rPr>
          <w:rFonts w:hint="eastAsia"/>
        </w:rPr>
        <w:t>　　第三节 下游细分市场</w:t>
      </w:r>
      <w:r>
        <w:rPr>
          <w:rFonts w:hint="eastAsia"/>
        </w:rPr>
        <w:br/>
      </w:r>
      <w:r>
        <w:rPr>
          <w:rFonts w:hint="eastAsia"/>
        </w:rPr>
        <w:t>　　第四节 护眼灯下游产业竞争能力比较</w:t>
      </w:r>
      <w:r>
        <w:rPr>
          <w:rFonts w:hint="eastAsia"/>
        </w:rPr>
        <w:br/>
      </w:r>
      <w:r>
        <w:rPr>
          <w:rFonts w:hint="eastAsia"/>
        </w:rPr>
        <w:br/>
      </w:r>
      <w:r>
        <w:rPr>
          <w:rFonts w:hint="eastAsia"/>
        </w:rPr>
        <w:t>第五章 2019-2024年中国护眼灯行业市场规模分析及预测</w:t>
      </w:r>
      <w:r>
        <w:rPr>
          <w:rFonts w:hint="eastAsia"/>
        </w:rPr>
        <w:br/>
      </w:r>
      <w:r>
        <w:rPr>
          <w:rFonts w:hint="eastAsia"/>
        </w:rPr>
        <w:t>　　第一节 我国护眼灯市场结构分析</w:t>
      </w:r>
      <w:r>
        <w:rPr>
          <w:rFonts w:hint="eastAsia"/>
        </w:rPr>
        <w:br/>
      </w:r>
      <w:r>
        <w:rPr>
          <w:rFonts w:hint="eastAsia"/>
        </w:rPr>
        <w:t>　　第二节 2019-2024年中国护眼灯行业市场规模分析</w:t>
      </w:r>
      <w:r>
        <w:rPr>
          <w:rFonts w:hint="eastAsia"/>
        </w:rPr>
        <w:br/>
      </w:r>
      <w:r>
        <w:rPr>
          <w:rFonts w:hint="eastAsia"/>
        </w:rPr>
        <w:t>　　第三节 中国护眼灯行业区域市场规模分析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2025-2031年中国护眼灯行业市场规模预测</w:t>
      </w:r>
      <w:r>
        <w:rPr>
          <w:rFonts w:hint="eastAsia"/>
        </w:rPr>
        <w:br/>
      </w:r>
      <w:r>
        <w:rPr>
          <w:rFonts w:hint="eastAsia"/>
        </w:rPr>
        <w:br/>
      </w:r>
      <w:r>
        <w:rPr>
          <w:rFonts w:hint="eastAsia"/>
        </w:rPr>
        <w:t>第六章 护眼灯产业链整合策略研究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br/>
      </w:r>
      <w:r>
        <w:rPr>
          <w:rFonts w:hint="eastAsia"/>
        </w:rPr>
        <w:t>第七章 护眼灯企业资源整合策略研究</w:t>
      </w:r>
      <w:r>
        <w:rPr>
          <w:rFonts w:hint="eastAsia"/>
        </w:rPr>
        <w:br/>
      </w:r>
      <w:r>
        <w:rPr>
          <w:rFonts w:hint="eastAsia"/>
        </w:rPr>
        <w:t>　　第一节 护眼灯企业存在问题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2019-2024年中国护眼灯行业市场价格分析及预测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2019-2024年中国护眼灯行业平均价格趋向分析</w:t>
      </w:r>
      <w:r>
        <w:rPr>
          <w:rFonts w:hint="eastAsia"/>
        </w:rPr>
        <w:br/>
      </w:r>
      <w:r>
        <w:rPr>
          <w:rFonts w:hint="eastAsia"/>
        </w:rPr>
        <w:t>　　第四节 2025-2031年中国护眼灯行业价格趋向预测分析</w:t>
      </w:r>
      <w:r>
        <w:rPr>
          <w:rFonts w:hint="eastAsia"/>
        </w:rPr>
        <w:br/>
      </w:r>
      <w:r>
        <w:rPr>
          <w:rFonts w:hint="eastAsia"/>
        </w:rPr>
        <w:br/>
      </w:r>
      <w:r>
        <w:rPr>
          <w:rFonts w:hint="eastAsia"/>
        </w:rPr>
        <w:t>第九章 护眼灯重点企业分析</w:t>
      </w:r>
      <w:r>
        <w:rPr>
          <w:rFonts w:hint="eastAsia"/>
        </w:rPr>
        <w:br/>
      </w:r>
      <w:r>
        <w:rPr>
          <w:rFonts w:hint="eastAsia"/>
        </w:rPr>
        <w:t>　　第一节 深圳市健之家实业发展有限公司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广东太格尔电源科技有限公司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中山市光阳电器有限公司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北京好视力科技发展有限公司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广东省明可达实业有限公司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第十章 我国护眼灯行业投资价值与投资策略咨询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护眼灯行业投资价值分析</w:t>
      </w:r>
      <w:r>
        <w:rPr>
          <w:rFonts w:hint="eastAsia"/>
        </w:rPr>
        <w:br/>
      </w:r>
      <w:r>
        <w:rPr>
          <w:rFonts w:hint="eastAsia"/>
        </w:rPr>
        <w:t>　　　　一、护眼灯行业发展前景分析</w:t>
      </w:r>
      <w:r>
        <w:rPr>
          <w:rFonts w:hint="eastAsia"/>
        </w:rPr>
        <w:br/>
      </w:r>
      <w:r>
        <w:rPr>
          <w:rFonts w:hint="eastAsia"/>
        </w:rPr>
        <w:t>　　　　二、投资机会分析</w:t>
      </w:r>
      <w:r>
        <w:rPr>
          <w:rFonts w:hint="eastAsia"/>
        </w:rPr>
        <w:br/>
      </w:r>
      <w:r>
        <w:rPr>
          <w:rFonts w:hint="eastAsia"/>
        </w:rPr>
        <w:t>　　第三节 护眼灯行业投资风险分析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护眼灯行业投资策略分析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护眼灯发展前景预测</w:t>
      </w:r>
      <w:r>
        <w:rPr>
          <w:rFonts w:hint="eastAsia"/>
        </w:rPr>
        <w:br/>
      </w:r>
      <w:r>
        <w:rPr>
          <w:rFonts w:hint="eastAsia"/>
        </w:rPr>
        <w:t>　　第一节 行业发展趋势预测</w:t>
      </w:r>
      <w:r>
        <w:rPr>
          <w:rFonts w:hint="eastAsia"/>
        </w:rPr>
        <w:br/>
      </w:r>
      <w:r>
        <w:rPr>
          <w:rFonts w:hint="eastAsia"/>
        </w:rPr>
        <w:t>　　第二节 2025-2031年行业市场容量预测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研究院观点</w:t>
      </w:r>
      <w:r>
        <w:rPr>
          <w:rFonts w:hint="eastAsia"/>
        </w:rPr>
        <w:br/>
      </w:r>
      <w:r>
        <w:rPr>
          <w:rFonts w:hint="eastAsia"/>
        </w:rPr>
        <w:br/>
      </w:r>
      <w:r>
        <w:rPr>
          <w:rFonts w:hint="eastAsia"/>
        </w:rPr>
        <w:t>第十二章 护眼灯行业竞争格局分析</w:t>
      </w:r>
      <w:r>
        <w:rPr>
          <w:rFonts w:hint="eastAsia"/>
        </w:rPr>
        <w:br/>
      </w:r>
      <w:r>
        <w:rPr>
          <w:rFonts w:hint="eastAsia"/>
        </w:rPr>
        <w:t>　　第一节 护眼灯行业竞争结构分析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护眼灯行业集中度分析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2025-2031年中国护眼灯行业投资风险预警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[⋅中⋅智⋅林⋅]研究院观点</w:t>
      </w:r>
      <w:r>
        <w:rPr>
          <w:rFonts w:hint="eastAsia"/>
        </w:rPr>
        <w:br/>
      </w:r>
      <w:r>
        <w:rPr>
          <w:rFonts w:hint="eastAsia"/>
        </w:rPr>
        <w:br/>
      </w:r>
      <w:r>
        <w:rPr>
          <w:rFonts w:hint="eastAsia"/>
        </w:rPr>
        <w:t>图表目录</w:t>
      </w:r>
      <w:r>
        <w:rPr>
          <w:rFonts w:hint="eastAsia"/>
        </w:rPr>
        <w:br/>
      </w:r>
      <w:r>
        <w:rPr>
          <w:rFonts w:hint="eastAsia"/>
        </w:rPr>
        <w:t>　　图表 1 2019-2024年国内生产总值季度累计同比增长率（%）</w:t>
      </w:r>
      <w:r>
        <w:rPr>
          <w:rFonts w:hint="eastAsia"/>
        </w:rPr>
        <w:br/>
      </w:r>
      <w:r>
        <w:rPr>
          <w:rFonts w:hint="eastAsia"/>
        </w:rPr>
        <w:t>　　图表 2 2019-2024年固定资产投资完成额月度累计同比增长率（%）</w:t>
      </w:r>
      <w:r>
        <w:rPr>
          <w:rFonts w:hint="eastAsia"/>
        </w:rPr>
        <w:br/>
      </w:r>
      <w:r>
        <w:rPr>
          <w:rFonts w:hint="eastAsia"/>
        </w:rPr>
        <w:t>　　图表 3 金融机构人民币存贷款基准利率调整表</w:t>
      </w:r>
      <w:r>
        <w:rPr>
          <w:rFonts w:hint="eastAsia"/>
        </w:rPr>
        <w:br/>
      </w:r>
      <w:r>
        <w:rPr>
          <w:rFonts w:hint="eastAsia"/>
        </w:rPr>
        <w:t>　　图表 4 产业链形成模式示意图</w:t>
      </w:r>
      <w:r>
        <w:rPr>
          <w:rFonts w:hint="eastAsia"/>
        </w:rPr>
        <w:br/>
      </w:r>
      <w:r>
        <w:rPr>
          <w:rFonts w:hint="eastAsia"/>
        </w:rPr>
        <w:t>　　图表 5 护眼灯的产业链结构图</w:t>
      </w:r>
      <w:r>
        <w:rPr>
          <w:rFonts w:hint="eastAsia"/>
        </w:rPr>
        <w:br/>
      </w:r>
      <w:r>
        <w:rPr>
          <w:rFonts w:hint="eastAsia"/>
        </w:rPr>
        <w:t>　　图表 6 我国护眼灯行业所处生命周期示意图</w:t>
      </w:r>
      <w:r>
        <w:rPr>
          <w:rFonts w:hint="eastAsia"/>
        </w:rPr>
        <w:br/>
      </w:r>
      <w:r>
        <w:rPr>
          <w:rFonts w:hint="eastAsia"/>
        </w:rPr>
        <w:t>　　图表 7 2025年护眼灯行业企业集中度情况</w:t>
      </w:r>
      <w:r>
        <w:rPr>
          <w:rFonts w:hint="eastAsia"/>
        </w:rPr>
        <w:br/>
      </w:r>
      <w:r>
        <w:rPr>
          <w:rFonts w:hint="eastAsia"/>
        </w:rPr>
        <w:t>　　图表 8 2019-2024年我国护眼灯行业市场规模分析</w:t>
      </w:r>
      <w:r>
        <w:rPr>
          <w:rFonts w:hint="eastAsia"/>
        </w:rPr>
        <w:br/>
      </w:r>
      <w:r>
        <w:rPr>
          <w:rFonts w:hint="eastAsia"/>
        </w:rPr>
        <w:t>　　图表 9 2019-2024年我国护眼灯行业进出口统计分析</w:t>
      </w:r>
      <w:r>
        <w:rPr>
          <w:rFonts w:hint="eastAsia"/>
        </w:rPr>
        <w:br/>
      </w:r>
      <w:r>
        <w:rPr>
          <w:rFonts w:hint="eastAsia"/>
        </w:rPr>
        <w:t>　　图表 10中国护眼灯消费者消费偏好调查分析</w:t>
      </w:r>
      <w:r>
        <w:rPr>
          <w:rFonts w:hint="eastAsia"/>
        </w:rPr>
        <w:br/>
      </w:r>
      <w:r>
        <w:rPr>
          <w:rFonts w:hint="eastAsia"/>
        </w:rPr>
        <w:t>　　图表 11 2019-2024年中国护眼灯产量统计分析</w:t>
      </w:r>
      <w:r>
        <w:rPr>
          <w:rFonts w:hint="eastAsia"/>
        </w:rPr>
        <w:br/>
      </w:r>
      <w:r>
        <w:rPr>
          <w:rFonts w:hint="eastAsia"/>
        </w:rPr>
        <w:t>　　图表 12 2019-2024年中国护眼灯消费量统计分析</w:t>
      </w:r>
      <w:r>
        <w:rPr>
          <w:rFonts w:hint="eastAsia"/>
        </w:rPr>
        <w:br/>
      </w:r>
      <w:r>
        <w:rPr>
          <w:rFonts w:hint="eastAsia"/>
        </w:rPr>
        <w:t>　　图表 13 2025-2031年中国护眼灯产量预测</w:t>
      </w:r>
      <w:r>
        <w:rPr>
          <w:rFonts w:hint="eastAsia"/>
        </w:rPr>
        <w:br/>
      </w:r>
      <w:r>
        <w:rPr>
          <w:rFonts w:hint="eastAsia"/>
        </w:rPr>
        <w:t>　　图表 14 2025-2031年中国护眼灯消费量预测</w:t>
      </w:r>
      <w:r>
        <w:rPr>
          <w:rFonts w:hint="eastAsia"/>
        </w:rPr>
        <w:br/>
      </w:r>
      <w:r>
        <w:rPr>
          <w:rFonts w:hint="eastAsia"/>
        </w:rPr>
        <w:t>　　图表 15 2025年我国护眼灯市场结构分析</w:t>
      </w:r>
      <w:r>
        <w:rPr>
          <w:rFonts w:hint="eastAsia"/>
        </w:rPr>
        <w:br/>
      </w:r>
      <w:r>
        <w:rPr>
          <w:rFonts w:hint="eastAsia"/>
        </w:rPr>
        <w:t>　　图表 16 2019-2024年中国护眼灯行业市场规模分析</w:t>
      </w:r>
      <w:r>
        <w:rPr>
          <w:rFonts w:hint="eastAsia"/>
        </w:rPr>
        <w:br/>
      </w:r>
      <w:r>
        <w:rPr>
          <w:rFonts w:hint="eastAsia"/>
        </w:rPr>
        <w:t>　　图表 17 2019-2024年东北地区护眼灯行业市场规模分析</w:t>
      </w:r>
      <w:r>
        <w:rPr>
          <w:rFonts w:hint="eastAsia"/>
        </w:rPr>
        <w:br/>
      </w:r>
      <w:r>
        <w:rPr>
          <w:rFonts w:hint="eastAsia"/>
        </w:rPr>
        <w:t>　　图表 18 2019-2024年华北地区护眼灯行业市场规模分析</w:t>
      </w:r>
      <w:r>
        <w:rPr>
          <w:rFonts w:hint="eastAsia"/>
        </w:rPr>
        <w:br/>
      </w:r>
      <w:r>
        <w:rPr>
          <w:rFonts w:hint="eastAsia"/>
        </w:rPr>
        <w:t>　　图表 19 2019-2024年华东地区护眼灯行业市场规模分析</w:t>
      </w:r>
      <w:r>
        <w:rPr>
          <w:rFonts w:hint="eastAsia"/>
        </w:rPr>
        <w:br/>
      </w:r>
      <w:r>
        <w:rPr>
          <w:rFonts w:hint="eastAsia"/>
        </w:rPr>
        <w:t>　　图表 20 2019-2024年华中地区护眼灯行业市场规模分析</w:t>
      </w:r>
      <w:r>
        <w:rPr>
          <w:rFonts w:hint="eastAsia"/>
        </w:rPr>
        <w:br/>
      </w:r>
      <w:r>
        <w:rPr>
          <w:rFonts w:hint="eastAsia"/>
        </w:rPr>
        <w:t>　　图表 21 2019-2024年华南地区护眼灯行业市场规模分析</w:t>
      </w:r>
      <w:r>
        <w:rPr>
          <w:rFonts w:hint="eastAsia"/>
        </w:rPr>
        <w:br/>
      </w:r>
      <w:r>
        <w:rPr>
          <w:rFonts w:hint="eastAsia"/>
        </w:rPr>
        <w:t>　　图表 22 2019-2024年西部地区护眼灯行业市场规模分析</w:t>
      </w:r>
      <w:r>
        <w:rPr>
          <w:rFonts w:hint="eastAsia"/>
        </w:rPr>
        <w:br/>
      </w:r>
      <w:r>
        <w:rPr>
          <w:rFonts w:hint="eastAsia"/>
        </w:rPr>
        <w:t>　　图表 23 2025-2031年中国护眼灯行业市场规模预测</w:t>
      </w:r>
      <w:r>
        <w:rPr>
          <w:rFonts w:hint="eastAsia"/>
        </w:rPr>
        <w:br/>
      </w:r>
      <w:r>
        <w:rPr>
          <w:rFonts w:hint="eastAsia"/>
        </w:rPr>
        <w:t>　　图表 24护眼灯行业大型企业在产业链整合中的威胁与机遇</w:t>
      </w:r>
      <w:r>
        <w:rPr>
          <w:rFonts w:hint="eastAsia"/>
        </w:rPr>
        <w:br/>
      </w:r>
      <w:r>
        <w:rPr>
          <w:rFonts w:hint="eastAsia"/>
        </w:rPr>
        <w:t>　　图表 25护眼灯行业中小型企业在产业链整合中的威胁与机遇</w:t>
      </w:r>
      <w:r>
        <w:rPr>
          <w:rFonts w:hint="eastAsia"/>
        </w:rPr>
        <w:br/>
      </w:r>
      <w:r>
        <w:rPr>
          <w:rFonts w:hint="eastAsia"/>
        </w:rPr>
        <w:t>　　图表 26护眼灯行业专业经销贸易及服务型企业在产业链整合中的威胁与机遇</w:t>
      </w:r>
      <w:r>
        <w:rPr>
          <w:rFonts w:hint="eastAsia"/>
        </w:rPr>
        <w:br/>
      </w:r>
      <w:r>
        <w:rPr>
          <w:rFonts w:hint="eastAsia"/>
        </w:rPr>
        <w:t>　　图表 27 我国护眼灯市场不同因素的价格影响力对比</w:t>
      </w:r>
      <w:r>
        <w:rPr>
          <w:rFonts w:hint="eastAsia"/>
        </w:rPr>
        <w:br/>
      </w:r>
      <w:r>
        <w:rPr>
          <w:rFonts w:hint="eastAsia"/>
        </w:rPr>
        <w:t>　　表格 28 近4年深圳市健之家实业发展有限公司资产负债率变化情况</w:t>
      </w:r>
      <w:r>
        <w:rPr>
          <w:rFonts w:hint="eastAsia"/>
        </w:rPr>
        <w:br/>
      </w:r>
      <w:r>
        <w:rPr>
          <w:rFonts w:hint="eastAsia"/>
        </w:rPr>
        <w:t>　　图表 29 近3年深圳市健之家实业发展有限公司资产负债率变化情况</w:t>
      </w:r>
      <w:r>
        <w:rPr>
          <w:rFonts w:hint="eastAsia"/>
        </w:rPr>
        <w:br/>
      </w:r>
      <w:r>
        <w:rPr>
          <w:rFonts w:hint="eastAsia"/>
        </w:rPr>
        <w:t>　　表格 30 近4年深圳市健之家实业发展有限公司产权比率变化情况</w:t>
      </w:r>
      <w:r>
        <w:rPr>
          <w:rFonts w:hint="eastAsia"/>
        </w:rPr>
        <w:br/>
      </w:r>
      <w:r>
        <w:rPr>
          <w:rFonts w:hint="eastAsia"/>
        </w:rPr>
        <w:t>　　图表 31 近3年深圳市健之家实业发展有限公司产权比率变化情况</w:t>
      </w:r>
      <w:r>
        <w:rPr>
          <w:rFonts w:hint="eastAsia"/>
        </w:rPr>
        <w:br/>
      </w:r>
      <w:r>
        <w:rPr>
          <w:rFonts w:hint="eastAsia"/>
        </w:rPr>
        <w:t>　　表格 32 近4年深圳市健之家实业发展有限公司销售毛利率变化情况</w:t>
      </w:r>
      <w:r>
        <w:rPr>
          <w:rFonts w:hint="eastAsia"/>
        </w:rPr>
        <w:br/>
      </w:r>
      <w:r>
        <w:rPr>
          <w:rFonts w:hint="eastAsia"/>
        </w:rPr>
        <w:t>　　图表 33 近3年深圳市健之家实业发展有限公司销售毛利率变化情况</w:t>
      </w:r>
      <w:r>
        <w:rPr>
          <w:rFonts w:hint="eastAsia"/>
        </w:rPr>
        <w:br/>
      </w:r>
      <w:r>
        <w:rPr>
          <w:rFonts w:hint="eastAsia"/>
        </w:rPr>
        <w:t>　　表格 34 近4年深圳市健之家实业发展有限公司固定资产周转次数情况</w:t>
      </w:r>
      <w:r>
        <w:rPr>
          <w:rFonts w:hint="eastAsia"/>
        </w:rPr>
        <w:br/>
      </w:r>
      <w:r>
        <w:rPr>
          <w:rFonts w:hint="eastAsia"/>
        </w:rPr>
        <w:t>　　图表 35 近3年深圳市健之家实业发展有限公司固定资产周转次数情况</w:t>
      </w:r>
      <w:r>
        <w:rPr>
          <w:rFonts w:hint="eastAsia"/>
        </w:rPr>
        <w:br/>
      </w:r>
      <w:r>
        <w:rPr>
          <w:rFonts w:hint="eastAsia"/>
        </w:rPr>
        <w:t>　　表格 36 近4年深圳市健之家实业发展有限公司流动资产周转次数变化情况</w:t>
      </w:r>
      <w:r>
        <w:rPr>
          <w:rFonts w:hint="eastAsia"/>
        </w:rPr>
        <w:br/>
      </w:r>
      <w:r>
        <w:rPr>
          <w:rFonts w:hint="eastAsia"/>
        </w:rPr>
        <w:t>　　图表 37 近3年深圳市健之家实业发展有限公司流动资产周转次数变化情况</w:t>
      </w:r>
      <w:r>
        <w:rPr>
          <w:rFonts w:hint="eastAsia"/>
        </w:rPr>
        <w:br/>
      </w:r>
      <w:r>
        <w:rPr>
          <w:rFonts w:hint="eastAsia"/>
        </w:rPr>
        <w:t>　　表格 38 近4年深圳市健之家实业发展有限公司总资产周转次数变化情况</w:t>
      </w:r>
      <w:r>
        <w:rPr>
          <w:rFonts w:hint="eastAsia"/>
        </w:rPr>
        <w:br/>
      </w:r>
      <w:r>
        <w:rPr>
          <w:rFonts w:hint="eastAsia"/>
        </w:rPr>
        <w:t>　　图表 39 近3年深圳市健之家实业发展有限公司总资产周转次数变化情况</w:t>
      </w:r>
      <w:r>
        <w:rPr>
          <w:rFonts w:hint="eastAsia"/>
        </w:rPr>
        <w:br/>
      </w:r>
      <w:r>
        <w:rPr>
          <w:rFonts w:hint="eastAsia"/>
        </w:rPr>
        <w:t>　　表格 40 近4年广东太格尔电源科技有限公司资产负债率变化情况</w:t>
      </w:r>
      <w:r>
        <w:rPr>
          <w:rFonts w:hint="eastAsia"/>
        </w:rPr>
        <w:br/>
      </w:r>
      <w:r>
        <w:rPr>
          <w:rFonts w:hint="eastAsia"/>
        </w:rPr>
        <w:t>　　图表 41 近3年广东太格尔电源科技有限公司资产负债率变化情况</w:t>
      </w:r>
      <w:r>
        <w:rPr>
          <w:rFonts w:hint="eastAsia"/>
        </w:rPr>
        <w:br/>
      </w:r>
      <w:r>
        <w:rPr>
          <w:rFonts w:hint="eastAsia"/>
        </w:rPr>
        <w:t>　　表格 42 近4年广东太格尔电源科技有限公司产权比率变化情况</w:t>
      </w:r>
      <w:r>
        <w:rPr>
          <w:rFonts w:hint="eastAsia"/>
        </w:rPr>
        <w:br/>
      </w:r>
      <w:r>
        <w:rPr>
          <w:rFonts w:hint="eastAsia"/>
        </w:rPr>
        <w:t>　　图表 43 近3年广东太格尔电源科技有限公司产权比率变化情况</w:t>
      </w:r>
      <w:r>
        <w:rPr>
          <w:rFonts w:hint="eastAsia"/>
        </w:rPr>
        <w:br/>
      </w:r>
      <w:r>
        <w:rPr>
          <w:rFonts w:hint="eastAsia"/>
        </w:rPr>
        <w:t>　　表格 44 近4年广东太格尔电源科技有限公司销售毛利率变化情况</w:t>
      </w:r>
      <w:r>
        <w:rPr>
          <w:rFonts w:hint="eastAsia"/>
        </w:rPr>
        <w:br/>
      </w:r>
      <w:r>
        <w:rPr>
          <w:rFonts w:hint="eastAsia"/>
        </w:rPr>
        <w:t>　　图表 45 近3年广东太格尔电源科技有限公司销售毛利率变化情况</w:t>
      </w:r>
      <w:r>
        <w:rPr>
          <w:rFonts w:hint="eastAsia"/>
        </w:rPr>
        <w:br/>
      </w:r>
      <w:r>
        <w:rPr>
          <w:rFonts w:hint="eastAsia"/>
        </w:rPr>
        <w:t>　　表格 46 近4年广东太格尔电源科技有限公司固定资产周转次数情况</w:t>
      </w:r>
      <w:r>
        <w:rPr>
          <w:rFonts w:hint="eastAsia"/>
        </w:rPr>
        <w:br/>
      </w:r>
      <w:r>
        <w:rPr>
          <w:rFonts w:hint="eastAsia"/>
        </w:rPr>
        <w:t>　　图表 47 近3年广东太格尔电源科技有限公司固定资产周转次数情况</w:t>
      </w:r>
      <w:r>
        <w:rPr>
          <w:rFonts w:hint="eastAsia"/>
        </w:rPr>
        <w:br/>
      </w:r>
      <w:r>
        <w:rPr>
          <w:rFonts w:hint="eastAsia"/>
        </w:rPr>
        <w:t>　　表格 48 近4年广东太格尔电源科技有限公司流动资产周转次数变化情况</w:t>
      </w:r>
      <w:r>
        <w:rPr>
          <w:rFonts w:hint="eastAsia"/>
        </w:rPr>
        <w:br/>
      </w:r>
      <w:r>
        <w:rPr>
          <w:rFonts w:hint="eastAsia"/>
        </w:rPr>
        <w:t>　　图表 49 近3年广东太格尔电源科技有限公司流动资产周转次数变化情况</w:t>
      </w:r>
      <w:r>
        <w:rPr>
          <w:rFonts w:hint="eastAsia"/>
        </w:rPr>
        <w:br/>
      </w:r>
      <w:r>
        <w:rPr>
          <w:rFonts w:hint="eastAsia"/>
        </w:rPr>
        <w:t>　　表格 50 近4年广东太格尔电源科技有限公司总资产周转次数变化情况</w:t>
      </w:r>
      <w:r>
        <w:rPr>
          <w:rFonts w:hint="eastAsia"/>
        </w:rPr>
        <w:br/>
      </w:r>
      <w:r>
        <w:rPr>
          <w:rFonts w:hint="eastAsia"/>
        </w:rPr>
        <w:t>　　图表 51 近3年广东太格尔电源科技有限公司总资产周转次数变化情况</w:t>
      </w:r>
      <w:r>
        <w:rPr>
          <w:rFonts w:hint="eastAsia"/>
        </w:rPr>
        <w:br/>
      </w:r>
      <w:r>
        <w:rPr>
          <w:rFonts w:hint="eastAsia"/>
        </w:rPr>
        <w:t>　　表格 52 近4年中山市光阳电器有限公司资产负债率变化情况</w:t>
      </w:r>
      <w:r>
        <w:rPr>
          <w:rFonts w:hint="eastAsia"/>
        </w:rPr>
        <w:br/>
      </w:r>
      <w:r>
        <w:rPr>
          <w:rFonts w:hint="eastAsia"/>
        </w:rPr>
        <w:t>　　图表 53 近3年中山市光阳电器有限公司资产负债率变化情况</w:t>
      </w:r>
      <w:r>
        <w:rPr>
          <w:rFonts w:hint="eastAsia"/>
        </w:rPr>
        <w:br/>
      </w:r>
      <w:r>
        <w:rPr>
          <w:rFonts w:hint="eastAsia"/>
        </w:rPr>
        <w:t>　　表格 54 近4年中山市光阳电器有限公司产权比率变化情况</w:t>
      </w:r>
      <w:r>
        <w:rPr>
          <w:rFonts w:hint="eastAsia"/>
        </w:rPr>
        <w:br/>
      </w:r>
      <w:r>
        <w:rPr>
          <w:rFonts w:hint="eastAsia"/>
        </w:rPr>
        <w:t>　　图表 55 近3年中山市光阳电器有限公司产权比率变化情况</w:t>
      </w:r>
      <w:r>
        <w:rPr>
          <w:rFonts w:hint="eastAsia"/>
        </w:rPr>
        <w:br/>
      </w:r>
      <w:r>
        <w:rPr>
          <w:rFonts w:hint="eastAsia"/>
        </w:rPr>
        <w:t>　　表格 56 近4年中山市光阳电器有限公司销售毛利率变化情况</w:t>
      </w:r>
      <w:r>
        <w:rPr>
          <w:rFonts w:hint="eastAsia"/>
        </w:rPr>
        <w:br/>
      </w:r>
      <w:r>
        <w:rPr>
          <w:rFonts w:hint="eastAsia"/>
        </w:rPr>
        <w:t>　　图表 57 近3年中山市光阳电器有限公司销售毛利率变化情况</w:t>
      </w:r>
      <w:r>
        <w:rPr>
          <w:rFonts w:hint="eastAsia"/>
        </w:rPr>
        <w:br/>
      </w:r>
      <w:r>
        <w:rPr>
          <w:rFonts w:hint="eastAsia"/>
        </w:rPr>
        <w:t>　　表格 58 近4年中山市光阳电器有限公司固定资产周转次数情况</w:t>
      </w:r>
      <w:r>
        <w:rPr>
          <w:rFonts w:hint="eastAsia"/>
        </w:rPr>
        <w:br/>
      </w:r>
      <w:r>
        <w:rPr>
          <w:rFonts w:hint="eastAsia"/>
        </w:rPr>
        <w:t>　　图表 59 近3年中山市光阳电器有限公司固定资产周转次数情况</w:t>
      </w:r>
      <w:r>
        <w:rPr>
          <w:rFonts w:hint="eastAsia"/>
        </w:rPr>
        <w:br/>
      </w:r>
      <w:r>
        <w:rPr>
          <w:rFonts w:hint="eastAsia"/>
        </w:rPr>
        <w:t>　　表格 60 近4年中山市光阳电器有限公司流动资产周转次数变化情况</w:t>
      </w:r>
      <w:r>
        <w:rPr>
          <w:rFonts w:hint="eastAsia"/>
        </w:rPr>
        <w:br/>
      </w:r>
      <w:r>
        <w:rPr>
          <w:rFonts w:hint="eastAsia"/>
        </w:rPr>
        <w:t>　　图表 61 近3年中山市光阳电器有限公司流动资产周转次数变化情况</w:t>
      </w:r>
      <w:r>
        <w:rPr>
          <w:rFonts w:hint="eastAsia"/>
        </w:rPr>
        <w:br/>
      </w:r>
      <w:r>
        <w:rPr>
          <w:rFonts w:hint="eastAsia"/>
        </w:rPr>
        <w:t>　　表格 62 近4年中山市光阳电器有限公司总资产周转次数变化情况</w:t>
      </w:r>
      <w:r>
        <w:rPr>
          <w:rFonts w:hint="eastAsia"/>
        </w:rPr>
        <w:br/>
      </w:r>
      <w:r>
        <w:rPr>
          <w:rFonts w:hint="eastAsia"/>
        </w:rPr>
        <w:t>　　图表 63 近3年中山市光阳电器有限公司总资产周转次数变化情况</w:t>
      </w:r>
      <w:r>
        <w:rPr>
          <w:rFonts w:hint="eastAsia"/>
        </w:rPr>
        <w:br/>
      </w:r>
      <w:r>
        <w:rPr>
          <w:rFonts w:hint="eastAsia"/>
        </w:rPr>
        <w:t>　　表格 64 近4年北京好视力科技发展有限公司资产负债率变化情况</w:t>
      </w:r>
      <w:r>
        <w:rPr>
          <w:rFonts w:hint="eastAsia"/>
        </w:rPr>
        <w:br/>
      </w:r>
      <w:r>
        <w:rPr>
          <w:rFonts w:hint="eastAsia"/>
        </w:rPr>
        <w:t>　　图表 65 近3年北京好视力科技发展有限公司资产负债率变化情况</w:t>
      </w:r>
      <w:r>
        <w:rPr>
          <w:rFonts w:hint="eastAsia"/>
        </w:rPr>
        <w:br/>
      </w:r>
      <w:r>
        <w:rPr>
          <w:rFonts w:hint="eastAsia"/>
        </w:rPr>
        <w:t>　　表格 66 近4年北京好视力科技发展有限公司产权比率变化情况</w:t>
      </w:r>
      <w:r>
        <w:rPr>
          <w:rFonts w:hint="eastAsia"/>
        </w:rPr>
        <w:br/>
      </w:r>
      <w:r>
        <w:rPr>
          <w:rFonts w:hint="eastAsia"/>
        </w:rPr>
        <w:t>　　图表 67 近3年北京好视力科技发展有限公司产权比率变化情况</w:t>
      </w:r>
      <w:r>
        <w:rPr>
          <w:rFonts w:hint="eastAsia"/>
        </w:rPr>
        <w:br/>
      </w:r>
      <w:r>
        <w:rPr>
          <w:rFonts w:hint="eastAsia"/>
        </w:rPr>
        <w:t>　　表格 68 近4年北京好视力科技发展有限公司销售毛利率变化情况</w:t>
      </w:r>
      <w:r>
        <w:rPr>
          <w:rFonts w:hint="eastAsia"/>
        </w:rPr>
        <w:br/>
      </w:r>
      <w:r>
        <w:rPr>
          <w:rFonts w:hint="eastAsia"/>
        </w:rPr>
        <w:t>　　图表 69 近3年北京好视力科技发展有限公司销售毛利率变化情况</w:t>
      </w:r>
      <w:r>
        <w:rPr>
          <w:rFonts w:hint="eastAsia"/>
        </w:rPr>
        <w:br/>
      </w:r>
      <w:r>
        <w:rPr>
          <w:rFonts w:hint="eastAsia"/>
        </w:rPr>
        <w:t>　　表格 70 近4年北京好视力科技发展有限公司固定资产周转次数情况</w:t>
      </w:r>
      <w:r>
        <w:rPr>
          <w:rFonts w:hint="eastAsia"/>
        </w:rPr>
        <w:br/>
      </w:r>
      <w:r>
        <w:rPr>
          <w:rFonts w:hint="eastAsia"/>
        </w:rPr>
        <w:t>　　图表 71 近3年北京好视力科技发展有限公司固定资产周转次数情况</w:t>
      </w:r>
      <w:r>
        <w:rPr>
          <w:rFonts w:hint="eastAsia"/>
        </w:rPr>
        <w:br/>
      </w:r>
      <w:r>
        <w:rPr>
          <w:rFonts w:hint="eastAsia"/>
        </w:rPr>
        <w:t>　　表格 72 近4年北京好视力科技发展有限公司流动资产周转次数变化情况</w:t>
      </w:r>
      <w:r>
        <w:rPr>
          <w:rFonts w:hint="eastAsia"/>
        </w:rPr>
        <w:br/>
      </w:r>
      <w:r>
        <w:rPr>
          <w:rFonts w:hint="eastAsia"/>
        </w:rPr>
        <w:t>　　图表 73 近3年北京好视力科技发展有限公司流动资产周转次数变化情况</w:t>
      </w:r>
      <w:r>
        <w:rPr>
          <w:rFonts w:hint="eastAsia"/>
        </w:rPr>
        <w:br/>
      </w:r>
      <w:r>
        <w:rPr>
          <w:rFonts w:hint="eastAsia"/>
        </w:rPr>
        <w:t>　　表格 74 近4年北京好视力科技发展有限公司总资产周转次数变化情况</w:t>
      </w:r>
      <w:r>
        <w:rPr>
          <w:rFonts w:hint="eastAsia"/>
        </w:rPr>
        <w:br/>
      </w:r>
      <w:r>
        <w:rPr>
          <w:rFonts w:hint="eastAsia"/>
        </w:rPr>
        <w:t>　　图表 75 近3年北京好视力科技发展有限公司总资产周转次数变化情况</w:t>
      </w:r>
      <w:r>
        <w:rPr>
          <w:rFonts w:hint="eastAsia"/>
        </w:rPr>
        <w:br/>
      </w:r>
      <w:r>
        <w:rPr>
          <w:rFonts w:hint="eastAsia"/>
        </w:rPr>
        <w:t>　　表格 76 近4年广东省明可达实业有限公司资产负债率变化情况</w:t>
      </w:r>
      <w:r>
        <w:rPr>
          <w:rFonts w:hint="eastAsia"/>
        </w:rPr>
        <w:br/>
      </w:r>
      <w:r>
        <w:rPr>
          <w:rFonts w:hint="eastAsia"/>
        </w:rPr>
        <w:t>　　图表 77 近3年广东省明可达实业有限公司资产负债率变化情况</w:t>
      </w:r>
      <w:r>
        <w:rPr>
          <w:rFonts w:hint="eastAsia"/>
        </w:rPr>
        <w:br/>
      </w:r>
      <w:r>
        <w:rPr>
          <w:rFonts w:hint="eastAsia"/>
        </w:rPr>
        <w:t>　　表格 78 近4年广东省明可达实业有限公司产权比率变化情况</w:t>
      </w:r>
      <w:r>
        <w:rPr>
          <w:rFonts w:hint="eastAsia"/>
        </w:rPr>
        <w:br/>
      </w:r>
      <w:r>
        <w:rPr>
          <w:rFonts w:hint="eastAsia"/>
        </w:rPr>
        <w:t>　　图表 79 近3年广东省明可达实业有限公司产权比率变化情况</w:t>
      </w:r>
      <w:r>
        <w:rPr>
          <w:rFonts w:hint="eastAsia"/>
        </w:rPr>
        <w:br/>
      </w:r>
      <w:r>
        <w:rPr>
          <w:rFonts w:hint="eastAsia"/>
        </w:rPr>
        <w:t>　　表格 80 近4年广东省明可达实业有限公司销售毛利率变化情况</w:t>
      </w:r>
      <w:r>
        <w:rPr>
          <w:rFonts w:hint="eastAsia"/>
        </w:rPr>
        <w:br/>
      </w:r>
      <w:r>
        <w:rPr>
          <w:rFonts w:hint="eastAsia"/>
        </w:rPr>
        <w:t>　　图表 81 近3年广东省明可达实业有限公司销售毛利率变化情况</w:t>
      </w:r>
      <w:r>
        <w:rPr>
          <w:rFonts w:hint="eastAsia"/>
        </w:rPr>
        <w:br/>
      </w:r>
      <w:r>
        <w:rPr>
          <w:rFonts w:hint="eastAsia"/>
        </w:rPr>
        <w:t>　　表格 82 近4年广东省明可达实业有限公司固定资产周转次数情况</w:t>
      </w:r>
      <w:r>
        <w:rPr>
          <w:rFonts w:hint="eastAsia"/>
        </w:rPr>
        <w:br/>
      </w:r>
      <w:r>
        <w:rPr>
          <w:rFonts w:hint="eastAsia"/>
        </w:rPr>
        <w:t>　　图表 83 近3年广东省明可达实业有限公司固定资产周转次数情况</w:t>
      </w:r>
      <w:r>
        <w:rPr>
          <w:rFonts w:hint="eastAsia"/>
        </w:rPr>
        <w:br/>
      </w:r>
      <w:r>
        <w:rPr>
          <w:rFonts w:hint="eastAsia"/>
        </w:rPr>
        <w:t>　　表格 84 近4年广东省明可达实业有限公司流动资产周转次数变化情况</w:t>
      </w:r>
      <w:r>
        <w:rPr>
          <w:rFonts w:hint="eastAsia"/>
        </w:rPr>
        <w:br/>
      </w:r>
      <w:r>
        <w:rPr>
          <w:rFonts w:hint="eastAsia"/>
        </w:rPr>
        <w:t>　　图表 85 近3年广东省明可达实业有限公司流动资产周转次数变化情况</w:t>
      </w:r>
      <w:r>
        <w:rPr>
          <w:rFonts w:hint="eastAsia"/>
        </w:rPr>
        <w:br/>
      </w:r>
      <w:r>
        <w:rPr>
          <w:rFonts w:hint="eastAsia"/>
        </w:rPr>
        <w:t>　　表格 86 近4年广东省明可达实业有限公司总资产周转次数变化情况</w:t>
      </w:r>
      <w:r>
        <w:rPr>
          <w:rFonts w:hint="eastAsia"/>
        </w:rPr>
        <w:br/>
      </w:r>
      <w:r>
        <w:rPr>
          <w:rFonts w:hint="eastAsia"/>
        </w:rPr>
        <w:t>　　图表 87 近3年广东省明可达实业有限公司总资产周转次数变化情况</w:t>
      </w:r>
      <w:r>
        <w:rPr>
          <w:rFonts w:hint="eastAsia"/>
        </w:rPr>
        <w:br/>
      </w:r>
      <w:r>
        <w:rPr>
          <w:rFonts w:hint="eastAsia"/>
        </w:rPr>
        <w:t>　　图表 88 2025-2031年我国护眼灯行业同业竞争风险及控制策略</w:t>
      </w:r>
      <w:r>
        <w:rPr>
          <w:rFonts w:hint="eastAsia"/>
        </w:rPr>
        <w:br/>
      </w:r>
      <w:r>
        <w:rPr>
          <w:rFonts w:hint="eastAsia"/>
        </w:rPr>
        <w:t>　　图表 89 2025-2031年中国护眼灯行业市场容量预测</w:t>
      </w:r>
      <w:r>
        <w:rPr>
          <w:rFonts w:hint="eastAsia"/>
        </w:rPr>
        <w:br/>
      </w:r>
      <w:r>
        <w:rPr>
          <w:rFonts w:hint="eastAsia"/>
        </w:rPr>
        <w:t>　　图表 90 护眼灯项目投资注意事项图</w:t>
      </w:r>
      <w:r>
        <w:rPr>
          <w:rFonts w:hint="eastAsia"/>
        </w:rPr>
        <w:br/>
      </w:r>
      <w:r>
        <w:rPr>
          <w:rFonts w:hint="eastAsia"/>
        </w:rPr>
        <w:t>　　图表 91 技术风险因素</w:t>
      </w:r>
      <w:r>
        <w:rPr>
          <w:rFonts w:hint="eastAsia"/>
        </w:rPr>
        <w:br/>
      </w:r>
      <w:r>
        <w:rPr>
          <w:rFonts w:hint="eastAsia"/>
        </w:rPr>
        <w:t>　　图表 92 2025-2031年护眼灯行业经营风险及控制策略</w:t>
      </w:r>
      <w:r>
        <w:rPr>
          <w:rFonts w:hint="eastAsia"/>
        </w:rPr>
        <w:br/>
      </w:r>
      <w:r>
        <w:rPr>
          <w:rFonts w:hint="eastAsia"/>
        </w:rPr>
        <w:t>　　图表 93 护眼灯技术应用注意事项分析</w:t>
      </w:r>
      <w:r>
        <w:rPr>
          <w:rFonts w:hint="eastAsia"/>
        </w:rPr>
        <w:br/>
      </w:r>
      <w:r>
        <w:rPr>
          <w:rFonts w:hint="eastAsia"/>
        </w:rPr>
        <w:t>　　图表 94 护眼灯行业生产开发注意事项</w:t>
      </w:r>
      <w:r>
        <w:rPr>
          <w:rFonts w:hint="eastAsia"/>
        </w:rPr>
        <w:br/>
      </w:r>
      <w:r>
        <w:rPr>
          <w:rFonts w:hint="eastAsia"/>
        </w:rPr>
        <w:t>　　图表 95 护眼灯销售注意事项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7f9fda9534c67" w:history="1">
        <w:r>
          <w:rPr>
            <w:rStyle w:val="Hyperlink"/>
          </w:rPr>
          <w:t>2025年中国护眼灯行业现状研究分析与市场前景预测报告</w:t>
        </w:r>
      </w:hyperlink>
      <w:r>
        <w:rPr>
          <w:color w:val="C00000"/>
        </w:rPr>
        <w:t>》，报告编号：</w:t>
      </w:r>
      <w:r>
        <w:rPr>
          <w:rFonts w:hint="eastAsia"/>
          <w:color w:val="C00000"/>
        </w:rPr>
        <w:t>1590552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7f9fda9534c67" w:history="1">
        <w:r>
          <w:rPr>
            <w:rStyle w:val="Hyperlink"/>
          </w:rPr>
          <w:t>https://www.20087.com/M_JiaYongDianQi/52/HuYanDengShiChangQianJingFenXiYuCe.html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热点：央视公认最好的护眼灯、护眼灯品牌排行前十名、护眼灯有必要买贵的吗、护眼灯的标准、护眼灯怎么用、护眼灯教室、护眼灯有用吗、护眼灯4000k好还是5000k好、护眼灯是什么灯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2bf0073774840" w:history="1">
      <w:r>
        <w:rPr>
          <w:rStyle w:val="Hyperlink"/>
        </w:rPr>
        <w:t>2025年中国护眼灯行业现状研究分析与市场前景预测报告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52/HuYanDengShiChangQianJingFenXiYuCe.html" TargetMode="External" Id="R1157f9fda9534c67" /></Relationships>
</file>

<file path=word/_rels/header2.xml.rels>&#65279;<?xml version="1.0" encoding="utf-8"?><Relationships xmlns="http://schemas.openxmlformats.org/package/2006/relationships"><Relationship Type="http://schemas.openxmlformats.org/officeDocument/2006/relationships/hyperlink" Target="https://www.20087.com/M_JiaYongDianQi/52/HuYanDengShiChangQianJingFenXiYuCe.html" TargetMode="External" Id="R0592bf007377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2024-12-12T03:37:00Z</dcterms:created>
  <dcterms:modified xsi:type="dcterms:W3CDTF">2024-12-12T04:37:00Z</dcterms:modified>
  <dc:subject>2025年中国护眼灯行业现状研究分析与市场前景预测报告</dc:subject>
  <dc:title>2025年中国护眼灯行业现状研究分析与市场前景预测报告</dc:title>
  <cp:keywords>2025年中国护眼灯行业现状研究分析与市场前景预测报告</cp:keywords>
  <dc:description>2025年中国护眼灯行业现状研究分析与市场前景预测报告</dc:description>
</cp:coreProperties>
</file>