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a27f25bc409a" w:history="1">
              <w:r>
                <w:rPr>
                  <w:rStyle w:val="Hyperlink"/>
                </w:rPr>
                <w:t>2026-2032年全球与中国家用智能咖啡机行业市场分析及前景趋势报告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a27f25bc409a" w:history="1">
              <w:r>
                <w:rPr>
                  <w:rStyle w:val="Hyperlink"/>
                </w:rPr>
                <w:t>2026-2032年全球与中国家用智能咖啡机行业市场分析及前景趋势报告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ea27f25bc409a" w:history="1">
                <w:r>
                  <w:rPr>
                    <w:rStyle w:val="Hyperlink"/>
                  </w:rPr>
                  <w:t>https://www.20087.com/2/65/JiaYongZhiNengKaFeiJiHangYeQianJingQuShi.html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咖啡机已从单一萃取设备转型为集研磨、萃取、奶泡及清洁于一体的全自动饮品终端，支持意式浓缩、美式、拿铁等多种品类。主流产品集成APP远程控制、NFC豆荚识别、自清洁程序及水质监测功能，强调操作便捷性与口味一致性。高端型号引入压力/温度曲线自定义、AI风味推荐及语音交互，提升用户体验。然而，复杂结构导致维护成本高，部分机型在长期使用后易出现水垢堵塞或密封老化问题，影响可靠性。</w:t>
      </w:r>
      <w:r>
        <w:rPr>
          <w:rFonts w:hint="eastAsia"/>
        </w:rPr>
        <w:br/>
      </w:r>
      <w:r>
        <w:rPr>
          <w:rFonts w:hint="eastAsia"/>
        </w:rPr>
        <w:t>　　未来，家用智能咖啡机将向个性化风味引擎与可持续设计深化。市场调研网认为，基于用户偏好数据库与豆子产地信息的AI算法可动态调整萃取参数，复刻精品咖啡馆口感。可降解胶囊与内置豆渣压缩模块将减少废弃物；模块化设计支持核心部件（如水泵、磨豆器）单独更换，延长整机寿命。在健康趋势下，设备可能集成咖啡因含量提示或低因模式。此外，与智能家居能源管理系统联动，可在电价低谷时段预热。家用智能咖啡机正从厨房电器升级为融合感官体验、健康管理和循环经济理念的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ea27f25bc409a" w:history="1">
        <w:r>
          <w:rPr>
            <w:rStyle w:val="Hyperlink"/>
          </w:rPr>
          <w:t>2026-2032年全球与中国家用智能咖啡机行业市场分析及前景趋势报告</w:t>
        </w:r>
      </w:hyperlink>
      <w:r>
        <w:rPr>
          <w:rFonts w:hint="eastAsia"/>
        </w:rPr>
        <w:t>》，2025年家用智能咖啡机行业市场规模达 亿元，预计2032年市场规模将达 亿元，期间年均复合增长率（CAGR）达 %。报告基于统计局、相关行业协会及科研机构的详实数据，系统分析了家用智能咖啡机市场的规模现状、需求特征及价格走势。报告客观评估了家用智能咖啡机行业技术水平及未来发展方向，对市场前景做出科学预测，并重点分析了家用智能咖啡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独立式咖啡机</w:t>
      </w:r>
      <w:r>
        <w:rPr>
          <w:rFonts w:hint="eastAsia"/>
        </w:rPr>
        <w:br/>
      </w:r>
      <w:r>
        <w:rPr>
          <w:rFonts w:hint="eastAsia"/>
        </w:rPr>
        <w:t>　　　　1.3.3 内置咖啡机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家用智能咖啡机有利因素</w:t>
      </w:r>
      <w:r>
        <w:rPr>
          <w:rFonts w:hint="eastAsia"/>
        </w:rPr>
        <w:br/>
      </w:r>
      <w:r>
        <w:rPr>
          <w:rFonts w:hint="eastAsia"/>
        </w:rPr>
        <w:t>　　　　1.5.3 .2 家用智能咖啡机不利因素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全球主要厂商家用智能咖啡机产品类型及应用</w:t>
      </w:r>
      <w:r>
        <w:rPr>
          <w:rFonts w:hint="eastAsia"/>
        </w:rPr>
        <w:br/>
      </w:r>
      <w:r>
        <w:rPr>
          <w:rFonts w:hint="eastAsia"/>
        </w:rPr>
        <w:t>　　2.9 家用智能咖啡机行业集中度、竞争程度分析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全球家用智能咖啡机总体规模分析</w:t>
      </w:r>
      <w:r>
        <w:rPr>
          <w:rFonts w:hint="eastAsia"/>
        </w:rPr>
        <w:br/>
      </w:r>
      <w:r>
        <w:rPr>
          <w:rFonts w:hint="eastAsia"/>
        </w:rPr>
        <w:t>　　3.1 全球家用智能咖啡机供需现状及预测（2021-2032）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不同应用家用智能咖啡机分析</w:t>
      </w:r>
      <w:r>
        <w:rPr>
          <w:rFonts w:hint="eastAsia"/>
        </w:rPr>
        <w:br/>
      </w:r>
      <w:r>
        <w:rPr>
          <w:rFonts w:hint="eastAsia"/>
        </w:rPr>
        <w:t>　　7.1 全球不同应用家用智能咖啡机销量（2021-2032）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家用智能咖啡机行业发展趋势</w:t>
      </w:r>
      <w:r>
        <w:rPr>
          <w:rFonts w:hint="eastAsia"/>
        </w:rPr>
        <w:br/>
      </w:r>
      <w:r>
        <w:rPr>
          <w:rFonts w:hint="eastAsia"/>
        </w:rPr>
        <w:t>　　8.2 家用智能咖啡机行业主要驱动因素</w:t>
      </w:r>
      <w:r>
        <w:rPr>
          <w:rFonts w:hint="eastAsia"/>
        </w:rPr>
        <w:br/>
      </w:r>
      <w:r>
        <w:rPr>
          <w:rFonts w:hint="eastAsia"/>
        </w:rPr>
        <w:t>　　8.3 家用智能咖啡机中国企业SWOT分析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家用智能咖啡机行业采购模式</w:t>
      </w:r>
      <w:r>
        <w:rPr>
          <w:rFonts w:hint="eastAsia"/>
        </w:rPr>
        <w:br/>
      </w:r>
      <w:r>
        <w:rPr>
          <w:rFonts w:hint="eastAsia"/>
        </w:rPr>
        <w:t>　　9.3 家用智能咖啡机行业生产模式</w:t>
      </w:r>
      <w:r>
        <w:rPr>
          <w:rFonts w:hint="eastAsia"/>
        </w:rPr>
        <w:br/>
      </w:r>
      <w:r>
        <w:rPr>
          <w:rFonts w:hint="eastAsia"/>
        </w:rPr>
        <w:t>　　9.4 家用智能咖啡机行业销售模式及销售渠道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家用智能咖啡机行业发展主要特点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进入家用智能咖啡机行业壁垒</w:t>
      </w:r>
      <w:r>
        <w:rPr>
          <w:rFonts w:hint="eastAsia"/>
        </w:rPr>
        <w:br/>
      </w:r>
      <w:r>
        <w:rPr>
          <w:rFonts w:hint="eastAsia"/>
        </w:rPr>
        <w:t>　　表 7： 家用智能咖啡机主要企业在国际市场占有率（按销量，2023-2026）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2025年家用智能咖啡机主要企业在国际市场排名（按销量）&amp;（台）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全球市场主要企业家用智能咖啡机销量（2023-2026）&amp;（台）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家用智能咖啡机主要企业在国际市场占有率（按收入，2023-2026）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家用智能咖啡机主要企业在中国市场占有率（按销量，2023-2026）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2025年家用智能咖啡机主要企业在中国市场排名（按销量）&amp;（台）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中国市场主要企业家用智能咖啡机销量（2023-2026）&amp;（台）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家用智能咖啡机主要企业在中国市场占有率（按收入，2023-2026）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全球主要厂商家用智能咖啡机总部及产地分布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全球主要厂商成立时间及家用智能咖啡机商业化日期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全球主要厂商家用智能咖啡机产品类型及应用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全球主要地区家用智能咖啡机产量增速（CAGR）：（2021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全球主要地区家用智能咖啡机产量（2021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全球主要地区家用智能咖啡机产量（2021-2026）&amp;（台）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全球主要地区家用智能咖啡机产量（2027-2032）&amp;（台）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中国市场家用智能咖啡机产量、销量、进出口（2021-2026）&amp;（台）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中国市场家用智能咖啡机产量、销量、进出口预测（2027-2032）&amp;（台）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全球主要地区家用智能咖啡机销量（台）：2021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全球主要地区家用智能咖啡机销量（2027-2032）&amp;（台）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全球主要地区家用智能咖啡机销量份额（2027-2032）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家用智能咖啡机行业发展趋势</w:t>
      </w:r>
      <w:r>
        <w:rPr>
          <w:rFonts w:hint="eastAsia"/>
        </w:rPr>
        <w:br/>
      </w:r>
      <w:r>
        <w:rPr>
          <w:rFonts w:hint="eastAsia"/>
        </w:rPr>
        <w:t>　　表 146： 家用智能咖啡机行业主要驱动因素</w:t>
      </w:r>
      <w:r>
        <w:rPr>
          <w:rFonts w:hint="eastAsia"/>
        </w:rPr>
        <w:br/>
      </w:r>
      <w:r>
        <w:rPr>
          <w:rFonts w:hint="eastAsia"/>
        </w:rPr>
        <w:t>　　表 147： 家用智能咖啡机行业供应链分析</w:t>
      </w:r>
      <w:r>
        <w:rPr>
          <w:rFonts w:hint="eastAsia"/>
        </w:rPr>
        <w:br/>
      </w:r>
      <w:r>
        <w:rPr>
          <w:rFonts w:hint="eastAsia"/>
        </w:rPr>
        <w:t>　　表 148： 家用智能咖啡机上游原料供应商</w:t>
      </w:r>
      <w:r>
        <w:rPr>
          <w:rFonts w:hint="eastAsia"/>
        </w:rPr>
        <w:br/>
      </w:r>
      <w:r>
        <w:rPr>
          <w:rFonts w:hint="eastAsia"/>
        </w:rPr>
        <w:t>　　表 149： 家用智能咖啡机主要地区不同应用客户分析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家用智能咖啡机典型经销商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独立式咖啡机产品图片</w:t>
      </w:r>
      <w:r>
        <w:rPr>
          <w:rFonts w:hint="eastAsia"/>
        </w:rPr>
        <w:br/>
      </w:r>
      <w:r>
        <w:rPr>
          <w:rFonts w:hint="eastAsia"/>
        </w:rPr>
        <w:t>　　图 5： 内置咖啡机产品图片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全球不同应用家用智能咖啡机市场份额2025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2025年全球前五大生产商家用智能咖啡机市场份额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2025年全球家用智能咖啡机第一梯队、第二梯队和第三梯队厂商及市场份额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全球家用智能咖啡机产能、产量、产能利用率及发展趋势（2021-2032）&amp;（台）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全球家用智能咖啡机产量、需求量及发展趋势（2021-2032）&amp;（台）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全球主要地区家用智能咖啡机产量市场份额（2021-2032）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中国家用智能咖啡机产能、产量、产能利用率及发展趋势（2021-2032）&amp;（台）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中国家用智能咖啡机产量、市场需求量及发展趋势（2021-2032）&amp;（台）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全球家用智能咖啡机市场销售额及增长率：（2021-2032）&amp;（万元）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全球市场家用智能咖啡机市场规模：2021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全球市场家用智能咖啡机价格趋势（2021-2032）&amp;（元/台）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全球主要地区家用智能咖啡机销售收入（2021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全球不同产品类型家用智能咖啡机价格走势（2021-2032）&amp;（元/台）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全球不同应用家用智能咖啡机价格走势（2021-2032）&amp;（元/台）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家用智能咖啡机中国企业SWOT分析</w:t>
      </w:r>
      <w:r>
        <w:rPr>
          <w:rFonts w:hint="eastAsia"/>
        </w:rPr>
        <w:br/>
      </w:r>
      <w:r>
        <w:rPr>
          <w:rFonts w:hint="eastAsia"/>
        </w:rPr>
        <w:t>　　图 42： 家用智能咖啡机产业链</w:t>
      </w:r>
      <w:r>
        <w:rPr>
          <w:rFonts w:hint="eastAsia"/>
        </w:rPr>
        <w:br/>
      </w:r>
      <w:r>
        <w:rPr>
          <w:rFonts w:hint="eastAsia"/>
        </w:rPr>
        <w:t>　　图 43： 家用智能咖啡机行业采购模式分析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家用智能咖啡机行业生产模式</w:t>
      </w:r>
      <w:r>
        <w:rPr>
          <w:rFonts w:hint="eastAsia"/>
        </w:rPr>
        <w:br/>
      </w:r>
      <w:r>
        <w:rPr>
          <w:rFonts w:hint="eastAsia"/>
        </w:rPr>
        <w:t>　　图 45： 家用智能咖啡机行业销售模式分析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a27f25bc409a" w:history="1">
        <w:r>
          <w:rPr>
            <w:rStyle w:val="Hyperlink"/>
          </w:rPr>
          <w:t>2026-2032年全球与中国家用智能咖啡机行业市场分析及前景趋势报告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ea27f25bc409a" w:history="1">
        <w:r>
          <w:rPr>
            <w:rStyle w:val="Hyperlink"/>
          </w:rPr>
          <w:t>https://www.20087.com/2/65/JiaYongZhiNengKaFeiJiHangYeQianJingQuShi.html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热点：家用智能咖啡机推荐、智能咖啡机多少钱一台、智能咖啡机品牌大全、自动家用咖啡机、智能咖啡机器人哪款好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7ea931df840f3" w:history="1">
      <w:r>
        <w:rPr>
          <w:rStyle w:val="Hyperlink"/>
        </w:rPr>
        <w:t>2026-2032年全球与中国家用智能咖啡机行业市场分析及前景趋势报告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YongZhiNengKaFeiJiHangYeQianJingQuShi.html" TargetMode="External" Id="R3a6ea27f25bc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YongZhiNengKaFeiJiHangYeQianJingQuShi.html" TargetMode="External" Id="R3767ea931df8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2026-03-23T00:00:37Z</dcterms:created>
  <dcterms:modified xsi:type="dcterms:W3CDTF">2026-03-23T01:00:37Z</dcterms:modified>
  <dc:subject>2026-2032年全球与中国家用智能咖啡机行业市场分析及前景趋势报告</dc:subject>
  <dc:title>2026-2032年全球与中国家用智能咖啡机行业市场分析及前景趋势报告</dc:title>
  <cp:keywords>2026-2032年全球与中国家用智能咖啡机行业市场分析及前景趋势报告</cp:keywords>
  <dc:description>2026-2032年全球与中国家用智能咖啡机行业市场分析及前景趋势报告</dc:description>
</cp:coreProperties>
</file>